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5F6E1" w14:textId="77777777" w:rsidR="00C12C5B" w:rsidRPr="00BD7555" w:rsidRDefault="00C12C5B" w:rsidP="00C12C5B">
      <w:pPr>
        <w:pStyle w:val="ConsPlusNormal"/>
        <w:widowControl/>
        <w:ind w:right="-285" w:firstLine="709"/>
        <w:contextualSpacing/>
        <w:jc w:val="center"/>
        <w:rPr>
          <w:rFonts w:ascii="Times New Roman" w:hAnsi="Times New Roman" w:cs="Times New Roman"/>
          <w:color w:val="000000" w:themeColor="text1"/>
          <w:sz w:val="22"/>
          <w:szCs w:val="22"/>
        </w:rPr>
      </w:pPr>
      <w:r w:rsidRPr="00BD7555">
        <w:rPr>
          <w:rFonts w:ascii="Times New Roman" w:hAnsi="Times New Roman" w:cs="Times New Roman"/>
          <w:b/>
          <w:color w:val="000000" w:themeColor="text1"/>
          <w:sz w:val="22"/>
          <w:szCs w:val="22"/>
        </w:rPr>
        <w:t>ДОГОВОР № ЦБ-14/__</w:t>
      </w:r>
    </w:p>
    <w:p w14:paraId="120D0B14" w14:textId="77777777" w:rsidR="00C12C5B" w:rsidRPr="00BD7555" w:rsidRDefault="00C12C5B" w:rsidP="00C12C5B">
      <w:pPr>
        <w:pStyle w:val="ConsPlusNormal"/>
        <w:widowControl/>
        <w:ind w:right="-285" w:firstLine="709"/>
        <w:contextualSpacing/>
        <w:jc w:val="center"/>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 xml:space="preserve">участия в долевом строительстве </w:t>
      </w:r>
    </w:p>
    <w:p w14:paraId="196EC2FA" w14:textId="77777777" w:rsidR="00C12C5B" w:rsidRPr="00BD7555" w:rsidRDefault="00C12C5B" w:rsidP="00C12C5B">
      <w:pPr>
        <w:pStyle w:val="ConsPlusNormal"/>
        <w:widowControl/>
        <w:ind w:right="-285" w:firstLine="709"/>
        <w:contextualSpacing/>
        <w:jc w:val="both"/>
        <w:rPr>
          <w:rFonts w:ascii="Times New Roman" w:hAnsi="Times New Roman" w:cs="Times New Roman"/>
          <w:b/>
          <w:i/>
          <w:color w:val="000000" w:themeColor="text1"/>
          <w:sz w:val="22"/>
          <w:szCs w:val="22"/>
        </w:rPr>
      </w:pPr>
    </w:p>
    <w:p w14:paraId="493AB9F3" w14:textId="77777777" w:rsidR="00C12C5B" w:rsidRPr="00BD7555" w:rsidRDefault="00C12C5B" w:rsidP="00C12C5B">
      <w:pPr>
        <w:pStyle w:val="ConsPlusNormal"/>
        <w:widowControl/>
        <w:ind w:right="-285" w:firstLine="709"/>
        <w:contextualSpacing/>
        <w:jc w:val="both"/>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Город Уфа Республика Башкортостан</w:t>
      </w:r>
      <w:r w:rsidRPr="00BD7555">
        <w:rPr>
          <w:rFonts w:ascii="Times New Roman" w:hAnsi="Times New Roman" w:cs="Times New Roman"/>
          <w:b/>
          <w:color w:val="000000" w:themeColor="text1"/>
          <w:sz w:val="22"/>
          <w:szCs w:val="22"/>
        </w:rPr>
        <w:tab/>
      </w:r>
      <w:r w:rsidRPr="00BD7555">
        <w:rPr>
          <w:rFonts w:ascii="Times New Roman" w:hAnsi="Times New Roman" w:cs="Times New Roman"/>
          <w:b/>
          <w:color w:val="000000" w:themeColor="text1"/>
          <w:sz w:val="22"/>
          <w:szCs w:val="22"/>
        </w:rPr>
        <w:tab/>
      </w:r>
      <w:r w:rsidRPr="00BD7555">
        <w:rPr>
          <w:rFonts w:ascii="Times New Roman" w:hAnsi="Times New Roman" w:cs="Times New Roman"/>
          <w:b/>
          <w:color w:val="000000" w:themeColor="text1"/>
          <w:sz w:val="22"/>
          <w:szCs w:val="22"/>
        </w:rPr>
        <w:tab/>
        <w:t>«___» ____________ 2022 года</w:t>
      </w:r>
    </w:p>
    <w:p w14:paraId="6CFC83E7" w14:textId="77777777" w:rsidR="00C12C5B" w:rsidRPr="00BD7555" w:rsidRDefault="00C12C5B" w:rsidP="00C12C5B">
      <w:pPr>
        <w:pStyle w:val="ConsPlusNormal"/>
        <w:widowControl/>
        <w:ind w:right="-285" w:firstLine="709"/>
        <w:contextualSpacing/>
        <w:jc w:val="both"/>
        <w:rPr>
          <w:rFonts w:ascii="Times New Roman" w:hAnsi="Times New Roman" w:cs="Times New Roman"/>
          <w:color w:val="000000" w:themeColor="text1"/>
          <w:sz w:val="22"/>
          <w:szCs w:val="22"/>
        </w:rPr>
      </w:pPr>
    </w:p>
    <w:p w14:paraId="2E5D32F3" w14:textId="3631CC5F" w:rsidR="00C12C5B" w:rsidRPr="00BD7555" w:rsidRDefault="00C12C5B" w:rsidP="00C12C5B">
      <w:pPr>
        <w:pStyle w:val="ConsPlusNonformat"/>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b/>
          <w:color w:val="000000" w:themeColor="text1"/>
          <w:sz w:val="22"/>
          <w:szCs w:val="22"/>
        </w:rPr>
        <w:t>Общество с ограниченной ответственностью «Специализированный Застройщик Цветы Башкирии – 14» (ООО «СЗ ЦБ-14»</w:t>
      </w:r>
      <w:r w:rsidR="00364A42" w:rsidRPr="00BD7555">
        <w:rPr>
          <w:rFonts w:ascii="Times New Roman" w:hAnsi="Times New Roman" w:cs="Times New Roman"/>
          <w:b/>
          <w:color w:val="000000" w:themeColor="text1"/>
          <w:sz w:val="22"/>
          <w:szCs w:val="22"/>
        </w:rPr>
        <w:t>)</w:t>
      </w:r>
      <w:r w:rsidRPr="00BD7555">
        <w:rPr>
          <w:rFonts w:ascii="Times New Roman" w:hAnsi="Times New Roman" w:cs="Times New Roman"/>
          <w:b/>
          <w:color w:val="000000" w:themeColor="text1"/>
          <w:sz w:val="22"/>
          <w:szCs w:val="22"/>
        </w:rPr>
        <w:t xml:space="preserve"> </w:t>
      </w:r>
      <w:r w:rsidR="00364A42" w:rsidRPr="00BD7555">
        <w:rPr>
          <w:rFonts w:ascii="Times New Roman" w:hAnsi="Times New Roman" w:cs="Times New Roman"/>
          <w:b/>
          <w:color w:val="000000" w:themeColor="text1"/>
          <w:sz w:val="22"/>
          <w:szCs w:val="22"/>
        </w:rPr>
        <w:t>(</w:t>
      </w:r>
      <w:r w:rsidRPr="00BD7555">
        <w:rPr>
          <w:rFonts w:ascii="Times New Roman" w:hAnsi="Times New Roman" w:cs="Times New Roman"/>
          <w:b/>
          <w:color w:val="000000" w:themeColor="text1"/>
          <w:sz w:val="22"/>
          <w:szCs w:val="22"/>
        </w:rPr>
        <w:t xml:space="preserve">ИНН </w:t>
      </w:r>
      <w:r w:rsidRPr="00BD7555">
        <w:rPr>
          <w:rFonts w:ascii="Times New Roman" w:hAnsi="Times New Roman" w:cs="Times New Roman"/>
          <w:b/>
          <w:sz w:val="22"/>
          <w:szCs w:val="22"/>
        </w:rPr>
        <w:t>0274969936</w:t>
      </w:r>
      <w:r w:rsidR="00364A42" w:rsidRPr="00BD7555">
        <w:rPr>
          <w:rFonts w:ascii="Times New Roman" w:hAnsi="Times New Roman" w:cs="Times New Roman"/>
          <w:b/>
          <w:sz w:val="22"/>
          <w:szCs w:val="22"/>
        </w:rPr>
        <w:t>,</w:t>
      </w:r>
      <w:r w:rsidRPr="00BD7555">
        <w:rPr>
          <w:rFonts w:ascii="Times New Roman" w:hAnsi="Times New Roman" w:cs="Times New Roman"/>
          <w:b/>
          <w:sz w:val="22"/>
          <w:szCs w:val="22"/>
        </w:rPr>
        <w:t xml:space="preserve"> ОГРН 1210200056330</w:t>
      </w:r>
      <w:r w:rsidRPr="00BD7555">
        <w:rPr>
          <w:rFonts w:ascii="Times New Roman" w:hAnsi="Times New Roman" w:cs="Times New Roman"/>
          <w:b/>
          <w:color w:val="000000" w:themeColor="text1"/>
          <w:sz w:val="22"/>
          <w:szCs w:val="22"/>
        </w:rPr>
        <w:t>)</w:t>
      </w:r>
      <w:r w:rsidRPr="00BD7555">
        <w:rPr>
          <w:rFonts w:ascii="Times New Roman" w:hAnsi="Times New Roman" w:cs="Times New Roman"/>
          <w:color w:val="000000" w:themeColor="text1"/>
          <w:sz w:val="22"/>
          <w:szCs w:val="22"/>
        </w:rPr>
        <w:t>, именуемое в дальнейшем «</w:t>
      </w:r>
      <w:r w:rsidRPr="00BD7555">
        <w:rPr>
          <w:rFonts w:ascii="Times New Roman" w:hAnsi="Times New Roman" w:cs="Times New Roman"/>
          <w:b/>
          <w:color w:val="000000" w:themeColor="text1"/>
          <w:sz w:val="22"/>
          <w:szCs w:val="22"/>
        </w:rPr>
        <w:t>Застройщик</w:t>
      </w:r>
      <w:r w:rsidRPr="00BD7555">
        <w:rPr>
          <w:rFonts w:ascii="Times New Roman" w:hAnsi="Times New Roman" w:cs="Times New Roman"/>
          <w:color w:val="000000" w:themeColor="text1"/>
          <w:sz w:val="22"/>
          <w:szCs w:val="22"/>
        </w:rPr>
        <w:t xml:space="preserve">», в лице </w:t>
      </w:r>
      <w:r w:rsidRPr="00BD7555">
        <w:rPr>
          <w:rFonts w:ascii="Times New Roman" w:hAnsi="Times New Roman" w:cs="Times New Roman"/>
          <w:b/>
          <w:color w:val="000000" w:themeColor="text1"/>
          <w:sz w:val="22"/>
          <w:szCs w:val="22"/>
        </w:rPr>
        <w:t>Директора Баранова Валерия Геннадьевича</w:t>
      </w:r>
      <w:r w:rsidRPr="00BD7555">
        <w:rPr>
          <w:rFonts w:ascii="Times New Roman" w:hAnsi="Times New Roman" w:cs="Times New Roman"/>
          <w:color w:val="000000" w:themeColor="text1"/>
          <w:sz w:val="22"/>
          <w:szCs w:val="22"/>
        </w:rPr>
        <w:t>, действующего на основании Устава, и</w:t>
      </w:r>
    </w:p>
    <w:p w14:paraId="48785BD5" w14:textId="759CBE99" w:rsidR="00C12C5B" w:rsidRPr="00BD7555" w:rsidRDefault="00C12C5B" w:rsidP="00C12C5B">
      <w:pPr>
        <w:pStyle w:val="ConsPlusNonformat"/>
        <w:widowControl/>
        <w:tabs>
          <w:tab w:val="left" w:pos="567"/>
        </w:tabs>
        <w:ind w:right="-285" w:firstLine="709"/>
        <w:contextualSpacing/>
        <w:jc w:val="both"/>
        <w:rPr>
          <w:rFonts w:ascii="Times New Roman" w:hAnsi="Times New Roman" w:cs="Times New Roman"/>
          <w:color w:val="000000" w:themeColor="text1"/>
          <w:sz w:val="22"/>
          <w:szCs w:val="22"/>
        </w:rPr>
      </w:pPr>
      <w:r w:rsidRPr="00BD7555">
        <w:rPr>
          <w:rFonts w:ascii="Times New Roman" w:eastAsia="Times New Roman" w:hAnsi="Times New Roman" w:cs="Times New Roman"/>
          <w:b/>
          <w:color w:val="000000" w:themeColor="text1"/>
          <w:sz w:val="22"/>
          <w:szCs w:val="22"/>
        </w:rPr>
        <w:t>гр. _____________________</w:t>
      </w:r>
      <w:r w:rsidRPr="00BD7555">
        <w:rPr>
          <w:rFonts w:ascii="Times New Roman" w:eastAsia="Times New Roman" w:hAnsi="Times New Roman" w:cs="Times New Roman"/>
          <w:color w:val="000000" w:themeColor="text1"/>
          <w:sz w:val="22"/>
          <w:szCs w:val="22"/>
        </w:rPr>
        <w:t>, _________ г.р., паспорт ___________, выдан ______________________________________, код подразделения _____________, зарегистрированный по адресу: ____________________________________,</w:t>
      </w:r>
      <w:r w:rsidRPr="00BD7555">
        <w:rPr>
          <w:rFonts w:ascii="Times New Roman" w:hAnsi="Times New Roman" w:cs="Times New Roman"/>
          <w:color w:val="000000" w:themeColor="text1"/>
          <w:sz w:val="22"/>
          <w:szCs w:val="22"/>
        </w:rPr>
        <w:t xml:space="preserve"> именуемый в дальнейшем «</w:t>
      </w:r>
      <w:r w:rsidRPr="00BD7555">
        <w:rPr>
          <w:rFonts w:ascii="Times New Roman" w:hAnsi="Times New Roman" w:cs="Times New Roman"/>
          <w:b/>
          <w:color w:val="000000" w:themeColor="text1"/>
          <w:sz w:val="22"/>
          <w:szCs w:val="22"/>
        </w:rPr>
        <w:t>Участник долевого строительства</w:t>
      </w:r>
      <w:r w:rsidRPr="00BD7555">
        <w:rPr>
          <w:rFonts w:ascii="Times New Roman" w:hAnsi="Times New Roman" w:cs="Times New Roman"/>
          <w:color w:val="000000" w:themeColor="text1"/>
          <w:sz w:val="22"/>
          <w:szCs w:val="22"/>
        </w:rPr>
        <w:t>», действующий от своего имени и на основании собственной инициативы, вместе именуемые «</w:t>
      </w:r>
      <w:r w:rsidRPr="00BD7555">
        <w:rPr>
          <w:rFonts w:ascii="Times New Roman" w:hAnsi="Times New Roman" w:cs="Times New Roman"/>
          <w:b/>
          <w:color w:val="000000" w:themeColor="text1"/>
          <w:sz w:val="22"/>
          <w:szCs w:val="22"/>
        </w:rPr>
        <w:t>Стороны</w:t>
      </w:r>
      <w:r w:rsidRPr="00BD7555">
        <w:rPr>
          <w:rFonts w:ascii="Times New Roman" w:hAnsi="Times New Roman" w:cs="Times New Roman"/>
          <w:color w:val="000000" w:themeColor="text1"/>
          <w:sz w:val="22"/>
          <w:szCs w:val="22"/>
        </w:rPr>
        <w:t>», в соответствии с Федеральным законом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w:t>
      </w:r>
      <w:r w:rsidR="00142B86" w:rsidRPr="00BD7555">
        <w:rPr>
          <w:rFonts w:ascii="Times New Roman" w:hAnsi="Times New Roman" w:cs="Times New Roman"/>
          <w:color w:val="000000" w:themeColor="text1"/>
          <w:sz w:val="22"/>
          <w:szCs w:val="22"/>
        </w:rPr>
        <w:t xml:space="preserve"> участия в долевом строительстве (далее - Договор)</w:t>
      </w:r>
      <w:r w:rsidRPr="00BD7555">
        <w:rPr>
          <w:rFonts w:ascii="Times New Roman" w:hAnsi="Times New Roman" w:cs="Times New Roman"/>
          <w:color w:val="000000" w:themeColor="text1"/>
          <w:sz w:val="22"/>
          <w:szCs w:val="22"/>
        </w:rPr>
        <w:t xml:space="preserve"> о нижеследующем:</w:t>
      </w:r>
    </w:p>
    <w:p w14:paraId="1948F92F" w14:textId="77777777" w:rsidR="00A34E08" w:rsidRPr="00BD7555" w:rsidRDefault="00A34E08" w:rsidP="00C12C5B">
      <w:pPr>
        <w:pStyle w:val="ConsPlusNonformat"/>
        <w:widowControl/>
        <w:tabs>
          <w:tab w:val="left" w:pos="567"/>
        </w:tabs>
        <w:ind w:right="-285" w:firstLine="709"/>
        <w:contextualSpacing/>
        <w:jc w:val="both"/>
        <w:rPr>
          <w:rFonts w:ascii="Times New Roman" w:hAnsi="Times New Roman" w:cs="Times New Roman"/>
          <w:color w:val="000000" w:themeColor="text1"/>
          <w:sz w:val="22"/>
          <w:szCs w:val="22"/>
        </w:rPr>
      </w:pPr>
    </w:p>
    <w:p w14:paraId="4C67E620" w14:textId="77777777" w:rsidR="002A6315" w:rsidRPr="00BD7555" w:rsidRDefault="002A6315" w:rsidP="00D85D3A">
      <w:pPr>
        <w:pStyle w:val="ConsPlusNormal"/>
        <w:widowControl/>
        <w:tabs>
          <w:tab w:val="left" w:pos="567"/>
        </w:tabs>
        <w:ind w:right="-285" w:firstLine="709"/>
        <w:contextualSpacing/>
        <w:jc w:val="center"/>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1. ОБЩИЕ ПОЛОЖЕНИЯ</w:t>
      </w:r>
    </w:p>
    <w:p w14:paraId="48F43B1B" w14:textId="0DF27271" w:rsidR="00B423AE" w:rsidRPr="00BD7555" w:rsidRDefault="002A6315" w:rsidP="00B423AE">
      <w:pPr>
        <w:spacing w:after="0" w:line="240" w:lineRule="auto"/>
        <w:ind w:right="-285" w:firstLine="709"/>
        <w:contextualSpacing/>
        <w:jc w:val="both"/>
        <w:rPr>
          <w:rFonts w:ascii="Times New Roman" w:hAnsi="Times New Roman" w:cs="Times New Roman"/>
          <w:color w:val="000000" w:themeColor="text1"/>
        </w:rPr>
      </w:pPr>
      <w:r w:rsidRPr="00BD7555">
        <w:rPr>
          <w:rFonts w:ascii="Times New Roman" w:hAnsi="Times New Roman" w:cs="Times New Roman"/>
          <w:color w:val="000000" w:themeColor="text1"/>
        </w:rPr>
        <w:t xml:space="preserve">1.1. </w:t>
      </w:r>
      <w:r w:rsidR="00AC143A" w:rsidRPr="00BD7555">
        <w:rPr>
          <w:rFonts w:ascii="Times New Roman" w:hAnsi="Times New Roman" w:cs="Times New Roman"/>
          <w:b/>
          <w:color w:val="000000" w:themeColor="text1"/>
        </w:rPr>
        <w:t>Застройщик</w:t>
      </w:r>
      <w:r w:rsidR="00AC143A" w:rsidRPr="00BD7555">
        <w:rPr>
          <w:rFonts w:ascii="Times New Roman" w:hAnsi="Times New Roman" w:cs="Times New Roman"/>
          <w:color w:val="000000" w:themeColor="text1"/>
        </w:rPr>
        <w:t xml:space="preserve"> – </w:t>
      </w:r>
      <w:r w:rsidR="00B423AE" w:rsidRPr="00BD7555">
        <w:rPr>
          <w:rFonts w:ascii="Times New Roman" w:hAnsi="Times New Roman" w:cs="Times New Roman"/>
          <w:color w:val="000000" w:themeColor="text1"/>
        </w:rPr>
        <w:t xml:space="preserve">хозяйственное общество, имеющее на праве аренды </w:t>
      </w:r>
      <w:r w:rsidR="00DA4D0D" w:rsidRPr="00BD7555">
        <w:rPr>
          <w:rFonts w:ascii="Times New Roman" w:hAnsi="Times New Roman" w:cs="Times New Roman"/>
          <w:color w:val="000000" w:themeColor="text1"/>
        </w:rPr>
        <w:t xml:space="preserve">с правом выкупа </w:t>
      </w:r>
      <w:r w:rsidR="00B423AE" w:rsidRPr="00BD7555">
        <w:rPr>
          <w:rFonts w:ascii="Times New Roman" w:hAnsi="Times New Roman" w:cs="Times New Roman"/>
          <w:color w:val="000000" w:themeColor="text1"/>
        </w:rPr>
        <w:t xml:space="preserve">земельный участок общей площадью 12 136 </w:t>
      </w:r>
      <w:proofErr w:type="spellStart"/>
      <w:r w:rsidR="00B423AE" w:rsidRPr="00BD7555">
        <w:rPr>
          <w:rFonts w:ascii="Times New Roman" w:hAnsi="Times New Roman" w:cs="Times New Roman"/>
          <w:color w:val="000000" w:themeColor="text1"/>
        </w:rPr>
        <w:t>кв.м</w:t>
      </w:r>
      <w:proofErr w:type="spellEnd"/>
      <w:r w:rsidR="00B423AE" w:rsidRPr="00BD7555">
        <w:rPr>
          <w:rFonts w:ascii="Times New Roman" w:hAnsi="Times New Roman" w:cs="Times New Roman"/>
          <w:color w:val="000000" w:themeColor="text1"/>
        </w:rPr>
        <w:t xml:space="preserve">, кадастровый номер 02:55:050702:129, </w:t>
      </w:r>
      <w:r w:rsidR="00B423AE" w:rsidRPr="00BD7555">
        <w:rPr>
          <w:rFonts w:ascii="Times New Roman" w:hAnsi="Times New Roman" w:cs="Times New Roman"/>
        </w:rPr>
        <w:t xml:space="preserve">категория земель: земли населенных пунктов, разрешенное использование: многоквартирные дома средней этажности, расположенный по адресу: Республика Башкортостан, г. Уфа, р-н Кировский, п. Цветы </w:t>
      </w:r>
      <w:r w:rsidR="00B423AE" w:rsidRPr="00BD7555">
        <w:rPr>
          <w:rFonts w:ascii="Times New Roman" w:hAnsi="Times New Roman" w:cs="Times New Roman"/>
          <w:color w:val="000000" w:themeColor="text1"/>
        </w:rPr>
        <w:t>Башкирии</w:t>
      </w:r>
      <w:r w:rsidR="00030E26" w:rsidRPr="00BD7555">
        <w:rPr>
          <w:rFonts w:ascii="Times New Roman" w:hAnsi="Times New Roman" w:cs="Times New Roman"/>
          <w:color w:val="000000" w:themeColor="text1"/>
        </w:rPr>
        <w:t xml:space="preserve"> (далее – «земельный участок»)</w:t>
      </w:r>
      <w:r w:rsidR="00B423AE" w:rsidRPr="00BD7555">
        <w:rPr>
          <w:rFonts w:ascii="Times New Roman" w:hAnsi="Times New Roman" w:cs="Times New Roman"/>
          <w:color w:val="000000" w:themeColor="text1"/>
        </w:rPr>
        <w:t xml:space="preserve">, и привлекающее денежные средства участников долевого строительства в соответствии с </w:t>
      </w:r>
      <w:r w:rsidR="00B423AE" w:rsidRPr="00BD7555">
        <w:rPr>
          <w:rFonts w:ascii="Times New Roman" w:hAnsi="Times New Roman" w:cs="Times New Roman"/>
        </w:rPr>
        <w:t>настоящим Договором</w:t>
      </w:r>
      <w:r w:rsidR="00A34E08" w:rsidRPr="00BD7555">
        <w:rPr>
          <w:rFonts w:ascii="Times New Roman" w:hAnsi="Times New Roman" w:cs="Times New Roman"/>
        </w:rPr>
        <w:t>, иными аналогичными договорами</w:t>
      </w:r>
      <w:r w:rsidR="00B423AE" w:rsidRPr="00BD7555">
        <w:rPr>
          <w:rFonts w:ascii="Times New Roman" w:hAnsi="Times New Roman" w:cs="Times New Roman"/>
        </w:rPr>
        <w:t xml:space="preserve"> и </w:t>
      </w:r>
      <w:r w:rsidR="00B423AE" w:rsidRPr="00BD7555">
        <w:rPr>
          <w:rFonts w:ascii="Times New Roman" w:hAnsi="Times New Roman" w:cs="Times New Roman"/>
          <w:color w:val="000000" w:themeColor="text1"/>
        </w:rPr>
        <w:t xml:space="preserve">действующим законодательством Российской Федерации для строительства (создания) на указанном земельном участке многоквартирного жилого дома в квартале 14 Кировского района городского округа г. Уфы в районе поселка Цветы Башкирии, на основании разрешения на строительство, выданного Отделом градостроительного контроля и выдачи разрешений Администрации ГО </w:t>
      </w:r>
      <w:proofErr w:type="spellStart"/>
      <w:r w:rsidR="00B423AE" w:rsidRPr="00BD7555">
        <w:rPr>
          <w:rFonts w:ascii="Times New Roman" w:hAnsi="Times New Roman" w:cs="Times New Roman"/>
          <w:color w:val="000000" w:themeColor="text1"/>
        </w:rPr>
        <w:t>г.Уфа</w:t>
      </w:r>
      <w:proofErr w:type="spellEnd"/>
      <w:r w:rsidR="00B423AE" w:rsidRPr="00BD7555">
        <w:rPr>
          <w:rFonts w:ascii="Times New Roman" w:hAnsi="Times New Roman" w:cs="Times New Roman"/>
          <w:color w:val="000000" w:themeColor="text1"/>
        </w:rPr>
        <w:t>.</w:t>
      </w:r>
    </w:p>
    <w:p w14:paraId="10670129" w14:textId="0E571A2A" w:rsidR="00811ACC" w:rsidRPr="00BD7555" w:rsidRDefault="00B423AE" w:rsidP="00E52260">
      <w:pPr>
        <w:spacing w:after="0" w:line="240" w:lineRule="auto"/>
        <w:ind w:right="-285" w:firstLine="708"/>
        <w:jc w:val="both"/>
        <w:rPr>
          <w:rFonts w:ascii="Times New Roman" w:hAnsi="Times New Roman" w:cs="Times New Roman"/>
          <w:bCs/>
          <w:highlight w:val="yellow"/>
        </w:rPr>
      </w:pPr>
      <w:r w:rsidRPr="00BD7555">
        <w:rPr>
          <w:rFonts w:ascii="Times New Roman" w:hAnsi="Times New Roman" w:cs="Times New Roman"/>
        </w:rPr>
        <w:t xml:space="preserve">Право аренды вышеуказанного земельного участка является предметом залога в качестве обеспечения </w:t>
      </w:r>
      <w:r w:rsidR="00DE6A4E" w:rsidRPr="00BD7555">
        <w:rPr>
          <w:rFonts w:ascii="Times New Roman" w:hAnsi="Times New Roman" w:cs="Times New Roman"/>
          <w:color w:val="000000" w:themeColor="text1"/>
        </w:rPr>
        <w:t xml:space="preserve">обязательств Застройщика </w:t>
      </w:r>
      <w:r w:rsidRPr="00BD7555">
        <w:rPr>
          <w:rFonts w:ascii="Times New Roman" w:hAnsi="Times New Roman" w:cs="Times New Roman"/>
          <w:color w:val="000000" w:themeColor="text1"/>
        </w:rPr>
        <w:t xml:space="preserve">по Договору </w:t>
      </w:r>
      <w:r w:rsidR="00D70691" w:rsidRPr="00BD7555">
        <w:rPr>
          <w:rFonts w:ascii="Times New Roman" w:hAnsi="Times New Roman" w:cs="Times New Roman"/>
          <w:color w:val="000000" w:themeColor="text1"/>
        </w:rPr>
        <w:t xml:space="preserve">об открытии невозобновляемой кредитной линии </w:t>
      </w:r>
      <w:r w:rsidRPr="00BD7555">
        <w:rPr>
          <w:rFonts w:ascii="Times New Roman" w:hAnsi="Times New Roman" w:cs="Times New Roman"/>
          <w:color w:val="000000" w:themeColor="text1"/>
        </w:rPr>
        <w:t xml:space="preserve">№ </w:t>
      </w:r>
      <w:r w:rsidR="00D70691" w:rsidRPr="00BD7555">
        <w:rPr>
          <w:rFonts w:ascii="Times New Roman" w:hAnsi="Times New Roman" w:cs="Times New Roman"/>
          <w:color w:val="000000" w:themeColor="text1"/>
        </w:rPr>
        <w:t>160B0078</w:t>
      </w:r>
      <w:r w:rsidR="00D70691" w:rsidRPr="00BD7555">
        <w:rPr>
          <w:rFonts w:ascii="Times New Roman" w:hAnsi="Times New Roman" w:cs="Times New Roman"/>
          <w:color w:val="000000" w:themeColor="text1"/>
          <w:lang w:val="en-US"/>
        </w:rPr>
        <w:t>K</w:t>
      </w:r>
      <w:r w:rsidR="00453F4D" w:rsidRPr="00BD7555">
        <w:rPr>
          <w:rFonts w:ascii="Times New Roman" w:hAnsi="Times New Roman" w:cs="Times New Roman"/>
          <w:color w:val="000000" w:themeColor="text1"/>
        </w:rPr>
        <w:t>, сформированному</w:t>
      </w:r>
      <w:r w:rsidRPr="00BD7555">
        <w:rPr>
          <w:rFonts w:ascii="Times New Roman" w:hAnsi="Times New Roman" w:cs="Times New Roman"/>
          <w:color w:val="000000" w:themeColor="text1"/>
        </w:rPr>
        <w:t xml:space="preserve"> </w:t>
      </w:r>
      <w:r w:rsidR="00D70691" w:rsidRPr="00BD7555">
        <w:rPr>
          <w:rFonts w:ascii="Times New Roman" w:hAnsi="Times New Roman" w:cs="Times New Roman"/>
          <w:color w:val="000000" w:themeColor="text1"/>
        </w:rPr>
        <w:t>«16» августа</w:t>
      </w:r>
      <w:r w:rsidRPr="00BD7555">
        <w:rPr>
          <w:rFonts w:ascii="Times New Roman" w:hAnsi="Times New Roman" w:cs="Times New Roman"/>
          <w:color w:val="000000" w:themeColor="text1"/>
        </w:rPr>
        <w:t xml:space="preserve"> 2022 г., заключенному </w:t>
      </w:r>
      <w:r w:rsidR="00DE6A4E" w:rsidRPr="00BD7555">
        <w:rPr>
          <w:rFonts w:ascii="Times New Roman" w:hAnsi="Times New Roman" w:cs="Times New Roman"/>
          <w:color w:val="000000" w:themeColor="text1"/>
        </w:rPr>
        <w:t>Застройщик</w:t>
      </w:r>
      <w:r w:rsidR="00F6008C" w:rsidRPr="00BD7555">
        <w:rPr>
          <w:rFonts w:ascii="Times New Roman" w:hAnsi="Times New Roman" w:cs="Times New Roman"/>
          <w:color w:val="000000" w:themeColor="text1"/>
        </w:rPr>
        <w:t>ом</w:t>
      </w:r>
      <w:r w:rsidR="00DE6A4E" w:rsidRPr="00BD7555">
        <w:rPr>
          <w:rFonts w:ascii="Times New Roman" w:hAnsi="Times New Roman" w:cs="Times New Roman"/>
          <w:color w:val="000000" w:themeColor="text1"/>
        </w:rPr>
        <w:t xml:space="preserve"> </w:t>
      </w:r>
      <w:r w:rsidRPr="00BD7555">
        <w:rPr>
          <w:rFonts w:ascii="Times New Roman" w:hAnsi="Times New Roman" w:cs="Times New Roman"/>
          <w:color w:val="000000" w:themeColor="text1"/>
        </w:rPr>
        <w:t>с Публичным акционерным обществом «Сбербанк</w:t>
      </w:r>
      <w:r w:rsidR="00DE6A4E" w:rsidRPr="00BD7555">
        <w:rPr>
          <w:rFonts w:ascii="Times New Roman" w:hAnsi="Times New Roman" w:cs="Times New Roman"/>
          <w:color w:val="000000" w:themeColor="text1"/>
        </w:rPr>
        <w:t xml:space="preserve"> России</w:t>
      </w:r>
      <w:r w:rsidRPr="00BD7555">
        <w:rPr>
          <w:rFonts w:ascii="Times New Roman" w:hAnsi="Times New Roman" w:cs="Times New Roman"/>
          <w:color w:val="000000" w:themeColor="text1"/>
        </w:rPr>
        <w:t>»</w:t>
      </w:r>
      <w:r w:rsidR="00DE6A4E" w:rsidRPr="00BD7555">
        <w:rPr>
          <w:rFonts w:ascii="Times New Roman" w:hAnsi="Times New Roman" w:cs="Times New Roman"/>
          <w:color w:val="000000" w:themeColor="text1"/>
        </w:rPr>
        <w:t xml:space="preserve"> до полного выполнения обязательств, взятых на себя Застройщиком по указанному договору, при том, что</w:t>
      </w:r>
      <w:r w:rsidRPr="00BD7555">
        <w:rPr>
          <w:rFonts w:ascii="Times New Roman" w:hAnsi="Times New Roman" w:cs="Times New Roman"/>
          <w:color w:val="000000" w:themeColor="text1"/>
        </w:rPr>
        <w:t xml:space="preserve"> дата полного погашения кредита</w:t>
      </w:r>
      <w:r w:rsidR="00DE6A4E" w:rsidRPr="00BD7555">
        <w:rPr>
          <w:rFonts w:ascii="Times New Roman" w:hAnsi="Times New Roman" w:cs="Times New Roman"/>
          <w:color w:val="000000" w:themeColor="text1"/>
        </w:rPr>
        <w:t>, согласованная в указанном договоре</w:t>
      </w:r>
      <w:r w:rsidRPr="00BD7555">
        <w:rPr>
          <w:rFonts w:ascii="Times New Roman" w:hAnsi="Times New Roman" w:cs="Times New Roman"/>
          <w:color w:val="0000FF"/>
        </w:rPr>
        <w:t xml:space="preserve">: </w:t>
      </w:r>
      <w:r w:rsidRPr="00BD7555">
        <w:rPr>
          <w:rFonts w:ascii="Times New Roman" w:hAnsi="Times New Roman" w:cs="Times New Roman"/>
        </w:rPr>
        <w:t>«</w:t>
      </w:r>
      <w:r w:rsidR="00D70691" w:rsidRPr="00BD7555">
        <w:rPr>
          <w:rFonts w:ascii="Times New Roman" w:hAnsi="Times New Roman" w:cs="Times New Roman"/>
        </w:rPr>
        <w:t>26</w:t>
      </w:r>
      <w:r w:rsidRPr="00BD7555">
        <w:rPr>
          <w:rFonts w:ascii="Times New Roman" w:hAnsi="Times New Roman" w:cs="Times New Roman"/>
        </w:rPr>
        <w:t xml:space="preserve">» </w:t>
      </w:r>
      <w:r w:rsidR="00D70691" w:rsidRPr="00BD7555">
        <w:rPr>
          <w:rFonts w:ascii="Times New Roman" w:hAnsi="Times New Roman" w:cs="Times New Roman"/>
        </w:rPr>
        <w:t>сентября</w:t>
      </w:r>
      <w:r w:rsidRPr="00BD7555">
        <w:rPr>
          <w:rFonts w:ascii="Times New Roman" w:hAnsi="Times New Roman" w:cs="Times New Roman"/>
        </w:rPr>
        <w:t xml:space="preserve"> 2024 года</w:t>
      </w:r>
      <w:r w:rsidR="00F16CA6" w:rsidRPr="00BD7555">
        <w:rPr>
          <w:rFonts w:ascii="Times New Roman" w:hAnsi="Times New Roman" w:cs="Times New Roman"/>
        </w:rPr>
        <w:t xml:space="preserve">, о чем </w:t>
      </w:r>
      <w:r w:rsidR="00F16CA6" w:rsidRPr="00BD7555">
        <w:rPr>
          <w:rFonts w:ascii="Times New Roman" w:hAnsi="Times New Roman" w:cs="Times New Roman"/>
          <w:bCs/>
        </w:rPr>
        <w:t>Участник долевого строительства</w:t>
      </w:r>
      <w:r w:rsidR="00843988" w:rsidRPr="00BD7555">
        <w:rPr>
          <w:rFonts w:ascii="Times New Roman" w:hAnsi="Times New Roman" w:cs="Times New Roman"/>
          <w:bCs/>
        </w:rPr>
        <w:t>,</w:t>
      </w:r>
      <w:r w:rsidR="00E52260" w:rsidRPr="00BD7555">
        <w:rPr>
          <w:rFonts w:ascii="Times New Roman" w:hAnsi="Times New Roman" w:cs="Times New Roman"/>
          <w:bCs/>
        </w:rPr>
        <w:t xml:space="preserve"> </w:t>
      </w:r>
      <w:r w:rsidR="00843988" w:rsidRPr="00BD7555">
        <w:rPr>
          <w:rFonts w:ascii="Times New Roman" w:hAnsi="Times New Roman" w:cs="Times New Roman"/>
          <w:bCs/>
        </w:rPr>
        <w:t xml:space="preserve">при условии </w:t>
      </w:r>
      <w:r w:rsidR="00E52260" w:rsidRPr="00BD7555">
        <w:rPr>
          <w:rFonts w:ascii="Times New Roman" w:hAnsi="Times New Roman" w:cs="Times New Roman"/>
          <w:bCs/>
        </w:rPr>
        <w:t>подписани</w:t>
      </w:r>
      <w:r w:rsidR="00843988" w:rsidRPr="00BD7555">
        <w:rPr>
          <w:rFonts w:ascii="Times New Roman" w:hAnsi="Times New Roman" w:cs="Times New Roman"/>
          <w:bCs/>
        </w:rPr>
        <w:t>я</w:t>
      </w:r>
      <w:r w:rsidR="00E52260" w:rsidRPr="00BD7555">
        <w:rPr>
          <w:rFonts w:ascii="Times New Roman" w:hAnsi="Times New Roman" w:cs="Times New Roman"/>
          <w:bCs/>
        </w:rPr>
        <w:t xml:space="preserve"> настоящего Договора</w:t>
      </w:r>
      <w:r w:rsidR="00843988" w:rsidRPr="00BD7555">
        <w:rPr>
          <w:rFonts w:ascii="Times New Roman" w:hAnsi="Times New Roman" w:cs="Times New Roman"/>
          <w:bCs/>
        </w:rPr>
        <w:t>,</w:t>
      </w:r>
      <w:r w:rsidR="00F16CA6" w:rsidRPr="00BD7555">
        <w:rPr>
          <w:rFonts w:ascii="Times New Roman" w:hAnsi="Times New Roman" w:cs="Times New Roman"/>
          <w:bCs/>
        </w:rPr>
        <w:t xml:space="preserve"> </w:t>
      </w:r>
      <w:r w:rsidR="00E52260" w:rsidRPr="00BD7555">
        <w:rPr>
          <w:rFonts w:ascii="Times New Roman" w:hAnsi="Times New Roman" w:cs="Times New Roman"/>
          <w:bCs/>
        </w:rPr>
        <w:t xml:space="preserve">считается </w:t>
      </w:r>
      <w:r w:rsidR="00F16CA6" w:rsidRPr="00BD7555">
        <w:rPr>
          <w:rFonts w:ascii="Times New Roman" w:hAnsi="Times New Roman" w:cs="Times New Roman"/>
          <w:bCs/>
        </w:rPr>
        <w:t>извещен</w:t>
      </w:r>
      <w:r w:rsidR="00E52260" w:rsidRPr="00BD7555">
        <w:rPr>
          <w:rFonts w:ascii="Times New Roman" w:hAnsi="Times New Roman" w:cs="Times New Roman"/>
          <w:bCs/>
        </w:rPr>
        <w:t>ным</w:t>
      </w:r>
      <w:r w:rsidRPr="00BD7555">
        <w:rPr>
          <w:rFonts w:ascii="Times New Roman" w:hAnsi="Times New Roman" w:cs="Times New Roman"/>
        </w:rPr>
        <w:t>.</w:t>
      </w:r>
    </w:p>
    <w:p w14:paraId="5AA4299B" w14:textId="77777777" w:rsidR="00B423AE" w:rsidRPr="00BD7555" w:rsidRDefault="00B423AE" w:rsidP="00B423AE">
      <w:pPr>
        <w:spacing w:after="0" w:line="240" w:lineRule="auto"/>
        <w:ind w:right="-285" w:firstLine="709"/>
        <w:contextualSpacing/>
        <w:jc w:val="both"/>
        <w:rPr>
          <w:rFonts w:ascii="Times New Roman" w:hAnsi="Times New Roman" w:cs="Times New Roman"/>
        </w:rPr>
      </w:pPr>
      <w:r w:rsidRPr="00BD7555">
        <w:rPr>
          <w:rFonts w:ascii="Times New Roman" w:hAnsi="Times New Roman" w:cs="Times New Roman"/>
        </w:rPr>
        <w:t>Документы, являющиеся основанием возникновения права застройщика на земельный участок:</w:t>
      </w:r>
    </w:p>
    <w:p w14:paraId="66DD037C" w14:textId="1EC0A197" w:rsidR="00B423AE" w:rsidRPr="00266888" w:rsidRDefault="00B423AE" w:rsidP="00BD7731">
      <w:pPr>
        <w:pStyle w:val="aa"/>
        <w:numPr>
          <w:ilvl w:val="0"/>
          <w:numId w:val="29"/>
        </w:numPr>
        <w:tabs>
          <w:tab w:val="left" w:pos="851"/>
        </w:tabs>
        <w:spacing w:after="0" w:line="240" w:lineRule="auto"/>
        <w:ind w:left="0" w:right="-285" w:firstLine="709"/>
        <w:jc w:val="both"/>
        <w:rPr>
          <w:rFonts w:ascii="Times New Roman" w:hAnsi="Times New Roman" w:cs="Times New Roman"/>
          <w:color w:val="000000" w:themeColor="text1"/>
        </w:rPr>
      </w:pPr>
      <w:proofErr w:type="gramStart"/>
      <w:r w:rsidRPr="00BD7555">
        <w:rPr>
          <w:rFonts w:ascii="Times New Roman" w:hAnsi="Times New Roman" w:cs="Times New Roman"/>
          <w:color w:val="000000" w:themeColor="text1"/>
        </w:rPr>
        <w:t xml:space="preserve">Договор аренды земельного участка с правом </w:t>
      </w:r>
      <w:r w:rsidRPr="00266888">
        <w:rPr>
          <w:rFonts w:ascii="Times New Roman" w:hAnsi="Times New Roman" w:cs="Times New Roman"/>
          <w:color w:val="000000" w:themeColor="text1"/>
        </w:rPr>
        <w:t xml:space="preserve">выкупа №Кв14/114 от 27.03.2018г., номер </w:t>
      </w:r>
      <w:r w:rsidR="00E52260" w:rsidRPr="00266888">
        <w:rPr>
          <w:rFonts w:ascii="Times New Roman" w:hAnsi="Times New Roman" w:cs="Times New Roman"/>
          <w:color w:val="000000" w:themeColor="text1"/>
        </w:rPr>
        <w:t xml:space="preserve">государственной </w:t>
      </w:r>
      <w:r w:rsidRPr="00266888">
        <w:rPr>
          <w:rFonts w:ascii="Times New Roman" w:hAnsi="Times New Roman" w:cs="Times New Roman"/>
          <w:color w:val="000000" w:themeColor="text1"/>
        </w:rPr>
        <w:t>регистрации 02:55:050702:114-02/101/2018-2</w:t>
      </w:r>
      <w:r w:rsidR="00E52260" w:rsidRPr="00266888">
        <w:rPr>
          <w:rFonts w:ascii="Times New Roman" w:hAnsi="Times New Roman" w:cs="Times New Roman"/>
          <w:color w:val="000000" w:themeColor="text1"/>
        </w:rPr>
        <w:t>, дата государственной регистрации 04.04.2018г.</w:t>
      </w:r>
      <w:r w:rsidR="00843988" w:rsidRPr="00266888">
        <w:rPr>
          <w:rFonts w:ascii="Times New Roman" w:hAnsi="Times New Roman" w:cs="Times New Roman"/>
          <w:color w:val="000000" w:themeColor="text1"/>
        </w:rPr>
        <w:t>, с учетом Дополнительного соглашения №1 от 24.03.2022 года к Договору аренды земельного участка с правом выкупа №Кв14/114 от 27.03.2018г.</w:t>
      </w:r>
      <w:r w:rsidR="00364A42" w:rsidRPr="00266888">
        <w:rPr>
          <w:rFonts w:ascii="Times New Roman" w:hAnsi="Times New Roman" w:cs="Times New Roman"/>
          <w:color w:val="000000" w:themeColor="text1"/>
        </w:rPr>
        <w:t>,</w:t>
      </w:r>
      <w:r w:rsidR="00843988" w:rsidRPr="00266888">
        <w:rPr>
          <w:rFonts w:ascii="Times New Roman" w:hAnsi="Times New Roman" w:cs="Times New Roman"/>
          <w:color w:val="000000" w:themeColor="text1"/>
        </w:rPr>
        <w:t xml:space="preserve"> номер государственной регистрации 02:55:050702:</w:t>
      </w:r>
      <w:r w:rsidR="006D3CC3" w:rsidRPr="00266888">
        <w:rPr>
          <w:rFonts w:ascii="Times New Roman" w:hAnsi="Times New Roman" w:cs="Times New Roman"/>
          <w:color w:val="000000" w:themeColor="text1"/>
        </w:rPr>
        <w:t>129</w:t>
      </w:r>
      <w:r w:rsidR="00843988" w:rsidRPr="00266888">
        <w:rPr>
          <w:rFonts w:ascii="Times New Roman" w:hAnsi="Times New Roman" w:cs="Times New Roman"/>
          <w:color w:val="000000" w:themeColor="text1"/>
        </w:rPr>
        <w:t>-02/</w:t>
      </w:r>
      <w:r w:rsidR="006D3CC3" w:rsidRPr="00266888">
        <w:rPr>
          <w:rFonts w:ascii="Times New Roman" w:hAnsi="Times New Roman" w:cs="Times New Roman"/>
          <w:color w:val="000000" w:themeColor="text1"/>
        </w:rPr>
        <w:t>374</w:t>
      </w:r>
      <w:r w:rsidR="00843988" w:rsidRPr="00266888">
        <w:rPr>
          <w:rFonts w:ascii="Times New Roman" w:hAnsi="Times New Roman" w:cs="Times New Roman"/>
          <w:color w:val="000000" w:themeColor="text1"/>
        </w:rPr>
        <w:t>/20</w:t>
      </w:r>
      <w:r w:rsidR="006D3CC3" w:rsidRPr="00266888">
        <w:rPr>
          <w:rFonts w:ascii="Times New Roman" w:hAnsi="Times New Roman" w:cs="Times New Roman"/>
          <w:color w:val="000000" w:themeColor="text1"/>
        </w:rPr>
        <w:t>22</w:t>
      </w:r>
      <w:r w:rsidR="00843988" w:rsidRPr="00266888">
        <w:rPr>
          <w:rFonts w:ascii="Times New Roman" w:hAnsi="Times New Roman" w:cs="Times New Roman"/>
          <w:color w:val="000000" w:themeColor="text1"/>
        </w:rPr>
        <w:t>-</w:t>
      </w:r>
      <w:r w:rsidR="006D3CC3" w:rsidRPr="00266888">
        <w:rPr>
          <w:rFonts w:ascii="Times New Roman" w:hAnsi="Times New Roman" w:cs="Times New Roman"/>
          <w:color w:val="000000" w:themeColor="text1"/>
        </w:rPr>
        <w:t>13</w:t>
      </w:r>
      <w:r w:rsidR="00843988" w:rsidRPr="00266888">
        <w:rPr>
          <w:rFonts w:ascii="Times New Roman" w:hAnsi="Times New Roman" w:cs="Times New Roman"/>
          <w:color w:val="000000" w:themeColor="text1"/>
        </w:rPr>
        <w:t>, дата государственной регистрации 11.04.2022</w:t>
      </w:r>
      <w:proofErr w:type="gramEnd"/>
      <w:r w:rsidR="00843988" w:rsidRPr="00266888">
        <w:rPr>
          <w:rFonts w:ascii="Times New Roman" w:hAnsi="Times New Roman" w:cs="Times New Roman"/>
          <w:color w:val="000000" w:themeColor="text1"/>
        </w:rPr>
        <w:t>г.</w:t>
      </w:r>
      <w:r w:rsidR="00266888" w:rsidRPr="00266888">
        <w:rPr>
          <w:rFonts w:ascii="Times New Roman" w:hAnsi="Times New Roman" w:cs="Times New Roman"/>
          <w:color w:val="000000" w:themeColor="text1"/>
        </w:rPr>
        <w:t xml:space="preserve"> и </w:t>
      </w:r>
      <w:r w:rsidR="00266888" w:rsidRPr="00266888">
        <w:rPr>
          <w:rFonts w:ascii="Times New Roman" w:hAnsi="Times New Roman"/>
          <w:color w:val="000000"/>
        </w:rPr>
        <w:t>Дополнительного соглашения №2 от 17.08.2022 года к Договору аренды земельного участка с правом выкупа №Кв14/114 от 27.03.2018г.</w:t>
      </w:r>
      <w:r w:rsidRPr="00266888">
        <w:rPr>
          <w:rFonts w:ascii="Times New Roman" w:hAnsi="Times New Roman" w:cs="Times New Roman"/>
          <w:color w:val="000000" w:themeColor="text1"/>
        </w:rPr>
        <w:t xml:space="preserve">; </w:t>
      </w:r>
    </w:p>
    <w:p w14:paraId="47DBA6A1" w14:textId="4FD3BA00" w:rsidR="00B423AE" w:rsidRPr="00BD7555" w:rsidRDefault="00B423AE" w:rsidP="00BD7731">
      <w:pPr>
        <w:pStyle w:val="aa"/>
        <w:numPr>
          <w:ilvl w:val="0"/>
          <w:numId w:val="29"/>
        </w:numPr>
        <w:tabs>
          <w:tab w:val="left" w:pos="851"/>
        </w:tabs>
        <w:spacing w:after="0" w:line="240" w:lineRule="auto"/>
        <w:ind w:left="0" w:right="-285" w:firstLine="709"/>
        <w:jc w:val="both"/>
        <w:rPr>
          <w:rFonts w:ascii="Times New Roman" w:hAnsi="Times New Roman" w:cs="Times New Roman"/>
          <w:color w:val="000000" w:themeColor="text1"/>
        </w:rPr>
      </w:pPr>
      <w:r w:rsidRPr="00266888">
        <w:rPr>
          <w:rFonts w:ascii="Times New Roman" w:hAnsi="Times New Roman" w:cs="Times New Roman"/>
          <w:color w:val="000000" w:themeColor="text1"/>
        </w:rPr>
        <w:t>Соглашение о внесении права аренды по договору аренды земельного участка</w:t>
      </w:r>
      <w:r w:rsidRPr="00BD7555">
        <w:rPr>
          <w:rFonts w:ascii="Times New Roman" w:hAnsi="Times New Roman" w:cs="Times New Roman"/>
          <w:color w:val="000000" w:themeColor="text1"/>
        </w:rPr>
        <w:t xml:space="preserve"> с правом выкупа №Кв14/114 от 27.03.2018г. в Уставный капитал Общества от 19.04.2018г., но</w:t>
      </w:r>
      <w:r w:rsidR="00F16CA6" w:rsidRPr="00BD7555">
        <w:rPr>
          <w:rFonts w:ascii="Times New Roman" w:hAnsi="Times New Roman" w:cs="Times New Roman"/>
          <w:color w:val="000000" w:themeColor="text1"/>
        </w:rPr>
        <w:t>мер государственной</w:t>
      </w:r>
      <w:r w:rsidRPr="00BD7555">
        <w:rPr>
          <w:rFonts w:ascii="Times New Roman" w:hAnsi="Times New Roman" w:cs="Times New Roman"/>
          <w:color w:val="000000" w:themeColor="text1"/>
        </w:rPr>
        <w:t xml:space="preserve"> регистрации 02:55:050702:114-02/101/2018-4, дата </w:t>
      </w:r>
      <w:r w:rsidR="00E52260" w:rsidRPr="00BD7555">
        <w:rPr>
          <w:rFonts w:ascii="Times New Roman" w:hAnsi="Times New Roman" w:cs="Times New Roman"/>
          <w:color w:val="000000" w:themeColor="text1"/>
        </w:rPr>
        <w:t xml:space="preserve">государственной </w:t>
      </w:r>
      <w:r w:rsidRPr="00BD7555">
        <w:rPr>
          <w:rFonts w:ascii="Times New Roman" w:hAnsi="Times New Roman" w:cs="Times New Roman"/>
          <w:color w:val="000000" w:themeColor="text1"/>
        </w:rPr>
        <w:t xml:space="preserve">регистрации 23.04.2018г.; </w:t>
      </w:r>
    </w:p>
    <w:p w14:paraId="50944E9F" w14:textId="46BF9930" w:rsidR="00B423AE" w:rsidRPr="00BD7555" w:rsidRDefault="00B423AE" w:rsidP="00BD7731">
      <w:pPr>
        <w:pStyle w:val="aa"/>
        <w:numPr>
          <w:ilvl w:val="0"/>
          <w:numId w:val="29"/>
        </w:numPr>
        <w:tabs>
          <w:tab w:val="left" w:pos="851"/>
        </w:tabs>
        <w:spacing w:after="0" w:line="240" w:lineRule="auto"/>
        <w:ind w:left="0" w:right="-285" w:firstLine="709"/>
        <w:jc w:val="both"/>
        <w:rPr>
          <w:rFonts w:ascii="Times New Roman" w:hAnsi="Times New Roman" w:cs="Times New Roman"/>
          <w:color w:val="000000" w:themeColor="text1"/>
        </w:rPr>
      </w:pPr>
      <w:r w:rsidRPr="00BD7555">
        <w:rPr>
          <w:rFonts w:ascii="Times New Roman" w:hAnsi="Times New Roman" w:cs="Times New Roman"/>
          <w:color w:val="000000" w:themeColor="text1"/>
        </w:rPr>
        <w:t xml:space="preserve">Договор о передаче прав и обязанностей от 23.12.2021г. по Договору аренды земельного участка с правом выкупа №Кв14/114 от 27.03.2018г., номер </w:t>
      </w:r>
      <w:r w:rsidR="00E52260" w:rsidRPr="00BD7555">
        <w:rPr>
          <w:rFonts w:ascii="Times New Roman" w:hAnsi="Times New Roman" w:cs="Times New Roman"/>
          <w:color w:val="000000" w:themeColor="text1"/>
        </w:rPr>
        <w:t xml:space="preserve">государственной </w:t>
      </w:r>
      <w:r w:rsidRPr="00BD7555">
        <w:rPr>
          <w:rFonts w:ascii="Times New Roman" w:hAnsi="Times New Roman" w:cs="Times New Roman"/>
          <w:color w:val="000000" w:themeColor="text1"/>
        </w:rPr>
        <w:t>регистрации 02:55:050702:129-02/374/2022-12,</w:t>
      </w:r>
      <w:r w:rsidR="00902323" w:rsidRPr="00BD7555">
        <w:rPr>
          <w:rFonts w:ascii="Times New Roman" w:hAnsi="Times New Roman" w:cs="Times New Roman"/>
          <w:color w:val="000000" w:themeColor="text1"/>
        </w:rPr>
        <w:t xml:space="preserve">  </w:t>
      </w:r>
      <w:r w:rsidRPr="00BD7555">
        <w:rPr>
          <w:rFonts w:ascii="Times New Roman" w:hAnsi="Times New Roman" w:cs="Times New Roman"/>
          <w:color w:val="000000" w:themeColor="text1"/>
        </w:rPr>
        <w:t xml:space="preserve">дата </w:t>
      </w:r>
      <w:r w:rsidR="00E52260" w:rsidRPr="00BD7555">
        <w:rPr>
          <w:rFonts w:ascii="Times New Roman" w:hAnsi="Times New Roman" w:cs="Times New Roman"/>
          <w:color w:val="000000" w:themeColor="text1"/>
        </w:rPr>
        <w:t xml:space="preserve">государственной </w:t>
      </w:r>
      <w:r w:rsidRPr="00BD7555">
        <w:rPr>
          <w:rFonts w:ascii="Times New Roman" w:hAnsi="Times New Roman" w:cs="Times New Roman"/>
          <w:color w:val="000000" w:themeColor="text1"/>
        </w:rPr>
        <w:t>регистрации 19.01.2022г</w:t>
      </w:r>
      <w:r w:rsidR="0016456E" w:rsidRPr="00BD7555">
        <w:rPr>
          <w:rFonts w:ascii="Times New Roman" w:hAnsi="Times New Roman" w:cs="Times New Roman"/>
          <w:color w:val="000000" w:themeColor="text1"/>
        </w:rPr>
        <w:t>.</w:t>
      </w:r>
    </w:p>
    <w:p w14:paraId="64990552" w14:textId="77777777" w:rsidR="00B423AE" w:rsidRPr="00BD7555" w:rsidRDefault="00B423AE" w:rsidP="00B423AE">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1.2. Право Застройщика на привлечение денежных средств граждан для строительства (создания) дома с принятием на себя обязательств, после исполнения которых у Участника долевого строительства возникнет право собственности на жилое (нежилое) помещение в строящемся (создаваемом) доме, подтверждают следующие документы:</w:t>
      </w:r>
    </w:p>
    <w:p w14:paraId="5D6E19A4" w14:textId="77777777" w:rsidR="00B423AE" w:rsidRPr="00BD7555" w:rsidRDefault="00B423AE" w:rsidP="00B423AE">
      <w:pPr>
        <w:pStyle w:val="aa"/>
        <w:numPr>
          <w:ilvl w:val="0"/>
          <w:numId w:val="30"/>
        </w:numPr>
        <w:tabs>
          <w:tab w:val="left" w:pos="851"/>
        </w:tabs>
        <w:spacing w:after="0" w:line="240" w:lineRule="auto"/>
        <w:ind w:left="0" w:right="-285" w:firstLine="709"/>
        <w:jc w:val="both"/>
        <w:rPr>
          <w:rFonts w:ascii="Times New Roman" w:hAnsi="Times New Roman" w:cs="Times New Roman"/>
          <w:color w:val="000000" w:themeColor="text1"/>
        </w:rPr>
      </w:pPr>
      <w:r w:rsidRPr="00BD7555">
        <w:rPr>
          <w:rFonts w:ascii="Times New Roman" w:hAnsi="Times New Roman" w:cs="Times New Roman"/>
          <w:color w:val="000000" w:themeColor="text1"/>
        </w:rPr>
        <w:t>разрешение на строительство Объекта капитального строительства № 02 -RU03308000-1005Ж-2018 от 04.02.2022 г.;</w:t>
      </w:r>
    </w:p>
    <w:p w14:paraId="63DA9645" w14:textId="77777777" w:rsidR="00B423AE" w:rsidRPr="00BD7555" w:rsidRDefault="00B423AE" w:rsidP="00687901">
      <w:pPr>
        <w:pStyle w:val="aa"/>
        <w:numPr>
          <w:ilvl w:val="0"/>
          <w:numId w:val="30"/>
        </w:numPr>
        <w:tabs>
          <w:tab w:val="left" w:pos="851"/>
        </w:tabs>
        <w:spacing w:after="0" w:line="240" w:lineRule="auto"/>
        <w:ind w:left="0" w:right="-285" w:firstLine="709"/>
        <w:jc w:val="both"/>
        <w:rPr>
          <w:rFonts w:ascii="Times New Roman" w:hAnsi="Times New Roman" w:cs="Times New Roman"/>
          <w:color w:val="000000" w:themeColor="text1"/>
        </w:rPr>
      </w:pPr>
      <w:r w:rsidRPr="00BD7555">
        <w:rPr>
          <w:rFonts w:ascii="Times New Roman" w:hAnsi="Times New Roman" w:cs="Times New Roman"/>
          <w:color w:val="000000" w:themeColor="text1"/>
        </w:rPr>
        <w:t xml:space="preserve">проектная декларация, опубликованная и размещенная в соответствии с Федеральным </w:t>
      </w:r>
      <w:hyperlink r:id="rId9" w:history="1">
        <w:r w:rsidRPr="00BD7555">
          <w:rPr>
            <w:rStyle w:val="a3"/>
            <w:rFonts w:ascii="Times New Roman" w:hAnsi="Times New Roman"/>
            <w:color w:val="000000" w:themeColor="text1"/>
          </w:rPr>
          <w:t>законом</w:t>
        </w:r>
      </w:hyperlink>
      <w:r w:rsidRPr="00BD7555">
        <w:rPr>
          <w:rFonts w:ascii="Times New Roman" w:hAnsi="Times New Roman" w:cs="Times New Roman"/>
          <w:color w:val="000000" w:themeColor="text1"/>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w:t>
      </w:r>
      <w:r w:rsidRPr="00BD7555">
        <w:rPr>
          <w:rFonts w:ascii="Times New Roman" w:eastAsia="Times New Roman" w:hAnsi="Times New Roman" w:cs="Times New Roman"/>
          <w:color w:val="000000" w:themeColor="text1"/>
        </w:rPr>
        <w:t xml:space="preserve">Единой информационной системе жилищного строительства </w:t>
      </w:r>
      <w:hyperlink r:id="rId10" w:history="1">
        <w:r w:rsidRPr="00BD7555">
          <w:rPr>
            <w:rStyle w:val="a3"/>
            <w:rFonts w:ascii="Times New Roman" w:hAnsi="Times New Roman"/>
            <w:color w:val="000000" w:themeColor="text1"/>
          </w:rPr>
          <w:t>http://наш.дом.рф</w:t>
        </w:r>
      </w:hyperlink>
      <w:r w:rsidRPr="00BD7555">
        <w:rPr>
          <w:rFonts w:ascii="Times New Roman" w:hAnsi="Times New Roman" w:cs="Times New Roman"/>
          <w:color w:val="000000" w:themeColor="text1"/>
        </w:rPr>
        <w:t xml:space="preserve"> и на официальном сайте Застройщика  https://</w:t>
      </w:r>
      <w:r w:rsidR="00687901" w:rsidRPr="00BD7555">
        <w:rPr>
          <w:rFonts w:ascii="Times New Roman" w:hAnsi="Times New Roman" w:cs="Times New Roman"/>
          <w:color w:val="000000" w:themeColor="text1"/>
        </w:rPr>
        <w:t>цветыбашкирии.рф</w:t>
      </w:r>
      <w:r w:rsidRPr="00BD7555">
        <w:rPr>
          <w:rFonts w:ascii="Times New Roman" w:hAnsi="Times New Roman" w:cs="Times New Roman"/>
          <w:color w:val="000000" w:themeColor="text1"/>
        </w:rPr>
        <w:t>;</w:t>
      </w:r>
    </w:p>
    <w:p w14:paraId="53C3D245" w14:textId="3CB52B4A" w:rsidR="00B423AE" w:rsidRPr="00BD7555" w:rsidRDefault="00B423AE" w:rsidP="00B423AE">
      <w:pPr>
        <w:pStyle w:val="aa"/>
        <w:numPr>
          <w:ilvl w:val="0"/>
          <w:numId w:val="30"/>
        </w:numPr>
        <w:tabs>
          <w:tab w:val="left" w:pos="851"/>
        </w:tabs>
        <w:spacing w:after="0" w:line="240" w:lineRule="auto"/>
        <w:ind w:left="0" w:right="-285" w:firstLine="709"/>
        <w:jc w:val="both"/>
        <w:rPr>
          <w:rFonts w:ascii="Times New Roman" w:hAnsi="Times New Roman" w:cs="Times New Roman"/>
          <w:color w:val="000000" w:themeColor="text1"/>
        </w:rPr>
      </w:pPr>
      <w:r w:rsidRPr="00BD7555">
        <w:rPr>
          <w:rFonts w:ascii="Times New Roman" w:hAnsi="Times New Roman" w:cs="Times New Roman"/>
          <w:color w:val="000000" w:themeColor="text1"/>
        </w:rPr>
        <w:lastRenderedPageBreak/>
        <w:t xml:space="preserve"> Договор аренды земельного участка с правом выкупа №Кв14/114 от 27.03.2018г., </w:t>
      </w:r>
      <w:r w:rsidR="00364A42" w:rsidRPr="00BD7555">
        <w:rPr>
          <w:rFonts w:ascii="Times New Roman" w:hAnsi="Times New Roman" w:cs="Times New Roman"/>
          <w:color w:val="000000" w:themeColor="text1"/>
        </w:rPr>
        <w:t xml:space="preserve">с учетом Дополнительного соглашения №1 от 24.03.2022 года к Договору аренды земельного участка с правом выкупа №Кв14/114 от 27.03.2018г.; </w:t>
      </w:r>
      <w:r w:rsidRPr="00BD7555">
        <w:rPr>
          <w:rFonts w:ascii="Times New Roman" w:hAnsi="Times New Roman" w:cs="Times New Roman"/>
          <w:color w:val="000000" w:themeColor="text1"/>
        </w:rPr>
        <w:t>Соглашение о внесении права аренды по договору аренды земельного участка с правом выкупа №Кв14/114 от 27.03.2018г. в Уставный капитал Общества от 19.04.2018г.; Договор о передаче прав и обязанностей от 23.12.2021г., по Договору аренды земельного участка с правом выкупа №Кв14/114 от 27.03.2018г.</w:t>
      </w:r>
    </w:p>
    <w:p w14:paraId="1A668EEA" w14:textId="0C613F56" w:rsidR="00B423AE" w:rsidRPr="00BD7555" w:rsidRDefault="00B423AE" w:rsidP="00B423AE">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xml:space="preserve">1.3. Подписывая настоящий </w:t>
      </w:r>
      <w:r w:rsidR="0003024A" w:rsidRPr="00BD7555">
        <w:rPr>
          <w:rFonts w:ascii="Times New Roman" w:hAnsi="Times New Roman" w:cs="Times New Roman"/>
          <w:color w:val="000000" w:themeColor="text1"/>
          <w:sz w:val="22"/>
          <w:szCs w:val="22"/>
        </w:rPr>
        <w:t>Д</w:t>
      </w:r>
      <w:r w:rsidRPr="00BD7555">
        <w:rPr>
          <w:rFonts w:ascii="Times New Roman" w:hAnsi="Times New Roman" w:cs="Times New Roman"/>
          <w:color w:val="000000" w:themeColor="text1"/>
          <w:sz w:val="22"/>
          <w:szCs w:val="22"/>
        </w:rPr>
        <w:t>оговор, Участник долевого строительства заверяет Застройщика о том, что он:</w:t>
      </w:r>
    </w:p>
    <w:p w14:paraId="42978328" w14:textId="728B466B" w:rsidR="00621039" w:rsidRPr="00BD7555" w:rsidRDefault="00B423AE" w:rsidP="00D5713D">
      <w:pPr>
        <w:pStyle w:val="ConsPlusNormal"/>
        <w:widowControl/>
        <w:numPr>
          <w:ilvl w:val="0"/>
          <w:numId w:val="31"/>
        </w:numPr>
        <w:tabs>
          <w:tab w:val="left" w:pos="851"/>
        </w:tabs>
        <w:ind w:left="0"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sz w:val="22"/>
          <w:szCs w:val="22"/>
        </w:rPr>
        <w:t xml:space="preserve"> ознакомился с документацией, относящейся к строящемуся Застройщиком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 иными документами, размещенными в информационно-телекоммуникационной сети «Интернет» на официальном сайте </w:t>
      </w:r>
      <w:r w:rsidRPr="00BD7555">
        <w:rPr>
          <w:rFonts w:ascii="Times New Roman" w:hAnsi="Times New Roman" w:cs="Times New Roman"/>
          <w:color w:val="000000" w:themeColor="text1"/>
          <w:sz w:val="22"/>
          <w:szCs w:val="22"/>
        </w:rPr>
        <w:t>Застройщика https://</w:t>
      </w:r>
      <w:r w:rsidR="00C663F4" w:rsidRPr="00BD7555">
        <w:rPr>
          <w:rFonts w:ascii="Times New Roman" w:hAnsi="Times New Roman" w:cs="Times New Roman"/>
          <w:color w:val="000000" w:themeColor="text1"/>
          <w:sz w:val="22"/>
          <w:szCs w:val="22"/>
        </w:rPr>
        <w:t>цветыбашкирии.рф</w:t>
      </w:r>
      <w:r w:rsidRPr="00BD7555">
        <w:rPr>
          <w:rFonts w:ascii="Times New Roman" w:hAnsi="Times New Roman" w:cs="Times New Roman"/>
          <w:color w:val="000000" w:themeColor="text1"/>
          <w:sz w:val="22"/>
          <w:szCs w:val="22"/>
        </w:rPr>
        <w:t xml:space="preserve"> и в ЕИСЖС http://наш.дом.рф. Участнику долевого строительства понятно содержание данных документов; </w:t>
      </w:r>
    </w:p>
    <w:p w14:paraId="61856C67" w14:textId="15377604" w:rsidR="00621039" w:rsidRPr="00BD7555" w:rsidRDefault="00621039" w:rsidP="00973259">
      <w:pPr>
        <w:pStyle w:val="aa"/>
        <w:numPr>
          <w:ilvl w:val="0"/>
          <w:numId w:val="31"/>
        </w:numPr>
        <w:shd w:val="clear" w:color="auto" w:fill="FFFFFF"/>
        <w:tabs>
          <w:tab w:val="left" w:pos="851"/>
          <w:tab w:val="left" w:pos="993"/>
        </w:tabs>
        <w:spacing w:after="0" w:line="240" w:lineRule="auto"/>
        <w:ind w:left="0" w:right="-285" w:firstLine="709"/>
        <w:jc w:val="both"/>
        <w:rPr>
          <w:rFonts w:ascii="Times New Roman" w:hAnsi="Times New Roman" w:cs="Times New Roman"/>
        </w:rPr>
      </w:pPr>
      <w:r w:rsidRPr="00BD7555">
        <w:rPr>
          <w:rFonts w:ascii="Times New Roman" w:hAnsi="Times New Roman" w:cs="Times New Roman"/>
        </w:rPr>
        <w:t>извещен и согласен с тем, что для строительства дома Застройщиком будут привлечены кредитные средства, предоставленные коммерческими банками, в том числе Публичным акционер</w:t>
      </w:r>
      <w:r w:rsidR="00902323" w:rsidRPr="00BD7555">
        <w:rPr>
          <w:rFonts w:ascii="Times New Roman" w:hAnsi="Times New Roman" w:cs="Times New Roman"/>
        </w:rPr>
        <w:t>ным обществом «Сбербанк России»;</w:t>
      </w:r>
      <w:r w:rsidRPr="00BD7555">
        <w:rPr>
          <w:rFonts w:ascii="Times New Roman" w:hAnsi="Times New Roman" w:cs="Times New Roman"/>
        </w:rPr>
        <w:t xml:space="preserve"> </w:t>
      </w:r>
    </w:p>
    <w:p w14:paraId="7790C5D6" w14:textId="667CEC63" w:rsidR="00B423AE" w:rsidRPr="00BD7555" w:rsidRDefault="00B423AE" w:rsidP="00973259">
      <w:pPr>
        <w:pStyle w:val="aa"/>
        <w:numPr>
          <w:ilvl w:val="0"/>
          <w:numId w:val="31"/>
        </w:numPr>
        <w:shd w:val="clear" w:color="auto" w:fill="FFFFFF"/>
        <w:tabs>
          <w:tab w:val="left" w:pos="851"/>
          <w:tab w:val="left" w:pos="993"/>
        </w:tabs>
        <w:spacing w:after="0" w:line="240" w:lineRule="auto"/>
        <w:ind w:left="0" w:right="-285" w:firstLine="709"/>
        <w:jc w:val="both"/>
        <w:rPr>
          <w:rFonts w:ascii="Times New Roman" w:hAnsi="Times New Roman" w:cs="Times New Roman"/>
          <w:color w:val="000000" w:themeColor="text1"/>
        </w:rPr>
      </w:pPr>
      <w:r w:rsidRPr="00BD7555">
        <w:rPr>
          <w:rFonts w:ascii="Times New Roman" w:hAnsi="Times New Roman" w:cs="Times New Roman"/>
          <w:color w:val="000000" w:themeColor="text1"/>
        </w:rPr>
        <w:t>обладает полной дееспособностью и способен понимать значение своих действий и руководить ими;</w:t>
      </w:r>
    </w:p>
    <w:p w14:paraId="08028846" w14:textId="77777777" w:rsidR="00B423AE" w:rsidRPr="00BD7555" w:rsidRDefault="00B423AE" w:rsidP="00B423AE">
      <w:pPr>
        <w:pStyle w:val="ConsPlusNormal"/>
        <w:widowControl/>
        <w:numPr>
          <w:ilvl w:val="0"/>
          <w:numId w:val="31"/>
        </w:numPr>
        <w:tabs>
          <w:tab w:val="left" w:pos="851"/>
        </w:tabs>
        <w:ind w:left="0"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получил все согласия (разрешения) третьих лиц, необходимые в соответствии с действующим законодательством РФ;</w:t>
      </w:r>
    </w:p>
    <w:p w14:paraId="64329DB3" w14:textId="77777777" w:rsidR="00B423AE" w:rsidRPr="00BD7555" w:rsidRDefault="00B423AE" w:rsidP="00B423AE">
      <w:pPr>
        <w:pStyle w:val="ConsPlusNormal"/>
        <w:widowControl/>
        <w:numPr>
          <w:ilvl w:val="0"/>
          <w:numId w:val="31"/>
        </w:numPr>
        <w:tabs>
          <w:tab w:val="left" w:pos="851"/>
        </w:tabs>
        <w:ind w:left="0"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действует в свободной воле и на основании собственной инициативы, не под влиянием существенного заблуждения, обмана, насилия, угрозы или неблагоприятных обстоятельств;</w:t>
      </w:r>
    </w:p>
    <w:p w14:paraId="04D8C5AE" w14:textId="77777777" w:rsidR="00B423AE" w:rsidRPr="00BD7555" w:rsidRDefault="00B423AE" w:rsidP="00B423AE">
      <w:pPr>
        <w:pStyle w:val="ConsPlusNormal"/>
        <w:widowControl/>
        <w:numPr>
          <w:ilvl w:val="0"/>
          <w:numId w:val="31"/>
        </w:numPr>
        <w:tabs>
          <w:tab w:val="left" w:pos="851"/>
        </w:tabs>
        <w:ind w:left="0"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sz w:val="22"/>
          <w:szCs w:val="22"/>
        </w:rPr>
        <w:t xml:space="preserve"> не имеет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являются(</w:t>
      </w:r>
      <w:proofErr w:type="spellStart"/>
      <w:r w:rsidRPr="00BD7555">
        <w:rPr>
          <w:rFonts w:ascii="Times New Roman" w:hAnsi="Times New Roman" w:cs="Times New Roman"/>
          <w:sz w:val="22"/>
          <w:szCs w:val="22"/>
        </w:rPr>
        <w:t>ется</w:t>
      </w:r>
      <w:proofErr w:type="spellEnd"/>
      <w:r w:rsidRPr="00BD7555">
        <w:rPr>
          <w:rFonts w:ascii="Times New Roman" w:hAnsi="Times New Roman" w:cs="Times New Roman"/>
          <w:sz w:val="22"/>
          <w:szCs w:val="22"/>
        </w:rPr>
        <w:t>) указанные(</w:t>
      </w:r>
      <w:proofErr w:type="spellStart"/>
      <w:r w:rsidRPr="00BD7555">
        <w:rPr>
          <w:rFonts w:ascii="Times New Roman" w:hAnsi="Times New Roman" w:cs="Times New Roman"/>
          <w:sz w:val="22"/>
          <w:szCs w:val="22"/>
        </w:rPr>
        <w:t>ое</w:t>
      </w:r>
      <w:proofErr w:type="spellEnd"/>
      <w:r w:rsidRPr="00BD7555">
        <w:rPr>
          <w:rFonts w:ascii="Times New Roman" w:hAnsi="Times New Roman" w:cs="Times New Roman"/>
          <w:sz w:val="22"/>
          <w:szCs w:val="22"/>
        </w:rPr>
        <w:t>) государства(о), перечень которых установлен Распоряжением Правительства РФ от 05.03.2022 г. №430-р.</w:t>
      </w:r>
    </w:p>
    <w:p w14:paraId="0B245C09" w14:textId="77777777" w:rsidR="00B423AE" w:rsidRPr="00BD7555" w:rsidRDefault="00B423AE" w:rsidP="00B423AE">
      <w:pPr>
        <w:tabs>
          <w:tab w:val="left" w:pos="567"/>
        </w:tabs>
        <w:spacing w:after="0" w:line="240" w:lineRule="auto"/>
        <w:ind w:right="-285" w:firstLine="709"/>
        <w:contextualSpacing/>
        <w:jc w:val="both"/>
        <w:rPr>
          <w:rFonts w:ascii="Times New Roman" w:hAnsi="Times New Roman" w:cs="Times New Roman"/>
          <w:color w:val="000000" w:themeColor="text1"/>
        </w:rPr>
      </w:pPr>
      <w:r w:rsidRPr="00BD7555">
        <w:rPr>
          <w:rFonts w:ascii="Times New Roman" w:hAnsi="Times New Roman" w:cs="Times New Roman"/>
          <w:color w:val="000000" w:themeColor="text1"/>
        </w:rPr>
        <w:t>С положениями ст.431.2 Гражданского кодекса РФ Участник долевого строительства ознакомлен.</w:t>
      </w:r>
    </w:p>
    <w:p w14:paraId="0CEB851D" w14:textId="1DC3FC02" w:rsidR="00B423AE" w:rsidRPr="00BD7555" w:rsidRDefault="00B423AE" w:rsidP="00B423AE">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xml:space="preserve">1.4. </w:t>
      </w:r>
      <w:r w:rsidRPr="00BD7555">
        <w:rPr>
          <w:rFonts w:ascii="Times New Roman" w:hAnsi="Times New Roman" w:cs="Times New Roman"/>
          <w:b/>
          <w:color w:val="000000" w:themeColor="text1"/>
          <w:sz w:val="22"/>
          <w:szCs w:val="22"/>
        </w:rPr>
        <w:t>Объект долевого строительства</w:t>
      </w:r>
      <w:r w:rsidR="005F4C49" w:rsidRPr="00BD7555">
        <w:rPr>
          <w:rFonts w:ascii="Times New Roman" w:hAnsi="Times New Roman" w:cs="Times New Roman"/>
          <w:color w:val="000000" w:themeColor="text1"/>
          <w:sz w:val="22"/>
          <w:szCs w:val="22"/>
        </w:rPr>
        <w:t xml:space="preserve"> – жилое/</w:t>
      </w:r>
      <w:r w:rsidRPr="00BD7555">
        <w:rPr>
          <w:rFonts w:ascii="Times New Roman" w:hAnsi="Times New Roman" w:cs="Times New Roman"/>
          <w:color w:val="000000" w:themeColor="text1"/>
          <w:sz w:val="22"/>
          <w:szCs w:val="22"/>
        </w:rPr>
        <w:t>нежилое помещение</w:t>
      </w:r>
      <w:r w:rsidR="005F4C49" w:rsidRPr="00BD7555">
        <w:rPr>
          <w:rFonts w:ascii="Times New Roman" w:hAnsi="Times New Roman" w:cs="Times New Roman"/>
          <w:color w:val="000000" w:themeColor="text1"/>
          <w:sz w:val="22"/>
          <w:szCs w:val="22"/>
        </w:rPr>
        <w:t xml:space="preserve"> дома</w:t>
      </w:r>
      <w:r w:rsidR="0025067E" w:rsidRPr="00BD7555">
        <w:rPr>
          <w:rFonts w:ascii="Times New Roman" w:hAnsi="Times New Roman" w:cs="Times New Roman"/>
          <w:color w:val="000000" w:themeColor="text1"/>
          <w:sz w:val="22"/>
          <w:szCs w:val="22"/>
        </w:rPr>
        <w:t>,</w:t>
      </w:r>
      <w:r w:rsidRPr="00BD7555">
        <w:rPr>
          <w:rFonts w:ascii="Times New Roman" w:hAnsi="Times New Roman" w:cs="Times New Roman"/>
          <w:color w:val="000000" w:themeColor="text1"/>
          <w:sz w:val="22"/>
          <w:szCs w:val="22"/>
        </w:rPr>
        <w:t xml:space="preserve"> </w:t>
      </w:r>
      <w:r w:rsidR="005F4C49" w:rsidRPr="00BD7555">
        <w:rPr>
          <w:rFonts w:ascii="Times New Roman" w:hAnsi="Times New Roman" w:cs="Times New Roman"/>
          <w:color w:val="000000" w:themeColor="text1"/>
          <w:sz w:val="22"/>
          <w:szCs w:val="22"/>
        </w:rPr>
        <w:t xml:space="preserve">имеющее основные характеристики, описанные далее в подпункте 1.4.2 и </w:t>
      </w:r>
      <w:r w:rsidRPr="00BD7555">
        <w:rPr>
          <w:rFonts w:ascii="Times New Roman" w:hAnsi="Times New Roman" w:cs="Times New Roman"/>
          <w:color w:val="000000" w:themeColor="text1"/>
          <w:sz w:val="22"/>
          <w:szCs w:val="22"/>
        </w:rPr>
        <w:t>подлежащее передаче Участнику долевого строительства после получения разрешения на ввод в эксплуатацию дома, строящегося (создаваемого) с привлечением денежных средств Участника долевого строительства</w:t>
      </w:r>
      <w:r w:rsidR="0025067E" w:rsidRPr="00BD7555">
        <w:rPr>
          <w:rFonts w:ascii="Times New Roman" w:hAnsi="Times New Roman" w:cs="Times New Roman"/>
          <w:color w:val="000000" w:themeColor="text1"/>
          <w:sz w:val="22"/>
          <w:szCs w:val="22"/>
        </w:rPr>
        <w:t>, и доля в праве общей долевой собственности на общее имущество в доме.</w:t>
      </w:r>
    </w:p>
    <w:p w14:paraId="425E53B8" w14:textId="77777777" w:rsidR="00B423AE" w:rsidRPr="00BD7555" w:rsidRDefault="00B423AE" w:rsidP="00B423AE">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1.4.1.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долевого строительства.</w:t>
      </w:r>
    </w:p>
    <w:p w14:paraId="37BE9DCD" w14:textId="77777777" w:rsidR="00B423AE" w:rsidRPr="00BD7555" w:rsidRDefault="00B423AE" w:rsidP="00B423AE">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1.4.2. Предварительное описание дома и Объекта долевого строительства согласно утвержденной проектной документации:</w:t>
      </w:r>
    </w:p>
    <w:p w14:paraId="26B880CA" w14:textId="5DCC87C1" w:rsidR="00B423AE" w:rsidRPr="00BD7555" w:rsidRDefault="00B423AE" w:rsidP="00B423AE">
      <w:pPr>
        <w:pStyle w:val="ConsPlusNormal"/>
        <w:widowControl/>
        <w:ind w:right="-285" w:firstLine="709"/>
        <w:contextualSpacing/>
        <w:jc w:val="both"/>
        <w:rPr>
          <w:rFonts w:ascii="Times New Roman" w:hAnsi="Times New Roman" w:cs="Times New Roman"/>
          <w:b/>
          <w:sz w:val="22"/>
          <w:szCs w:val="22"/>
        </w:rPr>
      </w:pPr>
      <w:r w:rsidRPr="00BD7555">
        <w:rPr>
          <w:rFonts w:ascii="Times New Roman" w:hAnsi="Times New Roman" w:cs="Times New Roman"/>
          <w:b/>
          <w:color w:val="000000" w:themeColor="text1"/>
          <w:sz w:val="22"/>
          <w:szCs w:val="22"/>
        </w:rPr>
        <w:t xml:space="preserve">Основные характеристики </w:t>
      </w:r>
      <w:r w:rsidR="00E37390" w:rsidRPr="00BD7555">
        <w:rPr>
          <w:rFonts w:ascii="Times New Roman" w:hAnsi="Times New Roman" w:cs="Times New Roman"/>
          <w:b/>
          <w:color w:val="000000" w:themeColor="text1"/>
          <w:sz w:val="22"/>
          <w:szCs w:val="22"/>
        </w:rPr>
        <w:t>Объекта строительства (</w:t>
      </w:r>
      <w:r w:rsidR="005F4C49" w:rsidRPr="00BD7555">
        <w:rPr>
          <w:rFonts w:ascii="Times New Roman" w:hAnsi="Times New Roman" w:cs="Times New Roman"/>
          <w:b/>
          <w:color w:val="000000" w:themeColor="text1"/>
          <w:sz w:val="22"/>
          <w:szCs w:val="22"/>
        </w:rPr>
        <w:t>в настоящем Договоре именуемого также «дом»</w:t>
      </w:r>
      <w:r w:rsidR="00E37390" w:rsidRPr="00BD7555">
        <w:rPr>
          <w:rFonts w:ascii="Times New Roman" w:hAnsi="Times New Roman" w:cs="Times New Roman"/>
          <w:b/>
          <w:color w:val="000000" w:themeColor="text1"/>
          <w:sz w:val="22"/>
          <w:szCs w:val="22"/>
        </w:rPr>
        <w:t>)</w:t>
      </w:r>
      <w:r w:rsidRPr="00BD7555">
        <w:rPr>
          <w:rFonts w:ascii="Times New Roman" w:hAnsi="Times New Roman" w:cs="Times New Roman"/>
          <w:b/>
          <w:color w:val="000000" w:themeColor="text1"/>
          <w:sz w:val="22"/>
          <w:szCs w:val="22"/>
        </w:rPr>
        <w:t xml:space="preserve">: </w:t>
      </w:r>
      <w:r w:rsidRPr="00BD7555">
        <w:rPr>
          <w:rFonts w:ascii="Times New Roman" w:hAnsi="Times New Roman" w:cs="Times New Roman"/>
          <w:b/>
          <w:sz w:val="22"/>
          <w:szCs w:val="22"/>
        </w:rPr>
        <w:t xml:space="preserve">многоквартирный жилой дом в квартале 14 Кировского района городского округа г. Уфы в районе поселка Цветы Башкирии, количество этажей: 7, 8, 9, общей площадью многоквартирного жилого дома 25 158,71 (Двадцать пять тысяч сто пятьдесят восемь целых семьдесят одна сотая) </w:t>
      </w:r>
      <w:proofErr w:type="spellStart"/>
      <w:r w:rsidRPr="00BD7555">
        <w:rPr>
          <w:rFonts w:ascii="Times New Roman" w:hAnsi="Times New Roman" w:cs="Times New Roman"/>
          <w:b/>
          <w:sz w:val="22"/>
          <w:szCs w:val="22"/>
        </w:rPr>
        <w:t>кв.м</w:t>
      </w:r>
      <w:proofErr w:type="spellEnd"/>
      <w:r w:rsidRPr="00BD7555">
        <w:rPr>
          <w:rFonts w:ascii="Times New Roman" w:hAnsi="Times New Roman" w:cs="Times New Roman"/>
          <w:b/>
          <w:sz w:val="22"/>
          <w:szCs w:val="22"/>
        </w:rPr>
        <w:t>, наружные стены – несущие стены подземной части запроектированы из железобетонных блоков с укладкой связевых сеток в углах здания, несущие стены выше уровня земли запроектированы из кирпича, материал поэтажных перекрытий – сборные железобетонные,</w:t>
      </w:r>
      <w:r w:rsidR="00D9042F" w:rsidRPr="00BD7555">
        <w:rPr>
          <w:rFonts w:ascii="Times New Roman" w:hAnsi="Times New Roman" w:cs="Times New Roman"/>
          <w:b/>
          <w:sz w:val="22"/>
          <w:szCs w:val="22"/>
        </w:rPr>
        <w:t xml:space="preserve"> класс энергоэффективности – С</w:t>
      </w:r>
      <w:r w:rsidR="00AF4F6E" w:rsidRPr="00BD7555">
        <w:rPr>
          <w:rFonts w:ascii="Times New Roman" w:hAnsi="Times New Roman" w:cs="Times New Roman"/>
          <w:b/>
          <w:sz w:val="22"/>
          <w:szCs w:val="22"/>
        </w:rPr>
        <w:t>;</w:t>
      </w:r>
      <w:r w:rsidRPr="00BD7555">
        <w:rPr>
          <w:rFonts w:ascii="Times New Roman" w:hAnsi="Times New Roman" w:cs="Times New Roman"/>
          <w:b/>
          <w:sz w:val="22"/>
          <w:szCs w:val="22"/>
        </w:rPr>
        <w:t xml:space="preserve"> </w:t>
      </w:r>
      <w:r w:rsidR="00AF4F6E" w:rsidRPr="00BD7555">
        <w:rPr>
          <w:rFonts w:ascii="Times New Roman" w:hAnsi="Times New Roman" w:cs="Times New Roman"/>
          <w:b/>
          <w:sz w:val="22"/>
          <w:szCs w:val="22"/>
        </w:rPr>
        <w:t>сейсмичность, согласно общему сейсмическому районированию РФ – территория отнесена к зоне интенсивности сотрясений до 6 баллов при 1% вероятности превышения расчетной интенсивности в течение 50-ти лет (период повторяемости сотрясений – 5000 лет)</w:t>
      </w:r>
      <w:r w:rsidRPr="00BD7555">
        <w:rPr>
          <w:rFonts w:ascii="Times New Roman" w:hAnsi="Times New Roman" w:cs="Times New Roman"/>
          <w:b/>
          <w:sz w:val="22"/>
          <w:szCs w:val="22"/>
        </w:rPr>
        <w:t>.</w:t>
      </w:r>
    </w:p>
    <w:p w14:paraId="0F318B85" w14:textId="5AA85A6E" w:rsidR="00AC143A" w:rsidRPr="00BD7555" w:rsidRDefault="00AC143A" w:rsidP="00B423AE">
      <w:pPr>
        <w:spacing w:after="0" w:line="240" w:lineRule="auto"/>
        <w:ind w:right="-285" w:firstLine="709"/>
        <w:contextualSpacing/>
        <w:jc w:val="both"/>
        <w:rPr>
          <w:rFonts w:ascii="Times New Roman" w:hAnsi="Times New Roman" w:cs="Times New Roman"/>
          <w:b/>
          <w:color w:val="000000" w:themeColor="text1"/>
        </w:rPr>
      </w:pPr>
      <w:r w:rsidRPr="00BD7555">
        <w:rPr>
          <w:rFonts w:ascii="Times New Roman" w:hAnsi="Times New Roman" w:cs="Times New Roman"/>
          <w:b/>
          <w:color w:val="000000" w:themeColor="text1"/>
        </w:rPr>
        <w:t>Основные характеристики Объекта долевого строительства (далее – Объект долевого строительства):</w:t>
      </w:r>
    </w:p>
    <w:p w14:paraId="79857E0E" w14:textId="200B8441" w:rsidR="00FC5B3B" w:rsidRPr="00BD7555" w:rsidRDefault="00FC5B3B" w:rsidP="00B423AE">
      <w:pPr>
        <w:spacing w:after="0" w:line="240" w:lineRule="auto"/>
        <w:ind w:right="-285" w:firstLine="709"/>
        <w:contextualSpacing/>
        <w:jc w:val="both"/>
        <w:rPr>
          <w:rFonts w:ascii="Times New Roman" w:hAnsi="Times New Roman" w:cs="Times New Roman"/>
          <w:bCs/>
          <w:i/>
          <w:iCs/>
          <w:color w:val="FF0000"/>
        </w:rPr>
      </w:pPr>
      <w:r w:rsidRPr="00BD7555">
        <w:rPr>
          <w:rFonts w:ascii="Times New Roman" w:hAnsi="Times New Roman" w:cs="Times New Roman"/>
          <w:bCs/>
          <w:i/>
          <w:iCs/>
          <w:color w:val="FF0000"/>
        </w:rPr>
        <w:t xml:space="preserve">(Выбрать один из </w:t>
      </w:r>
      <w:r w:rsidR="00283A9C" w:rsidRPr="00BD7555">
        <w:rPr>
          <w:rFonts w:ascii="Times New Roman" w:hAnsi="Times New Roman" w:cs="Times New Roman"/>
          <w:bCs/>
          <w:i/>
          <w:iCs/>
          <w:color w:val="FF0000"/>
        </w:rPr>
        <w:t xml:space="preserve">нижеприведенных </w:t>
      </w:r>
      <w:r w:rsidRPr="00BD7555">
        <w:rPr>
          <w:rFonts w:ascii="Times New Roman" w:hAnsi="Times New Roman" w:cs="Times New Roman"/>
          <w:bCs/>
          <w:i/>
          <w:iCs/>
          <w:color w:val="FF0000"/>
        </w:rPr>
        <w:t>вариантов)</w:t>
      </w:r>
    </w:p>
    <w:p w14:paraId="07A21CA2" w14:textId="17125028" w:rsidR="00693FF2" w:rsidRPr="00BD7555" w:rsidRDefault="00693FF2" w:rsidP="00B423AE">
      <w:pPr>
        <w:spacing w:after="0" w:line="240" w:lineRule="auto"/>
        <w:ind w:right="-285" w:firstLine="709"/>
        <w:contextualSpacing/>
        <w:jc w:val="both"/>
        <w:rPr>
          <w:rFonts w:ascii="Times New Roman" w:hAnsi="Times New Roman" w:cs="Times New Roman"/>
          <w:bCs/>
          <w:i/>
          <w:iCs/>
          <w:color w:val="000000" w:themeColor="text1"/>
        </w:rPr>
      </w:pPr>
    </w:p>
    <w:tbl>
      <w:tblPr>
        <w:tblStyle w:val="ab"/>
        <w:tblW w:w="10065" w:type="dxa"/>
        <w:tblInd w:w="108" w:type="dxa"/>
        <w:tblLayout w:type="fixed"/>
        <w:tblLook w:val="04A0" w:firstRow="1" w:lastRow="0" w:firstColumn="1" w:lastColumn="0" w:noHBand="0" w:noVBand="1"/>
      </w:tblPr>
      <w:tblGrid>
        <w:gridCol w:w="1276"/>
        <w:gridCol w:w="709"/>
        <w:gridCol w:w="850"/>
        <w:gridCol w:w="993"/>
        <w:gridCol w:w="1134"/>
        <w:gridCol w:w="1417"/>
        <w:gridCol w:w="3686"/>
      </w:tblGrid>
      <w:tr w:rsidR="002A3E7C" w:rsidRPr="00BD7555" w14:paraId="2C5E10AA" w14:textId="77777777" w:rsidTr="00476535">
        <w:tc>
          <w:tcPr>
            <w:tcW w:w="1276" w:type="dxa"/>
            <w:tcBorders>
              <w:top w:val="single" w:sz="4" w:space="0" w:color="auto"/>
              <w:left w:val="single" w:sz="4" w:space="0" w:color="auto"/>
              <w:bottom w:val="single" w:sz="4" w:space="0" w:color="auto"/>
              <w:right w:val="single" w:sz="4" w:space="0" w:color="auto"/>
            </w:tcBorders>
            <w:vAlign w:val="center"/>
            <w:hideMark/>
          </w:tcPr>
          <w:p w14:paraId="7AC22163" w14:textId="77777777" w:rsidR="00AC143A" w:rsidRPr="00BD7555" w:rsidRDefault="00AC143A" w:rsidP="002A3E7C">
            <w:pPr>
              <w:ind w:left="-108" w:right="-108"/>
              <w:jc w:val="center"/>
              <w:rPr>
                <w:rFonts w:ascii="Times New Roman" w:hAnsi="Times New Roman" w:cs="Times New Roman"/>
                <w:color w:val="000000" w:themeColor="text1"/>
              </w:rPr>
            </w:pPr>
            <w:r w:rsidRPr="00BD7555">
              <w:rPr>
                <w:rFonts w:ascii="Times New Roman" w:hAnsi="Times New Roman" w:cs="Times New Roman"/>
                <w:color w:val="000000" w:themeColor="text1"/>
              </w:rPr>
              <w:t>№ жилого помещения (строит.)</w:t>
            </w:r>
          </w:p>
        </w:tc>
        <w:tc>
          <w:tcPr>
            <w:tcW w:w="709" w:type="dxa"/>
            <w:tcBorders>
              <w:top w:val="single" w:sz="4" w:space="0" w:color="auto"/>
              <w:left w:val="single" w:sz="4" w:space="0" w:color="auto"/>
              <w:bottom w:val="single" w:sz="4" w:space="0" w:color="auto"/>
              <w:right w:val="single" w:sz="4" w:space="0" w:color="auto"/>
            </w:tcBorders>
            <w:vAlign w:val="center"/>
            <w:hideMark/>
          </w:tcPr>
          <w:p w14:paraId="0487DC63" w14:textId="77777777" w:rsidR="00AC143A" w:rsidRPr="00BD7555" w:rsidRDefault="00AC143A" w:rsidP="002A3E7C">
            <w:pPr>
              <w:ind w:left="-108" w:right="-108"/>
              <w:jc w:val="center"/>
              <w:rPr>
                <w:rFonts w:ascii="Times New Roman" w:hAnsi="Times New Roman" w:cs="Times New Roman"/>
                <w:color w:val="000000" w:themeColor="text1"/>
              </w:rPr>
            </w:pPr>
            <w:r w:rsidRPr="00BD7555">
              <w:rPr>
                <w:rFonts w:ascii="Times New Roman" w:hAnsi="Times New Roman" w:cs="Times New Roman"/>
                <w:color w:val="000000" w:themeColor="text1"/>
              </w:rPr>
              <w:t>Этаж</w:t>
            </w:r>
          </w:p>
        </w:tc>
        <w:tc>
          <w:tcPr>
            <w:tcW w:w="850" w:type="dxa"/>
            <w:tcBorders>
              <w:top w:val="single" w:sz="4" w:space="0" w:color="auto"/>
              <w:left w:val="single" w:sz="4" w:space="0" w:color="auto"/>
              <w:bottom w:val="single" w:sz="4" w:space="0" w:color="auto"/>
              <w:right w:val="single" w:sz="4" w:space="0" w:color="auto"/>
            </w:tcBorders>
            <w:vAlign w:val="center"/>
            <w:hideMark/>
          </w:tcPr>
          <w:p w14:paraId="6B1E7A89" w14:textId="77777777" w:rsidR="00AC143A" w:rsidRPr="00BD7555" w:rsidRDefault="00AC143A" w:rsidP="002A3E7C">
            <w:pPr>
              <w:ind w:left="-108" w:right="-108"/>
              <w:jc w:val="center"/>
              <w:rPr>
                <w:rFonts w:ascii="Times New Roman" w:hAnsi="Times New Roman" w:cs="Times New Roman"/>
                <w:color w:val="000000" w:themeColor="text1"/>
              </w:rPr>
            </w:pPr>
            <w:r w:rsidRPr="00BD7555">
              <w:rPr>
                <w:rFonts w:ascii="Times New Roman" w:hAnsi="Times New Roman" w:cs="Times New Roman"/>
                <w:color w:val="000000" w:themeColor="text1"/>
              </w:rPr>
              <w:t>Секция</w:t>
            </w:r>
          </w:p>
        </w:tc>
        <w:tc>
          <w:tcPr>
            <w:tcW w:w="993" w:type="dxa"/>
            <w:tcBorders>
              <w:top w:val="single" w:sz="4" w:space="0" w:color="auto"/>
              <w:left w:val="single" w:sz="4" w:space="0" w:color="auto"/>
              <w:bottom w:val="single" w:sz="4" w:space="0" w:color="auto"/>
              <w:right w:val="single" w:sz="4" w:space="0" w:color="auto"/>
            </w:tcBorders>
            <w:vAlign w:val="center"/>
            <w:hideMark/>
          </w:tcPr>
          <w:p w14:paraId="0B4FB8EF" w14:textId="77777777" w:rsidR="00AC143A" w:rsidRPr="00BD7555" w:rsidRDefault="00AC143A" w:rsidP="002A3E7C">
            <w:pPr>
              <w:ind w:left="-108" w:right="-108"/>
              <w:jc w:val="center"/>
              <w:rPr>
                <w:rFonts w:ascii="Times New Roman" w:hAnsi="Times New Roman" w:cs="Times New Roman"/>
                <w:color w:val="000000" w:themeColor="text1"/>
              </w:rPr>
            </w:pPr>
            <w:r w:rsidRPr="00BD7555">
              <w:rPr>
                <w:rFonts w:ascii="Times New Roman" w:hAnsi="Times New Roman" w:cs="Times New Roman"/>
                <w:color w:val="000000" w:themeColor="text1"/>
              </w:rPr>
              <w:t>Кол-во комнат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765051" w14:textId="4B41634C" w:rsidR="00AC143A" w:rsidRPr="00BD7555" w:rsidRDefault="00AC143A" w:rsidP="002A3E7C">
            <w:pPr>
              <w:ind w:left="-108" w:right="-108"/>
              <w:jc w:val="center"/>
              <w:rPr>
                <w:rFonts w:ascii="Times New Roman" w:hAnsi="Times New Roman" w:cs="Times New Roman"/>
                <w:color w:val="000000" w:themeColor="text1"/>
              </w:rPr>
            </w:pPr>
            <w:r w:rsidRPr="00BD7555">
              <w:rPr>
                <w:rFonts w:ascii="Times New Roman" w:hAnsi="Times New Roman" w:cs="Times New Roman"/>
                <w:color w:val="000000" w:themeColor="text1"/>
              </w:rPr>
              <w:t>Общая проектная площадь кв.м</w:t>
            </w:r>
            <w:r w:rsidR="009057FC" w:rsidRPr="00BD7555">
              <w:rPr>
                <w:rFonts w:ascii="Times New Roman" w:hAnsi="Times New Roman" w:cs="Times New Roman"/>
                <w:color w:val="000000" w:themeColor="text1"/>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F3DC56" w14:textId="268B2B62" w:rsidR="00AC143A" w:rsidRPr="00BD7555" w:rsidRDefault="00AC143A" w:rsidP="002A3E7C">
            <w:pPr>
              <w:ind w:left="-108" w:right="-108"/>
              <w:jc w:val="center"/>
              <w:rPr>
                <w:rFonts w:ascii="Times New Roman" w:hAnsi="Times New Roman" w:cs="Times New Roman"/>
                <w:color w:val="000000" w:themeColor="text1"/>
              </w:rPr>
            </w:pPr>
            <w:r w:rsidRPr="00BD7555">
              <w:rPr>
                <w:rFonts w:ascii="Times New Roman" w:hAnsi="Times New Roman" w:cs="Times New Roman"/>
                <w:color w:val="000000" w:themeColor="text1"/>
              </w:rPr>
              <w:t>Жилая проектная площадь кв.м</w:t>
            </w:r>
            <w:r w:rsidR="009057FC" w:rsidRPr="00BD7555">
              <w:rPr>
                <w:rFonts w:ascii="Times New Roman" w:hAnsi="Times New Roman" w:cs="Times New Roman"/>
                <w:color w:val="000000" w:themeColor="text1"/>
              </w:rPr>
              <w:t>.</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358AFD2" w14:textId="55702446" w:rsidR="00AC143A" w:rsidRPr="00BD7555" w:rsidRDefault="00DF5408" w:rsidP="002A3E7C">
            <w:pPr>
              <w:ind w:left="-108" w:right="-108"/>
              <w:jc w:val="center"/>
              <w:rPr>
                <w:rFonts w:ascii="Times New Roman" w:hAnsi="Times New Roman" w:cs="Times New Roman"/>
                <w:color w:val="000000" w:themeColor="text1"/>
              </w:rPr>
            </w:pPr>
            <w:r w:rsidRPr="00BD7555">
              <w:rPr>
                <w:rFonts w:ascii="Times New Roman" w:hAnsi="Times New Roman" w:cs="Times New Roman"/>
                <w:bCs/>
              </w:rPr>
              <w:t>Площади частей жилого</w:t>
            </w:r>
            <w:r w:rsidR="00902323" w:rsidRPr="00BD7555">
              <w:rPr>
                <w:rFonts w:ascii="Times New Roman" w:hAnsi="Times New Roman" w:cs="Times New Roman"/>
                <w:bCs/>
              </w:rPr>
              <w:t xml:space="preserve"> помещения, входящих в состав </w:t>
            </w:r>
            <w:r w:rsidRPr="00BD7555">
              <w:rPr>
                <w:rFonts w:ascii="Times New Roman" w:hAnsi="Times New Roman" w:cs="Times New Roman"/>
                <w:bCs/>
              </w:rPr>
              <w:t>жилого помещения, кв.м.</w:t>
            </w:r>
          </w:p>
        </w:tc>
      </w:tr>
      <w:tr w:rsidR="002A3E7C" w:rsidRPr="00BD7555" w14:paraId="6F00A8C1" w14:textId="77777777" w:rsidTr="00902323">
        <w:tc>
          <w:tcPr>
            <w:tcW w:w="1276" w:type="dxa"/>
            <w:tcBorders>
              <w:top w:val="single" w:sz="4" w:space="0" w:color="auto"/>
              <w:left w:val="single" w:sz="4" w:space="0" w:color="auto"/>
              <w:bottom w:val="single" w:sz="4" w:space="0" w:color="auto"/>
              <w:right w:val="single" w:sz="4" w:space="0" w:color="auto"/>
            </w:tcBorders>
            <w:vAlign w:val="center"/>
          </w:tcPr>
          <w:p w14:paraId="2FB20986" w14:textId="77777777" w:rsidR="00AC143A" w:rsidRPr="00BD7555" w:rsidRDefault="00AC143A">
            <w:pPr>
              <w:jc w:val="center"/>
              <w:rPr>
                <w:rFonts w:ascii="Times New Roman" w:hAnsi="Times New Roman" w:cs="Times New Roman"/>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14:paraId="5C242342" w14:textId="77777777" w:rsidR="00AC143A" w:rsidRPr="00BD7555" w:rsidRDefault="00AC143A">
            <w:pPr>
              <w:jc w:val="center"/>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vAlign w:val="center"/>
          </w:tcPr>
          <w:p w14:paraId="7169830D" w14:textId="77777777" w:rsidR="00AC143A" w:rsidRPr="00BD7555" w:rsidRDefault="00AC143A">
            <w:pPr>
              <w:jc w:val="center"/>
              <w:rPr>
                <w:rFonts w:ascii="Times New Roman" w:hAnsi="Times New Roman"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vAlign w:val="center"/>
          </w:tcPr>
          <w:p w14:paraId="77D56F06" w14:textId="77777777" w:rsidR="00AC143A" w:rsidRPr="00BD7555" w:rsidRDefault="00AC143A">
            <w:pPr>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52112932" w14:textId="77777777" w:rsidR="00AC143A" w:rsidRPr="00BD7555" w:rsidRDefault="00AC143A">
            <w:pPr>
              <w:jc w:val="center"/>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14:paraId="77665248" w14:textId="77777777" w:rsidR="00AC143A" w:rsidRPr="00BD7555" w:rsidRDefault="00AC143A">
            <w:pPr>
              <w:jc w:val="center"/>
              <w:rPr>
                <w:rFonts w:ascii="Times New Roman" w:hAnsi="Times New Roman" w:cs="Times New Roman"/>
                <w:color w:val="000000" w:themeColor="text1"/>
              </w:rPr>
            </w:pPr>
          </w:p>
        </w:tc>
        <w:tc>
          <w:tcPr>
            <w:tcW w:w="3686" w:type="dxa"/>
            <w:tcBorders>
              <w:top w:val="single" w:sz="4" w:space="0" w:color="auto"/>
              <w:left w:val="single" w:sz="4" w:space="0" w:color="auto"/>
              <w:bottom w:val="single" w:sz="4" w:space="0" w:color="auto"/>
              <w:right w:val="single" w:sz="4" w:space="0" w:color="auto"/>
            </w:tcBorders>
            <w:vAlign w:val="center"/>
          </w:tcPr>
          <w:p w14:paraId="2B6F7C4F" w14:textId="77777777" w:rsidR="00AC143A" w:rsidRPr="00BD7555" w:rsidRDefault="00AC143A">
            <w:pPr>
              <w:rPr>
                <w:rFonts w:ascii="Times New Roman" w:hAnsi="Times New Roman" w:cs="Times New Roman"/>
                <w:color w:val="000000" w:themeColor="text1"/>
              </w:rPr>
            </w:pPr>
          </w:p>
        </w:tc>
      </w:tr>
    </w:tbl>
    <w:p w14:paraId="2BBC3D9C" w14:textId="77777777" w:rsidR="00693FF2" w:rsidRPr="00BD7555" w:rsidRDefault="00693FF2" w:rsidP="00D85D3A">
      <w:pPr>
        <w:pStyle w:val="ConsPlusNormal"/>
        <w:widowControl/>
        <w:ind w:right="-285" w:firstLine="709"/>
        <w:contextualSpacing/>
        <w:jc w:val="both"/>
        <w:rPr>
          <w:rFonts w:ascii="Times New Roman" w:hAnsi="Times New Roman" w:cs="Times New Roman"/>
          <w:b/>
          <w:bCs/>
          <w:i/>
          <w:iCs/>
          <w:color w:val="000000" w:themeColor="text1"/>
          <w:sz w:val="22"/>
          <w:szCs w:val="22"/>
        </w:rPr>
      </w:pPr>
    </w:p>
    <w:tbl>
      <w:tblPr>
        <w:tblStyle w:val="ab"/>
        <w:tblW w:w="7625" w:type="dxa"/>
        <w:tblInd w:w="108" w:type="dxa"/>
        <w:tblLayout w:type="fixed"/>
        <w:tblLook w:val="04A0" w:firstRow="1" w:lastRow="0" w:firstColumn="1" w:lastColumn="0" w:noHBand="0" w:noVBand="1"/>
      </w:tblPr>
      <w:tblGrid>
        <w:gridCol w:w="1276"/>
        <w:gridCol w:w="709"/>
        <w:gridCol w:w="850"/>
        <w:gridCol w:w="1134"/>
        <w:gridCol w:w="3656"/>
      </w:tblGrid>
      <w:tr w:rsidR="00693FF2" w:rsidRPr="00BD7555" w14:paraId="085536D0" w14:textId="77777777" w:rsidTr="00693FF2">
        <w:tc>
          <w:tcPr>
            <w:tcW w:w="1276" w:type="dxa"/>
            <w:tcBorders>
              <w:top w:val="single" w:sz="4" w:space="0" w:color="auto"/>
              <w:left w:val="single" w:sz="4" w:space="0" w:color="auto"/>
              <w:bottom w:val="single" w:sz="4" w:space="0" w:color="auto"/>
              <w:right w:val="single" w:sz="4" w:space="0" w:color="auto"/>
            </w:tcBorders>
            <w:vAlign w:val="center"/>
            <w:hideMark/>
          </w:tcPr>
          <w:p w14:paraId="2A8E43CB" w14:textId="1913DBA4" w:rsidR="00693FF2" w:rsidRPr="00BD7555" w:rsidRDefault="00693FF2" w:rsidP="000310DD">
            <w:pPr>
              <w:ind w:left="-108" w:right="-108"/>
              <w:jc w:val="center"/>
              <w:rPr>
                <w:rFonts w:ascii="Times New Roman" w:hAnsi="Times New Roman" w:cs="Times New Roman"/>
                <w:color w:val="000000" w:themeColor="text1"/>
              </w:rPr>
            </w:pPr>
            <w:bookmarkStart w:id="0" w:name="_GoBack"/>
            <w:bookmarkEnd w:id="0"/>
            <w:r w:rsidRPr="00BD7555">
              <w:rPr>
                <w:rFonts w:ascii="Times New Roman" w:hAnsi="Times New Roman" w:cs="Times New Roman"/>
                <w:color w:val="000000" w:themeColor="text1"/>
              </w:rPr>
              <w:t>№ нежилого помещения (строит.)</w:t>
            </w:r>
          </w:p>
        </w:tc>
        <w:tc>
          <w:tcPr>
            <w:tcW w:w="709" w:type="dxa"/>
            <w:tcBorders>
              <w:top w:val="single" w:sz="4" w:space="0" w:color="auto"/>
              <w:left w:val="single" w:sz="4" w:space="0" w:color="auto"/>
              <w:bottom w:val="single" w:sz="4" w:space="0" w:color="auto"/>
              <w:right w:val="single" w:sz="4" w:space="0" w:color="auto"/>
            </w:tcBorders>
            <w:vAlign w:val="center"/>
            <w:hideMark/>
          </w:tcPr>
          <w:p w14:paraId="2ECB7F70" w14:textId="77777777" w:rsidR="00693FF2" w:rsidRPr="00BD7555" w:rsidRDefault="00693FF2" w:rsidP="000310DD">
            <w:pPr>
              <w:ind w:left="-108" w:right="-108"/>
              <w:jc w:val="center"/>
              <w:rPr>
                <w:rFonts w:ascii="Times New Roman" w:hAnsi="Times New Roman" w:cs="Times New Roman"/>
                <w:color w:val="000000" w:themeColor="text1"/>
              </w:rPr>
            </w:pPr>
            <w:r w:rsidRPr="00BD7555">
              <w:rPr>
                <w:rFonts w:ascii="Times New Roman" w:hAnsi="Times New Roman" w:cs="Times New Roman"/>
                <w:color w:val="000000" w:themeColor="text1"/>
              </w:rPr>
              <w:t>Этаж</w:t>
            </w:r>
          </w:p>
        </w:tc>
        <w:tc>
          <w:tcPr>
            <w:tcW w:w="850" w:type="dxa"/>
            <w:tcBorders>
              <w:top w:val="single" w:sz="4" w:space="0" w:color="auto"/>
              <w:left w:val="single" w:sz="4" w:space="0" w:color="auto"/>
              <w:bottom w:val="single" w:sz="4" w:space="0" w:color="auto"/>
              <w:right w:val="single" w:sz="4" w:space="0" w:color="auto"/>
            </w:tcBorders>
            <w:vAlign w:val="center"/>
            <w:hideMark/>
          </w:tcPr>
          <w:p w14:paraId="4FE4CA79" w14:textId="77777777" w:rsidR="00693FF2" w:rsidRPr="00BD7555" w:rsidRDefault="00693FF2" w:rsidP="000310DD">
            <w:pPr>
              <w:ind w:left="-108" w:right="-108"/>
              <w:jc w:val="center"/>
              <w:rPr>
                <w:rFonts w:ascii="Times New Roman" w:hAnsi="Times New Roman" w:cs="Times New Roman"/>
                <w:color w:val="000000" w:themeColor="text1"/>
              </w:rPr>
            </w:pPr>
            <w:r w:rsidRPr="00BD7555">
              <w:rPr>
                <w:rFonts w:ascii="Times New Roman" w:hAnsi="Times New Roman" w:cs="Times New Roman"/>
                <w:color w:val="000000" w:themeColor="text1"/>
              </w:rPr>
              <w:t>Секция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289BA7" w14:textId="77777777" w:rsidR="00693FF2" w:rsidRPr="00BD7555" w:rsidRDefault="00693FF2" w:rsidP="000310DD">
            <w:pPr>
              <w:ind w:left="-108" w:right="-108"/>
              <w:jc w:val="center"/>
              <w:rPr>
                <w:rFonts w:ascii="Times New Roman" w:hAnsi="Times New Roman" w:cs="Times New Roman"/>
                <w:color w:val="000000" w:themeColor="text1"/>
              </w:rPr>
            </w:pPr>
            <w:r w:rsidRPr="00BD7555">
              <w:rPr>
                <w:rFonts w:ascii="Times New Roman" w:hAnsi="Times New Roman" w:cs="Times New Roman"/>
                <w:color w:val="000000" w:themeColor="text1"/>
              </w:rPr>
              <w:t xml:space="preserve">Общая проектная площадь </w:t>
            </w:r>
            <w:proofErr w:type="spellStart"/>
            <w:r w:rsidRPr="00BD7555">
              <w:rPr>
                <w:rFonts w:ascii="Times New Roman" w:hAnsi="Times New Roman" w:cs="Times New Roman"/>
                <w:color w:val="000000" w:themeColor="text1"/>
              </w:rPr>
              <w:t>кв</w:t>
            </w:r>
            <w:proofErr w:type="gramStart"/>
            <w:r w:rsidRPr="00BD7555">
              <w:rPr>
                <w:rFonts w:ascii="Times New Roman" w:hAnsi="Times New Roman" w:cs="Times New Roman"/>
                <w:color w:val="000000" w:themeColor="text1"/>
              </w:rPr>
              <w:t>.м</w:t>
            </w:r>
            <w:proofErr w:type="spellEnd"/>
            <w:proofErr w:type="gramEnd"/>
          </w:p>
        </w:tc>
        <w:tc>
          <w:tcPr>
            <w:tcW w:w="3656" w:type="dxa"/>
            <w:tcBorders>
              <w:top w:val="single" w:sz="4" w:space="0" w:color="auto"/>
              <w:left w:val="single" w:sz="4" w:space="0" w:color="auto"/>
              <w:bottom w:val="single" w:sz="4" w:space="0" w:color="auto"/>
              <w:right w:val="single" w:sz="4" w:space="0" w:color="auto"/>
            </w:tcBorders>
            <w:vAlign w:val="center"/>
            <w:hideMark/>
          </w:tcPr>
          <w:p w14:paraId="376A6944" w14:textId="44741C6F" w:rsidR="00693FF2" w:rsidRPr="00BD7555" w:rsidRDefault="00283A9C" w:rsidP="000310DD">
            <w:pPr>
              <w:ind w:left="-108" w:right="-108"/>
              <w:jc w:val="center"/>
              <w:rPr>
                <w:rFonts w:ascii="Times New Roman" w:hAnsi="Times New Roman" w:cs="Times New Roman"/>
                <w:bCs/>
                <w:color w:val="000000" w:themeColor="text1"/>
              </w:rPr>
            </w:pPr>
            <w:r w:rsidRPr="00BD7555">
              <w:rPr>
                <w:rFonts w:ascii="Times New Roman" w:hAnsi="Times New Roman" w:cs="Times New Roman"/>
                <w:bCs/>
              </w:rPr>
              <w:t>Площади частей нежилого помещения, входящих в состав нежилого помещения, кв.м.</w:t>
            </w:r>
          </w:p>
        </w:tc>
      </w:tr>
      <w:tr w:rsidR="00693FF2" w:rsidRPr="00BD7555" w14:paraId="67E32248" w14:textId="77777777" w:rsidTr="00693FF2">
        <w:tc>
          <w:tcPr>
            <w:tcW w:w="1276" w:type="dxa"/>
            <w:tcBorders>
              <w:top w:val="single" w:sz="4" w:space="0" w:color="auto"/>
              <w:left w:val="single" w:sz="4" w:space="0" w:color="auto"/>
              <w:bottom w:val="single" w:sz="4" w:space="0" w:color="auto"/>
              <w:right w:val="single" w:sz="4" w:space="0" w:color="auto"/>
            </w:tcBorders>
            <w:vAlign w:val="center"/>
          </w:tcPr>
          <w:p w14:paraId="48248CA0" w14:textId="77777777" w:rsidR="00693FF2" w:rsidRPr="00BD7555" w:rsidRDefault="00693FF2" w:rsidP="000310DD">
            <w:pPr>
              <w:jc w:val="center"/>
              <w:rPr>
                <w:rFonts w:ascii="Times New Roman" w:hAnsi="Times New Roman" w:cs="Times New Roman"/>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14:paraId="3D339F68" w14:textId="77777777" w:rsidR="00693FF2" w:rsidRPr="00BD7555" w:rsidRDefault="00693FF2" w:rsidP="000310DD">
            <w:pPr>
              <w:jc w:val="center"/>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vAlign w:val="center"/>
          </w:tcPr>
          <w:p w14:paraId="007724FD" w14:textId="77777777" w:rsidR="00693FF2" w:rsidRPr="00BD7555" w:rsidRDefault="00693FF2" w:rsidP="000310DD">
            <w:pPr>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2D5C669E" w14:textId="77777777" w:rsidR="00693FF2" w:rsidRPr="00BD7555" w:rsidRDefault="00693FF2" w:rsidP="000310DD">
            <w:pPr>
              <w:jc w:val="center"/>
              <w:rPr>
                <w:rFonts w:ascii="Times New Roman" w:hAnsi="Times New Roman" w:cs="Times New Roman"/>
                <w:color w:val="000000" w:themeColor="text1"/>
              </w:rPr>
            </w:pPr>
          </w:p>
        </w:tc>
        <w:tc>
          <w:tcPr>
            <w:tcW w:w="3656" w:type="dxa"/>
            <w:tcBorders>
              <w:top w:val="single" w:sz="4" w:space="0" w:color="auto"/>
              <w:left w:val="single" w:sz="4" w:space="0" w:color="auto"/>
              <w:bottom w:val="single" w:sz="4" w:space="0" w:color="auto"/>
              <w:right w:val="single" w:sz="4" w:space="0" w:color="auto"/>
            </w:tcBorders>
            <w:vAlign w:val="center"/>
          </w:tcPr>
          <w:p w14:paraId="4DC70A4E" w14:textId="77777777" w:rsidR="00693FF2" w:rsidRPr="00BD7555" w:rsidRDefault="00693FF2" w:rsidP="000310DD">
            <w:pPr>
              <w:rPr>
                <w:rFonts w:ascii="Times New Roman" w:hAnsi="Times New Roman" w:cs="Times New Roman"/>
                <w:color w:val="000000" w:themeColor="text1"/>
              </w:rPr>
            </w:pPr>
          </w:p>
        </w:tc>
      </w:tr>
    </w:tbl>
    <w:p w14:paraId="54E68522" w14:textId="77777777" w:rsidR="00693FF2" w:rsidRPr="00BD7555" w:rsidRDefault="00693FF2" w:rsidP="00D85D3A">
      <w:pPr>
        <w:pStyle w:val="ConsPlusNormal"/>
        <w:widowControl/>
        <w:ind w:right="-285" w:firstLine="709"/>
        <w:contextualSpacing/>
        <w:jc w:val="both"/>
        <w:rPr>
          <w:rFonts w:ascii="Times New Roman" w:hAnsi="Times New Roman" w:cs="Times New Roman"/>
          <w:b/>
          <w:bCs/>
          <w:i/>
          <w:iCs/>
          <w:color w:val="000000" w:themeColor="text1"/>
          <w:sz w:val="22"/>
          <w:szCs w:val="22"/>
        </w:rPr>
      </w:pPr>
    </w:p>
    <w:p w14:paraId="0756EDF3" w14:textId="2032CA2A" w:rsidR="00F11502" w:rsidRPr="00BD7555" w:rsidRDefault="00F11502" w:rsidP="00D85D3A">
      <w:pPr>
        <w:pStyle w:val="ConsPlusNormal"/>
        <w:widowControl/>
        <w:ind w:right="-285" w:firstLine="709"/>
        <w:contextualSpacing/>
        <w:jc w:val="both"/>
        <w:rPr>
          <w:rFonts w:ascii="Times New Roman" w:hAnsi="Times New Roman" w:cs="Times New Roman"/>
          <w:b/>
          <w:color w:val="000000" w:themeColor="text1"/>
          <w:sz w:val="22"/>
          <w:szCs w:val="22"/>
        </w:rPr>
      </w:pPr>
      <w:r w:rsidRPr="00BD7555">
        <w:rPr>
          <w:rFonts w:ascii="Times New Roman" w:hAnsi="Times New Roman" w:cs="Times New Roman"/>
          <w:color w:val="000000" w:themeColor="text1"/>
          <w:sz w:val="22"/>
          <w:szCs w:val="22"/>
        </w:rPr>
        <w:t>Проектная площадь Объекта долевого строительства состоит из суммы площади жилых комнат, площади помещений вспомогательного использования, а также площади балконов и лоджий, включаемых в общую площадь с понижающим коэффициентом 0,3 и 0,5 соответственно. </w:t>
      </w:r>
    </w:p>
    <w:p w14:paraId="2CF3443E" w14:textId="77777777" w:rsidR="00F11502" w:rsidRPr="00BD7555" w:rsidRDefault="00F11502" w:rsidP="00D85D3A">
      <w:pPr>
        <w:spacing w:after="0" w:line="240" w:lineRule="auto"/>
        <w:ind w:right="-285" w:firstLine="709"/>
        <w:contextualSpacing/>
        <w:jc w:val="both"/>
        <w:rPr>
          <w:rFonts w:ascii="Times New Roman" w:hAnsi="Times New Roman" w:cs="Times New Roman"/>
          <w:color w:val="000000" w:themeColor="text1"/>
        </w:rPr>
      </w:pPr>
      <w:r w:rsidRPr="00BD7555">
        <w:rPr>
          <w:rFonts w:ascii="Times New Roman" w:hAnsi="Times New Roman" w:cs="Times New Roman"/>
          <w:color w:val="000000" w:themeColor="text1"/>
        </w:rPr>
        <w:t>Аналогичным образом определяется фактическая общая площадь Объекта долевого строительства.</w:t>
      </w:r>
    </w:p>
    <w:p w14:paraId="0B8DC483" w14:textId="7D105FEC" w:rsidR="00F11502" w:rsidRPr="00BD7555" w:rsidRDefault="00F11502" w:rsidP="00D85D3A">
      <w:pPr>
        <w:spacing w:after="0" w:line="240" w:lineRule="auto"/>
        <w:ind w:right="-285" w:firstLine="709"/>
        <w:contextualSpacing/>
        <w:jc w:val="both"/>
        <w:rPr>
          <w:rFonts w:ascii="Times New Roman" w:hAnsi="Times New Roman" w:cs="Times New Roman"/>
          <w:color w:val="000000" w:themeColor="text1"/>
        </w:rPr>
      </w:pPr>
      <w:r w:rsidRPr="00BD7555">
        <w:rPr>
          <w:rFonts w:ascii="Times New Roman" w:hAnsi="Times New Roman" w:cs="Times New Roman"/>
          <w:color w:val="000000" w:themeColor="text1"/>
        </w:rPr>
        <w:t xml:space="preserve">Фактическая общая площадь Объекта долевого строительства устанавливается на основании результатов первичной инвентаризации </w:t>
      </w:r>
      <w:r w:rsidR="00BD7731" w:rsidRPr="00BD7555">
        <w:rPr>
          <w:rFonts w:ascii="Times New Roman" w:hAnsi="Times New Roman" w:cs="Times New Roman"/>
          <w:color w:val="000000" w:themeColor="text1"/>
        </w:rPr>
        <w:t>д</w:t>
      </w:r>
      <w:r w:rsidRPr="00BD7555">
        <w:rPr>
          <w:rFonts w:ascii="Times New Roman" w:hAnsi="Times New Roman" w:cs="Times New Roman"/>
          <w:color w:val="000000" w:themeColor="text1"/>
        </w:rPr>
        <w:t xml:space="preserve">ома и Объекта долевого строительства, проведенной по заявке Застройщика </w:t>
      </w:r>
      <w:r w:rsidR="00A84E8E" w:rsidRPr="00BD7555">
        <w:rPr>
          <w:rFonts w:ascii="Times New Roman" w:hAnsi="Times New Roman" w:cs="Times New Roman"/>
          <w:color w:val="000000" w:themeColor="text1"/>
        </w:rPr>
        <w:t xml:space="preserve">организацией, осуществляющей </w:t>
      </w:r>
      <w:r w:rsidR="00E37390" w:rsidRPr="00BD7555">
        <w:rPr>
          <w:rFonts w:ascii="Times New Roman" w:hAnsi="Times New Roman" w:cs="Times New Roman"/>
          <w:color w:val="000000" w:themeColor="text1"/>
        </w:rPr>
        <w:t>кадастровую деятельность</w:t>
      </w:r>
      <w:r w:rsidR="00A84E8E" w:rsidRPr="00BD7555">
        <w:rPr>
          <w:rFonts w:ascii="Times New Roman" w:hAnsi="Times New Roman" w:cs="Times New Roman"/>
          <w:color w:val="000000" w:themeColor="text1"/>
        </w:rPr>
        <w:t>,</w:t>
      </w:r>
      <w:r w:rsidR="00E37390" w:rsidRPr="00BD7555">
        <w:rPr>
          <w:rFonts w:ascii="Times New Roman" w:hAnsi="Times New Roman" w:cs="Times New Roman"/>
          <w:color w:val="000000" w:themeColor="text1"/>
        </w:rPr>
        <w:t xml:space="preserve"> или</w:t>
      </w:r>
      <w:r w:rsidR="00A84E8E" w:rsidRPr="00BD7555">
        <w:rPr>
          <w:rFonts w:ascii="Times New Roman" w:hAnsi="Times New Roman" w:cs="Times New Roman"/>
          <w:color w:val="000000" w:themeColor="text1"/>
        </w:rPr>
        <w:t xml:space="preserve"> </w:t>
      </w:r>
      <w:r w:rsidR="00704385" w:rsidRPr="00BD7555">
        <w:rPr>
          <w:rFonts w:ascii="Times New Roman" w:hAnsi="Times New Roman" w:cs="Times New Roman"/>
          <w:color w:val="000000" w:themeColor="text1"/>
        </w:rPr>
        <w:t xml:space="preserve">кадастровым инженером, </w:t>
      </w:r>
      <w:r w:rsidRPr="00BD7555">
        <w:rPr>
          <w:rFonts w:ascii="Times New Roman" w:hAnsi="Times New Roman" w:cs="Times New Roman"/>
          <w:color w:val="000000" w:themeColor="text1"/>
        </w:rPr>
        <w:t>в момент их нахождения в состоянии с отделкой согласно Приложению № 2 к настоящему Договору, и указывается в Акте приема-передачи Объекта долевого строительства.</w:t>
      </w:r>
    </w:p>
    <w:p w14:paraId="58B87BBA" w14:textId="444A9CE1" w:rsidR="00F11502" w:rsidRPr="00BD7555" w:rsidRDefault="00F11502" w:rsidP="00D85D3A">
      <w:pPr>
        <w:spacing w:after="0" w:line="240" w:lineRule="auto"/>
        <w:ind w:right="-285" w:firstLine="709"/>
        <w:contextualSpacing/>
        <w:jc w:val="both"/>
        <w:rPr>
          <w:rFonts w:ascii="Times New Roman" w:hAnsi="Times New Roman" w:cs="Times New Roman"/>
          <w:color w:val="000000" w:themeColor="text1"/>
        </w:rPr>
      </w:pPr>
      <w:r w:rsidRPr="00BD7555">
        <w:rPr>
          <w:rFonts w:ascii="Times New Roman" w:hAnsi="Times New Roman" w:cs="Times New Roman"/>
          <w:color w:val="000000" w:themeColor="text1"/>
        </w:rPr>
        <w:t xml:space="preserve">В Акте приема-передачи Объекта долевого строительства подлежат указанию фактическая общая площадь Объекта долевого строительства без включения площади балконов и лоджий, используемая в целях государственной регистрации права собственности на Объект долевого строительства, и фактическая общая площадь Объекта долевого строительства с включением площади балконов и лоджий с понижающим коэффициентом, используемая в целях расчета окончательной стоимости Объекта долевого строительства по настоящему </w:t>
      </w:r>
      <w:r w:rsidR="0003024A" w:rsidRPr="00BD7555">
        <w:rPr>
          <w:rFonts w:ascii="Times New Roman" w:hAnsi="Times New Roman" w:cs="Times New Roman"/>
          <w:color w:val="000000" w:themeColor="text1"/>
        </w:rPr>
        <w:t>Д</w:t>
      </w:r>
      <w:r w:rsidRPr="00BD7555">
        <w:rPr>
          <w:rFonts w:ascii="Times New Roman" w:hAnsi="Times New Roman" w:cs="Times New Roman"/>
          <w:color w:val="000000" w:themeColor="text1"/>
        </w:rPr>
        <w:t>оговору.</w:t>
      </w:r>
    </w:p>
    <w:p w14:paraId="386F79DE" w14:textId="77777777" w:rsidR="00B964B2" w:rsidRPr="00BD7555" w:rsidRDefault="0039168D" w:rsidP="00D85D3A">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План</w:t>
      </w:r>
      <w:r w:rsidR="002749F7" w:rsidRPr="00BD7555">
        <w:rPr>
          <w:rFonts w:ascii="Times New Roman" w:hAnsi="Times New Roman" w:cs="Times New Roman"/>
          <w:color w:val="000000" w:themeColor="text1"/>
          <w:sz w:val="22"/>
          <w:szCs w:val="22"/>
        </w:rPr>
        <w:t xml:space="preserve"> </w:t>
      </w:r>
      <w:r w:rsidR="00EF626D" w:rsidRPr="00BD7555">
        <w:rPr>
          <w:rFonts w:ascii="Times New Roman" w:hAnsi="Times New Roman" w:cs="Times New Roman"/>
          <w:color w:val="000000" w:themeColor="text1"/>
          <w:sz w:val="22"/>
          <w:szCs w:val="22"/>
        </w:rPr>
        <w:t xml:space="preserve">и площади </w:t>
      </w:r>
      <w:r w:rsidR="00256DBD" w:rsidRPr="00BD7555">
        <w:rPr>
          <w:rFonts w:ascii="Times New Roman" w:hAnsi="Times New Roman" w:cs="Times New Roman"/>
          <w:color w:val="000000" w:themeColor="text1"/>
          <w:sz w:val="22"/>
          <w:szCs w:val="22"/>
        </w:rPr>
        <w:t xml:space="preserve">помещений </w:t>
      </w:r>
      <w:r w:rsidR="002749F7" w:rsidRPr="00BD7555">
        <w:rPr>
          <w:rFonts w:ascii="Times New Roman" w:hAnsi="Times New Roman" w:cs="Times New Roman"/>
          <w:color w:val="000000" w:themeColor="text1"/>
          <w:sz w:val="22"/>
          <w:szCs w:val="22"/>
        </w:rPr>
        <w:t xml:space="preserve">Объекта долевого строительства </w:t>
      </w:r>
      <w:r w:rsidRPr="00BD7555">
        <w:rPr>
          <w:rFonts w:ascii="Times New Roman" w:hAnsi="Times New Roman" w:cs="Times New Roman"/>
          <w:color w:val="000000" w:themeColor="text1"/>
          <w:sz w:val="22"/>
          <w:szCs w:val="22"/>
        </w:rPr>
        <w:t>приведен</w:t>
      </w:r>
      <w:r w:rsidR="00EF626D" w:rsidRPr="00BD7555">
        <w:rPr>
          <w:rFonts w:ascii="Times New Roman" w:hAnsi="Times New Roman" w:cs="Times New Roman"/>
          <w:color w:val="000000" w:themeColor="text1"/>
          <w:sz w:val="22"/>
          <w:szCs w:val="22"/>
        </w:rPr>
        <w:t>ы</w:t>
      </w:r>
      <w:r w:rsidRPr="00BD7555">
        <w:rPr>
          <w:rFonts w:ascii="Times New Roman" w:hAnsi="Times New Roman" w:cs="Times New Roman"/>
          <w:color w:val="000000" w:themeColor="text1"/>
          <w:sz w:val="22"/>
          <w:szCs w:val="22"/>
        </w:rPr>
        <w:t xml:space="preserve"> в Приложении № 1</w:t>
      </w:r>
      <w:r w:rsidR="00144753" w:rsidRPr="00BD7555">
        <w:rPr>
          <w:rFonts w:ascii="Times New Roman" w:hAnsi="Times New Roman" w:cs="Times New Roman"/>
          <w:color w:val="000000" w:themeColor="text1"/>
          <w:sz w:val="22"/>
          <w:szCs w:val="22"/>
        </w:rPr>
        <w:t xml:space="preserve"> </w:t>
      </w:r>
      <w:r w:rsidR="002749F7" w:rsidRPr="00BD7555">
        <w:rPr>
          <w:rFonts w:ascii="Times New Roman" w:hAnsi="Times New Roman" w:cs="Times New Roman"/>
          <w:color w:val="000000" w:themeColor="text1"/>
          <w:sz w:val="22"/>
          <w:szCs w:val="22"/>
        </w:rPr>
        <w:t>к настоящему Договору</w:t>
      </w:r>
      <w:r w:rsidR="00B964B2" w:rsidRPr="00BD7555">
        <w:rPr>
          <w:rFonts w:ascii="Times New Roman" w:hAnsi="Times New Roman" w:cs="Times New Roman"/>
          <w:color w:val="000000" w:themeColor="text1"/>
          <w:sz w:val="22"/>
          <w:szCs w:val="22"/>
        </w:rPr>
        <w:t>,</w:t>
      </w:r>
      <w:r w:rsidR="002749F7" w:rsidRPr="00BD7555">
        <w:rPr>
          <w:rFonts w:ascii="Times New Roman" w:hAnsi="Times New Roman" w:cs="Times New Roman"/>
          <w:color w:val="000000" w:themeColor="text1"/>
          <w:sz w:val="22"/>
          <w:szCs w:val="22"/>
        </w:rPr>
        <w:t xml:space="preserve"> </w:t>
      </w:r>
      <w:r w:rsidR="00B964B2" w:rsidRPr="00BD7555">
        <w:rPr>
          <w:rFonts w:ascii="Times New Roman" w:hAnsi="Times New Roman" w:cs="Times New Roman"/>
          <w:color w:val="000000" w:themeColor="text1"/>
          <w:sz w:val="22"/>
          <w:szCs w:val="22"/>
        </w:rPr>
        <w:t>которое является его неотъемлемой частью.</w:t>
      </w:r>
    </w:p>
    <w:p w14:paraId="27A317AF" w14:textId="77777777" w:rsidR="002A2125" w:rsidRPr="00BD7555" w:rsidRDefault="00E76043" w:rsidP="00D85D3A">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П</w:t>
      </w:r>
      <w:r w:rsidR="002A2125" w:rsidRPr="00BD7555">
        <w:rPr>
          <w:rFonts w:ascii="Times New Roman" w:hAnsi="Times New Roman" w:cs="Times New Roman"/>
          <w:color w:val="000000" w:themeColor="text1"/>
          <w:sz w:val="22"/>
          <w:szCs w:val="22"/>
        </w:rPr>
        <w:t>одробные характеристики Объекта долевого строительства</w:t>
      </w:r>
      <w:r w:rsidR="00B964B2" w:rsidRPr="00BD7555">
        <w:rPr>
          <w:rFonts w:ascii="Times New Roman" w:hAnsi="Times New Roman" w:cs="Times New Roman"/>
          <w:color w:val="000000" w:themeColor="text1"/>
          <w:sz w:val="22"/>
          <w:szCs w:val="22"/>
        </w:rPr>
        <w:t xml:space="preserve"> </w:t>
      </w:r>
      <w:r w:rsidR="002A2125" w:rsidRPr="00BD7555">
        <w:rPr>
          <w:rFonts w:ascii="Times New Roman" w:hAnsi="Times New Roman" w:cs="Times New Roman"/>
          <w:color w:val="000000" w:themeColor="text1"/>
          <w:sz w:val="22"/>
          <w:szCs w:val="22"/>
        </w:rPr>
        <w:t>приведены в Приложении № 2 к настоящему Договору</w:t>
      </w:r>
      <w:r w:rsidR="00B964B2" w:rsidRPr="00BD7555">
        <w:rPr>
          <w:rFonts w:ascii="Times New Roman" w:hAnsi="Times New Roman" w:cs="Times New Roman"/>
          <w:color w:val="000000" w:themeColor="text1"/>
          <w:sz w:val="22"/>
          <w:szCs w:val="22"/>
        </w:rPr>
        <w:t>, которое является его неотъемлемой частью</w:t>
      </w:r>
      <w:r w:rsidR="003C3F72" w:rsidRPr="00BD7555">
        <w:rPr>
          <w:rFonts w:ascii="Times New Roman" w:hAnsi="Times New Roman" w:cs="Times New Roman"/>
          <w:color w:val="000000" w:themeColor="text1"/>
          <w:sz w:val="22"/>
          <w:szCs w:val="22"/>
        </w:rPr>
        <w:t>.</w:t>
      </w:r>
    </w:p>
    <w:p w14:paraId="36D06CD7" w14:textId="77777777" w:rsidR="000F665D" w:rsidRPr="00BD7555" w:rsidRDefault="000F665D" w:rsidP="00D85D3A">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Адрес дома и номер Объекта долевого строительства, их характеристики могут изменяться в ходе строительства дома и подлежат уточнению после окончания строительства дома по данным органа архитектуры и градостроительства, органов технической инвентаризации и государственного технического учета объектов капитального строительства.</w:t>
      </w:r>
    </w:p>
    <w:p w14:paraId="74EC4CE5" w14:textId="77777777" w:rsidR="00C36904" w:rsidRPr="00BD7555" w:rsidRDefault="002A6315" w:rsidP="00C36904">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xml:space="preserve">Окончательное определение Объекта долевого строительства производится Застройщиком после получения разрешения на ввод </w:t>
      </w:r>
      <w:r w:rsidR="00857853" w:rsidRPr="00BD7555">
        <w:rPr>
          <w:rFonts w:ascii="Times New Roman" w:hAnsi="Times New Roman" w:cs="Times New Roman"/>
          <w:color w:val="000000" w:themeColor="text1"/>
          <w:sz w:val="22"/>
          <w:szCs w:val="22"/>
        </w:rPr>
        <w:t>дома</w:t>
      </w:r>
      <w:r w:rsidRPr="00BD7555">
        <w:rPr>
          <w:rFonts w:ascii="Times New Roman" w:hAnsi="Times New Roman" w:cs="Times New Roman"/>
          <w:color w:val="000000" w:themeColor="text1"/>
          <w:sz w:val="22"/>
          <w:szCs w:val="22"/>
        </w:rPr>
        <w:t xml:space="preserve"> в эксплуатацию.</w:t>
      </w:r>
    </w:p>
    <w:p w14:paraId="284ED066" w14:textId="175B97A5" w:rsidR="002A6315" w:rsidRPr="00BD7555" w:rsidRDefault="002A6315" w:rsidP="00D85D3A">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1.</w:t>
      </w:r>
      <w:r w:rsidR="00EF01A7" w:rsidRPr="00BD7555">
        <w:rPr>
          <w:rFonts w:ascii="Times New Roman" w:hAnsi="Times New Roman" w:cs="Times New Roman"/>
          <w:color w:val="000000" w:themeColor="text1"/>
          <w:sz w:val="22"/>
          <w:szCs w:val="22"/>
        </w:rPr>
        <w:t>5</w:t>
      </w:r>
      <w:r w:rsidRPr="00BD7555">
        <w:rPr>
          <w:rFonts w:ascii="Times New Roman" w:hAnsi="Times New Roman" w:cs="Times New Roman"/>
          <w:color w:val="000000" w:themeColor="text1"/>
          <w:sz w:val="22"/>
          <w:szCs w:val="22"/>
        </w:rPr>
        <w:t xml:space="preserve">. </w:t>
      </w:r>
      <w:r w:rsidRPr="00BD7555">
        <w:rPr>
          <w:rFonts w:ascii="Times New Roman" w:hAnsi="Times New Roman" w:cs="Times New Roman"/>
          <w:b/>
          <w:color w:val="000000" w:themeColor="text1"/>
          <w:sz w:val="22"/>
          <w:szCs w:val="22"/>
        </w:rPr>
        <w:t>Участник долевого строительства</w:t>
      </w:r>
      <w:r w:rsidRPr="00BD7555">
        <w:rPr>
          <w:rFonts w:ascii="Times New Roman" w:hAnsi="Times New Roman" w:cs="Times New Roman"/>
          <w:color w:val="000000" w:themeColor="text1"/>
          <w:sz w:val="22"/>
          <w:szCs w:val="22"/>
        </w:rPr>
        <w:t xml:space="preserve"> </w:t>
      </w:r>
      <w:r w:rsidR="00902323" w:rsidRPr="00BD7555">
        <w:rPr>
          <w:rFonts w:ascii="Times New Roman" w:hAnsi="Times New Roman" w:cs="Times New Roman"/>
          <w:color w:val="000000" w:themeColor="text1"/>
          <w:sz w:val="22"/>
          <w:szCs w:val="22"/>
        </w:rPr>
        <w:t>–</w:t>
      </w:r>
      <w:r w:rsidRPr="00BD7555">
        <w:rPr>
          <w:rFonts w:ascii="Times New Roman" w:hAnsi="Times New Roman" w:cs="Times New Roman"/>
          <w:color w:val="000000" w:themeColor="text1"/>
          <w:sz w:val="22"/>
          <w:szCs w:val="22"/>
        </w:rPr>
        <w:t xml:space="preserve"> </w:t>
      </w:r>
      <w:r w:rsidR="00902323" w:rsidRPr="00BD7555">
        <w:rPr>
          <w:rFonts w:ascii="Times New Roman" w:hAnsi="Times New Roman" w:cs="Times New Roman"/>
          <w:color w:val="000000" w:themeColor="text1"/>
          <w:sz w:val="22"/>
          <w:szCs w:val="22"/>
        </w:rPr>
        <w:t xml:space="preserve">физическое </w:t>
      </w:r>
      <w:r w:rsidR="005E0912" w:rsidRPr="00BD7555">
        <w:rPr>
          <w:rFonts w:ascii="Times New Roman" w:hAnsi="Times New Roman" w:cs="Times New Roman"/>
          <w:color w:val="000000" w:themeColor="text1"/>
          <w:sz w:val="22"/>
          <w:szCs w:val="22"/>
        </w:rPr>
        <w:t>(юридическое</w:t>
      </w:r>
      <w:r w:rsidR="009456DC" w:rsidRPr="00BD7555">
        <w:rPr>
          <w:rFonts w:ascii="Times New Roman" w:hAnsi="Times New Roman" w:cs="Times New Roman"/>
          <w:color w:val="000000" w:themeColor="text1"/>
          <w:sz w:val="22"/>
          <w:szCs w:val="22"/>
        </w:rPr>
        <w:t>) лицо</w:t>
      </w:r>
      <w:r w:rsidRPr="00BD7555">
        <w:rPr>
          <w:rFonts w:ascii="Times New Roman" w:hAnsi="Times New Roman" w:cs="Times New Roman"/>
          <w:color w:val="000000" w:themeColor="text1"/>
          <w:sz w:val="22"/>
          <w:szCs w:val="22"/>
        </w:rPr>
        <w:t>, вносящ</w:t>
      </w:r>
      <w:r w:rsidR="009456DC" w:rsidRPr="00BD7555">
        <w:rPr>
          <w:rFonts w:ascii="Times New Roman" w:hAnsi="Times New Roman" w:cs="Times New Roman"/>
          <w:color w:val="000000" w:themeColor="text1"/>
          <w:sz w:val="22"/>
          <w:szCs w:val="22"/>
        </w:rPr>
        <w:t>ее</w:t>
      </w:r>
      <w:r w:rsidRPr="00BD7555">
        <w:rPr>
          <w:rFonts w:ascii="Times New Roman" w:hAnsi="Times New Roman" w:cs="Times New Roman"/>
          <w:color w:val="000000" w:themeColor="text1"/>
          <w:sz w:val="22"/>
          <w:szCs w:val="22"/>
        </w:rPr>
        <w:t xml:space="preserve"> Застройщику денеж</w:t>
      </w:r>
      <w:r w:rsidR="00857853" w:rsidRPr="00BD7555">
        <w:rPr>
          <w:rFonts w:ascii="Times New Roman" w:hAnsi="Times New Roman" w:cs="Times New Roman"/>
          <w:color w:val="000000" w:themeColor="text1"/>
          <w:sz w:val="22"/>
          <w:szCs w:val="22"/>
        </w:rPr>
        <w:t>ные средства для строительства</w:t>
      </w:r>
      <w:r w:rsidRPr="00BD7555">
        <w:rPr>
          <w:rFonts w:ascii="Times New Roman" w:hAnsi="Times New Roman" w:cs="Times New Roman"/>
          <w:color w:val="000000" w:themeColor="text1"/>
          <w:sz w:val="22"/>
          <w:szCs w:val="22"/>
        </w:rPr>
        <w:t xml:space="preserve"> дома на условиях настоящего Договора</w:t>
      </w:r>
      <w:r w:rsidR="0065038B" w:rsidRPr="00BD7555">
        <w:rPr>
          <w:rFonts w:ascii="Times New Roman" w:hAnsi="Times New Roman" w:cs="Times New Roman"/>
          <w:color w:val="000000" w:themeColor="text1"/>
          <w:sz w:val="22"/>
          <w:szCs w:val="22"/>
        </w:rPr>
        <w:t xml:space="preserve"> и действующего законодательства Российской Федерации</w:t>
      </w:r>
      <w:r w:rsidRPr="00BD7555">
        <w:rPr>
          <w:rFonts w:ascii="Times New Roman" w:hAnsi="Times New Roman" w:cs="Times New Roman"/>
          <w:color w:val="000000" w:themeColor="text1"/>
          <w:sz w:val="22"/>
          <w:szCs w:val="22"/>
        </w:rPr>
        <w:t>.</w:t>
      </w:r>
    </w:p>
    <w:p w14:paraId="729D9F69" w14:textId="49DEA84D" w:rsidR="002A6315" w:rsidRPr="00BD7555" w:rsidRDefault="002A6315" w:rsidP="00D85D3A">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1.</w:t>
      </w:r>
      <w:r w:rsidR="00EF01A7" w:rsidRPr="00BD7555">
        <w:rPr>
          <w:rFonts w:ascii="Times New Roman" w:hAnsi="Times New Roman" w:cs="Times New Roman"/>
          <w:color w:val="000000" w:themeColor="text1"/>
          <w:sz w:val="22"/>
          <w:szCs w:val="22"/>
        </w:rPr>
        <w:t>6</w:t>
      </w:r>
      <w:r w:rsidRPr="00BD7555">
        <w:rPr>
          <w:rFonts w:ascii="Times New Roman" w:hAnsi="Times New Roman" w:cs="Times New Roman"/>
          <w:color w:val="000000" w:themeColor="text1"/>
          <w:sz w:val="22"/>
          <w:szCs w:val="22"/>
        </w:rPr>
        <w:t>. Наследники Участника долевого строительства имеют права, предусмотренные настоящим Договором</w:t>
      </w:r>
      <w:r w:rsidR="0065038B" w:rsidRPr="00BD7555">
        <w:rPr>
          <w:rFonts w:ascii="Times New Roman" w:hAnsi="Times New Roman" w:cs="Times New Roman"/>
          <w:color w:val="000000" w:themeColor="text1"/>
          <w:sz w:val="22"/>
          <w:szCs w:val="22"/>
        </w:rPr>
        <w:t xml:space="preserve"> и действующим законодательством Российской Федерации</w:t>
      </w:r>
      <w:r w:rsidRPr="00BD7555">
        <w:rPr>
          <w:rFonts w:ascii="Times New Roman" w:hAnsi="Times New Roman" w:cs="Times New Roman"/>
          <w:color w:val="000000" w:themeColor="text1"/>
          <w:sz w:val="22"/>
          <w:szCs w:val="22"/>
        </w:rPr>
        <w:t>.</w:t>
      </w:r>
    </w:p>
    <w:p w14:paraId="23F96E7D" w14:textId="575B8322" w:rsidR="001C7662" w:rsidRPr="00BD7555" w:rsidRDefault="002A6315"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1.</w:t>
      </w:r>
      <w:r w:rsidR="00EF01A7" w:rsidRPr="00BD7555">
        <w:rPr>
          <w:rFonts w:ascii="Times New Roman" w:hAnsi="Times New Roman" w:cs="Times New Roman"/>
          <w:color w:val="000000" w:themeColor="text1"/>
          <w:sz w:val="22"/>
          <w:szCs w:val="22"/>
        </w:rPr>
        <w:t>7</w:t>
      </w:r>
      <w:r w:rsidRPr="00BD7555">
        <w:rPr>
          <w:rFonts w:ascii="Times New Roman" w:hAnsi="Times New Roman" w:cs="Times New Roman"/>
          <w:color w:val="000000" w:themeColor="text1"/>
          <w:sz w:val="22"/>
          <w:szCs w:val="22"/>
        </w:rPr>
        <w:t xml:space="preserve">. </w:t>
      </w:r>
      <w:r w:rsidR="00632EEA" w:rsidRPr="00BD7555">
        <w:rPr>
          <w:rFonts w:ascii="Times New Roman" w:hAnsi="Times New Roman" w:cs="Times New Roman"/>
          <w:color w:val="000000" w:themeColor="text1"/>
          <w:sz w:val="22"/>
          <w:szCs w:val="22"/>
        </w:rPr>
        <w:t>О</w:t>
      </w:r>
      <w:r w:rsidRPr="00BD7555">
        <w:rPr>
          <w:rFonts w:ascii="Times New Roman" w:hAnsi="Times New Roman" w:cs="Times New Roman"/>
          <w:color w:val="000000" w:themeColor="text1"/>
          <w:sz w:val="22"/>
          <w:szCs w:val="22"/>
        </w:rPr>
        <w:t xml:space="preserve">тношения Застройщика и Участника долевого строительства, не урегулированные настоящим Договором, регламентируются Гражданским </w:t>
      </w:r>
      <w:hyperlink r:id="rId11" w:history="1">
        <w:r w:rsidRPr="00BD7555">
          <w:rPr>
            <w:rFonts w:ascii="Times New Roman" w:hAnsi="Times New Roman" w:cs="Times New Roman"/>
            <w:color w:val="000000" w:themeColor="text1"/>
            <w:sz w:val="22"/>
            <w:szCs w:val="22"/>
          </w:rPr>
          <w:t>кодексом</w:t>
        </w:r>
      </w:hyperlink>
      <w:r w:rsidRPr="00BD7555">
        <w:rPr>
          <w:rFonts w:ascii="Times New Roman" w:hAnsi="Times New Roman" w:cs="Times New Roman"/>
          <w:color w:val="000000" w:themeColor="text1"/>
          <w:sz w:val="22"/>
          <w:szCs w:val="22"/>
        </w:rPr>
        <w:t xml:space="preserve"> Российской Федерации, Федеральным </w:t>
      </w:r>
      <w:hyperlink r:id="rId12" w:history="1">
        <w:r w:rsidRPr="00BD7555">
          <w:rPr>
            <w:rFonts w:ascii="Times New Roman" w:hAnsi="Times New Roman" w:cs="Times New Roman"/>
            <w:color w:val="000000" w:themeColor="text1"/>
            <w:sz w:val="22"/>
            <w:szCs w:val="22"/>
          </w:rPr>
          <w:t>законом</w:t>
        </w:r>
      </w:hyperlink>
      <w:r w:rsidRPr="00BD7555">
        <w:rPr>
          <w:rFonts w:ascii="Times New Roman" w:hAnsi="Times New Roman" w:cs="Times New Roman"/>
          <w:color w:val="000000" w:themeColor="text1"/>
          <w:sz w:val="22"/>
          <w:szCs w:val="22"/>
        </w:rPr>
        <w:t xml:space="preserve"> от 30.12.2004 </w:t>
      </w:r>
      <w:r w:rsidR="00FA5E43" w:rsidRPr="00BD7555">
        <w:rPr>
          <w:rFonts w:ascii="Times New Roman" w:hAnsi="Times New Roman" w:cs="Times New Roman"/>
          <w:color w:val="000000" w:themeColor="text1"/>
          <w:sz w:val="22"/>
          <w:szCs w:val="22"/>
        </w:rPr>
        <w:t xml:space="preserve">№ </w:t>
      </w:r>
      <w:r w:rsidRPr="00BD7555">
        <w:rPr>
          <w:rFonts w:ascii="Times New Roman" w:hAnsi="Times New Roman" w:cs="Times New Roman"/>
          <w:color w:val="000000" w:themeColor="text1"/>
          <w:sz w:val="22"/>
          <w:szCs w:val="22"/>
        </w:rPr>
        <w:t xml:space="preserve">214-ФЗ </w:t>
      </w:r>
      <w:r w:rsidR="00F22444" w:rsidRPr="00BD7555">
        <w:rPr>
          <w:rFonts w:ascii="Times New Roman" w:hAnsi="Times New Roman" w:cs="Times New Roman"/>
          <w:color w:val="000000" w:themeColor="text1"/>
          <w:sz w:val="22"/>
          <w:szCs w:val="22"/>
        </w:rPr>
        <w:t>«</w:t>
      </w:r>
      <w:r w:rsidRPr="00BD7555">
        <w:rPr>
          <w:rFonts w:ascii="Times New Roman" w:hAnsi="Times New Roman" w:cs="Times New Roman"/>
          <w:color w:val="000000" w:themeColor="text1"/>
          <w:sz w:val="22"/>
          <w:szCs w:val="22"/>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22444" w:rsidRPr="00BD7555">
        <w:rPr>
          <w:rFonts w:ascii="Times New Roman" w:hAnsi="Times New Roman" w:cs="Times New Roman"/>
          <w:color w:val="000000" w:themeColor="text1"/>
          <w:sz w:val="22"/>
          <w:szCs w:val="22"/>
        </w:rPr>
        <w:t>»</w:t>
      </w:r>
      <w:r w:rsidR="001C7662" w:rsidRPr="00BD7555">
        <w:rPr>
          <w:rFonts w:ascii="Times New Roman" w:hAnsi="Times New Roman" w:cs="Times New Roman"/>
          <w:color w:val="000000" w:themeColor="text1"/>
          <w:sz w:val="22"/>
          <w:szCs w:val="22"/>
        </w:rPr>
        <w:t xml:space="preserve">, </w:t>
      </w:r>
      <w:r w:rsidR="00704385" w:rsidRPr="00BD7555">
        <w:rPr>
          <w:rFonts w:ascii="Times New Roman" w:hAnsi="Times New Roman" w:cs="Times New Roman"/>
          <w:color w:val="000000" w:themeColor="text1"/>
          <w:sz w:val="22"/>
          <w:szCs w:val="22"/>
        </w:rPr>
        <w:t xml:space="preserve">а в части не урегулированной вышеуказанным законодательством - </w:t>
      </w:r>
      <w:r w:rsidR="00873EAF" w:rsidRPr="00BD7555">
        <w:rPr>
          <w:rFonts w:ascii="Times New Roman" w:hAnsi="Times New Roman" w:cs="Times New Roman"/>
          <w:color w:val="000000" w:themeColor="text1"/>
          <w:sz w:val="22"/>
          <w:szCs w:val="22"/>
        </w:rPr>
        <w:t>положениями</w:t>
      </w:r>
      <w:r w:rsidR="001C7662" w:rsidRPr="00BD7555">
        <w:rPr>
          <w:rFonts w:ascii="Times New Roman" w:hAnsi="Times New Roman" w:cs="Times New Roman"/>
          <w:color w:val="000000" w:themeColor="text1"/>
          <w:sz w:val="22"/>
          <w:szCs w:val="22"/>
        </w:rPr>
        <w:t xml:space="preserve"> о защите прав потребителей (в случаях, когда Участником долевого строительства является физическое лицо, заключившее договор </w:t>
      </w:r>
      <w:r w:rsidR="001C7662" w:rsidRPr="00BD7555">
        <w:rPr>
          <w:rFonts w:ascii="Times New Roman" w:hAnsi="Times New Roman" w:cs="Times New Roman"/>
          <w:color w:val="000000" w:themeColor="text1"/>
          <w:sz w:val="22"/>
          <w:szCs w:val="22"/>
          <w:shd w:val="clear" w:color="auto" w:fill="FFFFFF"/>
        </w:rPr>
        <w:t>исключительно для личных, семейных,  домашних и иных нужд, не связанных с осуществлением предпринимательской деятельности</w:t>
      </w:r>
      <w:r w:rsidR="001C7662" w:rsidRPr="00BD7555">
        <w:rPr>
          <w:rFonts w:ascii="Times New Roman" w:hAnsi="Times New Roman" w:cs="Times New Roman"/>
          <w:color w:val="000000" w:themeColor="text1"/>
          <w:sz w:val="22"/>
          <w:szCs w:val="22"/>
        </w:rPr>
        <w:t>).</w:t>
      </w:r>
    </w:p>
    <w:p w14:paraId="33108841" w14:textId="04B30173" w:rsidR="00811ACC" w:rsidRPr="00BD7555" w:rsidRDefault="00811ACC" w:rsidP="00811ACC">
      <w:pPr>
        <w:pStyle w:val="ConsNormal"/>
        <w:tabs>
          <w:tab w:val="left" w:pos="1134"/>
        </w:tabs>
        <w:ind w:right="-285" w:firstLine="567"/>
        <w:jc w:val="both"/>
        <w:rPr>
          <w:rFonts w:ascii="Times New Roman" w:hAnsi="Times New Roman" w:cs="Times New Roman"/>
          <w:bCs/>
          <w:sz w:val="22"/>
          <w:szCs w:val="22"/>
        </w:rPr>
      </w:pPr>
      <w:r w:rsidRPr="00BD7555">
        <w:rPr>
          <w:rFonts w:ascii="Times New Roman" w:hAnsi="Times New Roman" w:cs="Times New Roman"/>
          <w:color w:val="000000" w:themeColor="text1"/>
          <w:sz w:val="22"/>
          <w:szCs w:val="22"/>
        </w:rPr>
        <w:t xml:space="preserve">1.8. </w:t>
      </w:r>
      <w:r w:rsidRPr="00BD7555">
        <w:rPr>
          <w:rFonts w:ascii="Times New Roman" w:hAnsi="Times New Roman" w:cs="Times New Roman"/>
          <w:bCs/>
          <w:sz w:val="22"/>
          <w:szCs w:val="22"/>
        </w:rPr>
        <w:t xml:space="preserve">Способ привлечения денежных средств </w:t>
      </w:r>
      <w:r w:rsidR="00072F9F" w:rsidRPr="00BD7555">
        <w:rPr>
          <w:rFonts w:ascii="Times New Roman" w:hAnsi="Times New Roman" w:cs="Times New Roman"/>
          <w:bCs/>
          <w:sz w:val="22"/>
          <w:szCs w:val="22"/>
        </w:rPr>
        <w:t>У</w:t>
      </w:r>
      <w:r w:rsidRPr="00BD7555">
        <w:rPr>
          <w:rFonts w:ascii="Times New Roman" w:hAnsi="Times New Roman" w:cs="Times New Roman"/>
          <w:bCs/>
          <w:sz w:val="22"/>
          <w:szCs w:val="22"/>
        </w:rPr>
        <w:t xml:space="preserve">частников долевого строительства: </w:t>
      </w:r>
      <w:r w:rsidRPr="00BD7555">
        <w:rPr>
          <w:rFonts w:ascii="Times New Roman" w:hAnsi="Times New Roman" w:cs="Times New Roman"/>
          <w:b/>
          <w:bCs/>
          <w:sz w:val="22"/>
          <w:szCs w:val="22"/>
        </w:rPr>
        <w:t xml:space="preserve">размещение денежных средств </w:t>
      </w:r>
      <w:r w:rsidR="00072F9F" w:rsidRPr="00BD7555">
        <w:rPr>
          <w:rFonts w:ascii="Times New Roman" w:hAnsi="Times New Roman" w:cs="Times New Roman"/>
          <w:b/>
          <w:bCs/>
          <w:sz w:val="22"/>
          <w:szCs w:val="22"/>
        </w:rPr>
        <w:t>У</w:t>
      </w:r>
      <w:r w:rsidRPr="00BD7555">
        <w:rPr>
          <w:rFonts w:ascii="Times New Roman" w:hAnsi="Times New Roman" w:cs="Times New Roman"/>
          <w:b/>
          <w:bCs/>
          <w:sz w:val="22"/>
          <w:szCs w:val="22"/>
        </w:rPr>
        <w:t xml:space="preserve">частников долевого строительства на счетах </w:t>
      </w:r>
      <w:proofErr w:type="spellStart"/>
      <w:r w:rsidRPr="00BD7555">
        <w:rPr>
          <w:rFonts w:ascii="Times New Roman" w:hAnsi="Times New Roman" w:cs="Times New Roman"/>
          <w:b/>
          <w:bCs/>
          <w:sz w:val="22"/>
          <w:szCs w:val="22"/>
        </w:rPr>
        <w:t>эскроу</w:t>
      </w:r>
      <w:proofErr w:type="spellEnd"/>
      <w:r w:rsidRPr="00BD7555">
        <w:rPr>
          <w:rFonts w:ascii="Times New Roman" w:hAnsi="Times New Roman" w:cs="Times New Roman"/>
          <w:b/>
          <w:bCs/>
          <w:sz w:val="22"/>
          <w:szCs w:val="22"/>
        </w:rPr>
        <w:t>.</w:t>
      </w:r>
      <w:r w:rsidRPr="00BD7555">
        <w:rPr>
          <w:rFonts w:ascii="Times New Roman" w:hAnsi="Times New Roman" w:cs="Times New Roman"/>
          <w:bCs/>
          <w:sz w:val="22"/>
          <w:szCs w:val="22"/>
        </w:rPr>
        <w:t xml:space="preserve"> </w:t>
      </w:r>
    </w:p>
    <w:p w14:paraId="1C47ED19" w14:textId="207F62BC" w:rsidR="00D853DE" w:rsidRPr="00BD7555" w:rsidRDefault="00D853DE" w:rsidP="00272FC9">
      <w:pPr>
        <w:snapToGrid w:val="0"/>
        <w:spacing w:after="0" w:line="240" w:lineRule="auto"/>
        <w:ind w:right="-284" w:firstLine="567"/>
        <w:jc w:val="both"/>
        <w:rPr>
          <w:rFonts w:ascii="Times New Roman" w:eastAsia="Times New Roman" w:hAnsi="Times New Roman" w:cs="Times New Roman"/>
        </w:rPr>
      </w:pPr>
      <w:r w:rsidRPr="00BD7555">
        <w:rPr>
          <w:rFonts w:ascii="Times New Roman" w:hAnsi="Times New Roman" w:cs="Times New Roman"/>
          <w:color w:val="000000" w:themeColor="text1"/>
        </w:rPr>
        <w:t>1.</w:t>
      </w:r>
      <w:r w:rsidR="00811ACC" w:rsidRPr="00BD7555">
        <w:rPr>
          <w:rFonts w:ascii="Times New Roman" w:hAnsi="Times New Roman" w:cs="Times New Roman"/>
          <w:color w:val="000000" w:themeColor="text1"/>
        </w:rPr>
        <w:t>9</w:t>
      </w:r>
      <w:r w:rsidRPr="00BD7555">
        <w:rPr>
          <w:rFonts w:ascii="Times New Roman" w:hAnsi="Times New Roman" w:cs="Times New Roman"/>
          <w:color w:val="000000" w:themeColor="text1"/>
        </w:rPr>
        <w:t xml:space="preserve">. </w:t>
      </w:r>
      <w:r w:rsidRPr="00BD7555">
        <w:rPr>
          <w:rFonts w:ascii="Times New Roman" w:eastAsia="Times New Roman" w:hAnsi="Times New Roman" w:cs="Times New Roman"/>
          <w:b/>
        </w:rPr>
        <w:t xml:space="preserve">Договор счета </w:t>
      </w:r>
      <w:proofErr w:type="spellStart"/>
      <w:r w:rsidRPr="00BD7555">
        <w:rPr>
          <w:rFonts w:ascii="Times New Roman" w:eastAsia="Times New Roman" w:hAnsi="Times New Roman" w:cs="Times New Roman"/>
          <w:b/>
        </w:rPr>
        <w:t>эскроу</w:t>
      </w:r>
      <w:proofErr w:type="spellEnd"/>
      <w:r w:rsidRPr="00BD7555">
        <w:rPr>
          <w:rFonts w:ascii="Times New Roman" w:eastAsia="Times New Roman" w:hAnsi="Times New Roman" w:cs="Times New Roman"/>
        </w:rPr>
        <w:t xml:space="preserve"> – гражданско-правовой договор, в соответствии с которым </w:t>
      </w:r>
      <w:r w:rsidR="00272FC9" w:rsidRPr="00BD7555">
        <w:rPr>
          <w:rFonts w:ascii="Times New Roman" w:eastAsia="Times New Roman" w:hAnsi="Times New Roman" w:cs="Times New Roman"/>
        </w:rPr>
        <w:t>банк (</w:t>
      </w:r>
      <w:proofErr w:type="spellStart"/>
      <w:r w:rsidR="00272FC9" w:rsidRPr="00BD7555">
        <w:rPr>
          <w:rFonts w:ascii="Times New Roman" w:eastAsia="Times New Roman" w:hAnsi="Times New Roman" w:cs="Times New Roman"/>
        </w:rPr>
        <w:t>э</w:t>
      </w:r>
      <w:r w:rsidRPr="00BD7555">
        <w:rPr>
          <w:rFonts w:ascii="Times New Roman" w:eastAsia="Times New Roman" w:hAnsi="Times New Roman" w:cs="Times New Roman"/>
        </w:rPr>
        <w:t>скроу</w:t>
      </w:r>
      <w:proofErr w:type="spellEnd"/>
      <w:r w:rsidRPr="00BD7555">
        <w:rPr>
          <w:rFonts w:ascii="Times New Roman" w:eastAsia="Times New Roman" w:hAnsi="Times New Roman" w:cs="Times New Roman"/>
        </w:rPr>
        <w:t>-агент</w:t>
      </w:r>
      <w:r w:rsidR="00272FC9" w:rsidRPr="00BD7555">
        <w:rPr>
          <w:rFonts w:ascii="Times New Roman" w:eastAsia="Times New Roman" w:hAnsi="Times New Roman" w:cs="Times New Roman"/>
        </w:rPr>
        <w:t>)</w:t>
      </w:r>
      <w:r w:rsidRPr="00BD7555">
        <w:rPr>
          <w:rFonts w:ascii="Times New Roman" w:eastAsia="Times New Roman" w:hAnsi="Times New Roman" w:cs="Times New Roman"/>
        </w:rPr>
        <w:t xml:space="preserve"> открывает специальный счет </w:t>
      </w:r>
      <w:proofErr w:type="spellStart"/>
      <w:r w:rsidRPr="00BD7555">
        <w:rPr>
          <w:rFonts w:ascii="Times New Roman" w:eastAsia="Times New Roman" w:hAnsi="Times New Roman" w:cs="Times New Roman"/>
        </w:rPr>
        <w:t>эскроу</w:t>
      </w:r>
      <w:proofErr w:type="spellEnd"/>
      <w:r w:rsidRPr="00BD7555">
        <w:rPr>
          <w:rFonts w:ascii="Times New Roman" w:eastAsia="Times New Roman" w:hAnsi="Times New Roman" w:cs="Times New Roman"/>
        </w:rPr>
        <w:t xml:space="preserve"> для учета и блокирования денежных средств, полученных им</w:t>
      </w:r>
      <w:r w:rsidR="00272FC9" w:rsidRPr="00BD7555">
        <w:rPr>
          <w:rFonts w:ascii="Times New Roman" w:eastAsia="Times New Roman" w:hAnsi="Times New Roman" w:cs="Times New Roman"/>
        </w:rPr>
        <w:t xml:space="preserve"> от владельца счета (Депонента – </w:t>
      </w:r>
      <w:r w:rsidRPr="00BD7555">
        <w:rPr>
          <w:rFonts w:ascii="Times New Roman" w:eastAsia="Times New Roman" w:hAnsi="Times New Roman" w:cs="Times New Roman"/>
        </w:rPr>
        <w:t>Участника долевого строительства) в целях их пере</w:t>
      </w:r>
      <w:r w:rsidR="00272FC9" w:rsidRPr="00BD7555">
        <w:rPr>
          <w:rFonts w:ascii="Times New Roman" w:eastAsia="Times New Roman" w:hAnsi="Times New Roman" w:cs="Times New Roman"/>
        </w:rPr>
        <w:t xml:space="preserve">дачи другому лицу (Бенефициару – </w:t>
      </w:r>
      <w:r w:rsidRPr="00BD7555">
        <w:rPr>
          <w:rFonts w:ascii="Times New Roman" w:eastAsia="Times New Roman" w:hAnsi="Times New Roman" w:cs="Times New Roman"/>
        </w:rPr>
        <w:t xml:space="preserve">Застройщику) при возникновении оснований, предусмотренных договором счета </w:t>
      </w:r>
      <w:proofErr w:type="spellStart"/>
      <w:r w:rsidRPr="00BD7555">
        <w:rPr>
          <w:rFonts w:ascii="Times New Roman" w:eastAsia="Times New Roman" w:hAnsi="Times New Roman" w:cs="Times New Roman"/>
        </w:rPr>
        <w:t>эскроу</w:t>
      </w:r>
      <w:proofErr w:type="spellEnd"/>
      <w:r w:rsidRPr="00BD7555">
        <w:rPr>
          <w:rFonts w:ascii="Times New Roman" w:eastAsia="Times New Roman" w:hAnsi="Times New Roman" w:cs="Times New Roman"/>
        </w:rPr>
        <w:t>, либо действующим законодательством Российской Федерации.</w:t>
      </w:r>
    </w:p>
    <w:p w14:paraId="0E5F9680" w14:textId="24987EEC" w:rsidR="00E855CA" w:rsidRPr="00BD7555" w:rsidRDefault="00811ACC" w:rsidP="00E855CA">
      <w:pPr>
        <w:pStyle w:val="af0"/>
        <w:shd w:val="clear" w:color="auto" w:fill="FFFFFF"/>
        <w:spacing w:before="0" w:beforeAutospacing="0" w:after="0" w:afterAutospacing="0"/>
        <w:ind w:right="-285" w:firstLine="567"/>
        <w:jc w:val="both"/>
        <w:rPr>
          <w:color w:val="2C2D2E"/>
          <w:sz w:val="22"/>
          <w:szCs w:val="22"/>
        </w:rPr>
      </w:pPr>
      <w:r w:rsidRPr="00BD7555">
        <w:rPr>
          <w:color w:val="2C2D2E"/>
          <w:sz w:val="22"/>
          <w:szCs w:val="22"/>
        </w:rPr>
        <w:t>1.10</w:t>
      </w:r>
      <w:r w:rsidR="00C36904" w:rsidRPr="00BD7555">
        <w:rPr>
          <w:color w:val="2C2D2E"/>
          <w:sz w:val="22"/>
          <w:szCs w:val="22"/>
        </w:rPr>
        <w:t xml:space="preserve">. </w:t>
      </w:r>
      <w:r w:rsidR="00E855CA" w:rsidRPr="00BD7555">
        <w:rPr>
          <w:color w:val="000000" w:themeColor="text1"/>
          <w:sz w:val="22"/>
          <w:szCs w:val="22"/>
        </w:rPr>
        <w:t xml:space="preserve">Участник долевого строительства дает Застройщику и/или иным лицам, в чьей собственности находится или будет находиться земельный участок, свое согласие на объединение земельного участка, перераспределение земельного участка, разделение земельного участка и выделение из земельного участка других (другого) земельных участков под строящийся </w:t>
      </w:r>
      <w:r w:rsidR="00F40130" w:rsidRPr="00BD7555">
        <w:rPr>
          <w:color w:val="000000" w:themeColor="text1"/>
          <w:sz w:val="22"/>
          <w:szCs w:val="22"/>
        </w:rPr>
        <w:t>д</w:t>
      </w:r>
      <w:r w:rsidR="00E855CA" w:rsidRPr="00BD7555">
        <w:rPr>
          <w:color w:val="000000" w:themeColor="text1"/>
          <w:sz w:val="22"/>
          <w:szCs w:val="22"/>
        </w:rPr>
        <w:t>ом и иные объекты недвижимости (жилые дома, автостоянки и т.п.), под объекты инженерной, транспортной инфраструктуры, строящиеся на земельном участке и не относящиеся к общему имуществу дома, и/или в целях ввода дома в эксплуатацию, и на последующую государственную регистрацию права аренды/права собственности Застройщика, и/или иных лиц</w:t>
      </w:r>
      <w:r w:rsidR="00902323" w:rsidRPr="00BD7555">
        <w:rPr>
          <w:color w:val="000000" w:themeColor="text1"/>
          <w:sz w:val="22"/>
          <w:szCs w:val="22"/>
        </w:rPr>
        <w:t>,</w:t>
      </w:r>
      <w:r w:rsidR="00E855CA" w:rsidRPr="00BD7555">
        <w:rPr>
          <w:color w:val="000000" w:themeColor="text1"/>
          <w:sz w:val="22"/>
          <w:szCs w:val="22"/>
        </w:rPr>
        <w:t xml:space="preserve"> на образуемые (измененные) земельные участки</w:t>
      </w:r>
      <w:r w:rsidR="00E855CA" w:rsidRPr="00BD7555">
        <w:rPr>
          <w:color w:val="2C2D2E"/>
          <w:sz w:val="22"/>
          <w:szCs w:val="22"/>
        </w:rPr>
        <w:t>.</w:t>
      </w:r>
      <w:r w:rsidR="00426DA6" w:rsidRPr="00BD7555">
        <w:rPr>
          <w:color w:val="2C2D2E"/>
          <w:sz w:val="22"/>
          <w:szCs w:val="22"/>
        </w:rPr>
        <w:t xml:space="preserve"> </w:t>
      </w:r>
      <w:r w:rsidR="00426DA6" w:rsidRPr="00BD7555">
        <w:rPr>
          <w:sz w:val="22"/>
          <w:szCs w:val="22"/>
        </w:rPr>
        <w:t xml:space="preserve">Изменения с земельным </w:t>
      </w:r>
      <w:r w:rsidR="00426DA6" w:rsidRPr="00BD7555">
        <w:rPr>
          <w:sz w:val="22"/>
          <w:szCs w:val="22"/>
        </w:rPr>
        <w:lastRenderedPageBreak/>
        <w:t>участком, указанные в настоящем пункте, не влекут обязанности Застройщика заключить с Участником долевого строительства</w:t>
      </w:r>
      <w:r w:rsidR="00030E26" w:rsidRPr="00BD7555">
        <w:rPr>
          <w:sz w:val="22"/>
          <w:szCs w:val="22"/>
        </w:rPr>
        <w:t xml:space="preserve"> дополнительное соглашение </w:t>
      </w:r>
      <w:r w:rsidR="00030E26" w:rsidRPr="00BD7555">
        <w:rPr>
          <w:color w:val="000000" w:themeColor="text1"/>
          <w:sz w:val="22"/>
          <w:szCs w:val="22"/>
        </w:rPr>
        <w:t>к настоящему Договору</w:t>
      </w:r>
      <w:r w:rsidR="00426DA6" w:rsidRPr="00BD7555">
        <w:rPr>
          <w:color w:val="000000" w:themeColor="text1"/>
          <w:sz w:val="22"/>
          <w:szCs w:val="22"/>
        </w:rPr>
        <w:t xml:space="preserve"> </w:t>
      </w:r>
      <w:r w:rsidR="005F4C49" w:rsidRPr="00BD7555">
        <w:rPr>
          <w:color w:val="000000" w:themeColor="text1"/>
          <w:sz w:val="22"/>
          <w:szCs w:val="22"/>
        </w:rPr>
        <w:t xml:space="preserve">и не требуют </w:t>
      </w:r>
      <w:r w:rsidR="00030E26" w:rsidRPr="00BD7555">
        <w:rPr>
          <w:color w:val="000000" w:themeColor="text1"/>
          <w:sz w:val="22"/>
          <w:szCs w:val="22"/>
        </w:rPr>
        <w:t>какого-либо</w:t>
      </w:r>
      <w:r w:rsidR="00426DA6" w:rsidRPr="00BD7555">
        <w:rPr>
          <w:color w:val="000000" w:themeColor="text1"/>
          <w:sz w:val="22"/>
          <w:szCs w:val="22"/>
        </w:rPr>
        <w:t xml:space="preserve"> </w:t>
      </w:r>
      <w:r w:rsidR="00426DA6" w:rsidRPr="00BD7555">
        <w:rPr>
          <w:sz w:val="22"/>
          <w:szCs w:val="22"/>
        </w:rPr>
        <w:t>согласия Участника долевого строительства. Уведомление Участника долевого строительства об указанных изменениях осуществляется посредством размещения информации в проектной декларации и на сайте Застройщика.</w:t>
      </w:r>
    </w:p>
    <w:p w14:paraId="5F756AFF" w14:textId="77777777" w:rsidR="002A6315" w:rsidRPr="00BD7555" w:rsidRDefault="002A6315" w:rsidP="00D85D3A">
      <w:pPr>
        <w:pStyle w:val="ConsPlusNormal"/>
        <w:widowControl/>
        <w:ind w:right="-285" w:firstLine="709"/>
        <w:contextualSpacing/>
        <w:jc w:val="center"/>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2. ПРЕДМЕТ ДОГОВОРА</w:t>
      </w:r>
    </w:p>
    <w:p w14:paraId="36969B78" w14:textId="53947A20" w:rsidR="00347D2F" w:rsidRPr="00BD7555" w:rsidRDefault="002A6315" w:rsidP="00D85D3A">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2.1. По настоящему Договору Застройщик обязуется</w:t>
      </w:r>
      <w:r w:rsidR="00072F9F" w:rsidRPr="00BD7555">
        <w:rPr>
          <w:rFonts w:ascii="Times New Roman" w:hAnsi="Times New Roman" w:cs="Times New Roman"/>
          <w:color w:val="000000" w:themeColor="text1"/>
          <w:sz w:val="22"/>
          <w:szCs w:val="22"/>
        </w:rPr>
        <w:t>,</w:t>
      </w:r>
      <w:r w:rsidRPr="00BD7555">
        <w:rPr>
          <w:rFonts w:ascii="Times New Roman" w:hAnsi="Times New Roman" w:cs="Times New Roman"/>
          <w:color w:val="000000" w:themeColor="text1"/>
          <w:sz w:val="22"/>
          <w:szCs w:val="22"/>
        </w:rPr>
        <w:t xml:space="preserve"> в предусмотренный настоящим Договором срок</w:t>
      </w:r>
      <w:r w:rsidR="00072F9F" w:rsidRPr="00BD7555">
        <w:rPr>
          <w:rFonts w:ascii="Times New Roman" w:hAnsi="Times New Roman" w:cs="Times New Roman"/>
          <w:color w:val="000000" w:themeColor="text1"/>
          <w:sz w:val="22"/>
          <w:szCs w:val="22"/>
        </w:rPr>
        <w:t>,</w:t>
      </w:r>
      <w:r w:rsidRPr="00BD7555">
        <w:rPr>
          <w:rFonts w:ascii="Times New Roman" w:hAnsi="Times New Roman" w:cs="Times New Roman"/>
          <w:color w:val="000000" w:themeColor="text1"/>
          <w:sz w:val="22"/>
          <w:szCs w:val="22"/>
        </w:rPr>
        <w:t xml:space="preserve"> своими силами и (или) с привлечением других лиц построить (создать) </w:t>
      </w:r>
      <w:r w:rsidR="00072F9F" w:rsidRPr="00BD7555">
        <w:rPr>
          <w:rFonts w:ascii="Times New Roman" w:hAnsi="Times New Roman" w:cs="Times New Roman"/>
          <w:color w:val="000000" w:themeColor="text1"/>
          <w:sz w:val="22"/>
          <w:szCs w:val="22"/>
        </w:rPr>
        <w:t>д</w:t>
      </w:r>
      <w:r w:rsidRPr="00BD7555">
        <w:rPr>
          <w:rFonts w:ascii="Times New Roman" w:hAnsi="Times New Roman" w:cs="Times New Roman"/>
          <w:color w:val="000000" w:themeColor="text1"/>
          <w:sz w:val="22"/>
          <w:szCs w:val="22"/>
        </w:rPr>
        <w:t>ом и</w:t>
      </w:r>
      <w:r w:rsidR="00872808" w:rsidRPr="00BD7555">
        <w:rPr>
          <w:rFonts w:ascii="Times New Roman" w:hAnsi="Times New Roman" w:cs="Times New Roman"/>
          <w:color w:val="000000" w:themeColor="text1"/>
          <w:sz w:val="22"/>
          <w:szCs w:val="22"/>
        </w:rPr>
        <w:t>,</w:t>
      </w:r>
      <w:r w:rsidRPr="00BD7555">
        <w:rPr>
          <w:rFonts w:ascii="Times New Roman" w:hAnsi="Times New Roman" w:cs="Times New Roman"/>
          <w:color w:val="000000" w:themeColor="text1"/>
          <w:sz w:val="22"/>
          <w:szCs w:val="22"/>
        </w:rPr>
        <w:t xml:space="preserve"> после получения разрешения на в</w:t>
      </w:r>
      <w:r w:rsidR="00632EEA" w:rsidRPr="00BD7555">
        <w:rPr>
          <w:rFonts w:ascii="Times New Roman" w:hAnsi="Times New Roman" w:cs="Times New Roman"/>
          <w:color w:val="000000" w:themeColor="text1"/>
          <w:sz w:val="22"/>
          <w:szCs w:val="22"/>
        </w:rPr>
        <w:t>вод в эксплуатацию этого дома</w:t>
      </w:r>
      <w:r w:rsidR="00872808" w:rsidRPr="00BD7555">
        <w:rPr>
          <w:rFonts w:ascii="Times New Roman" w:hAnsi="Times New Roman" w:cs="Times New Roman"/>
          <w:color w:val="000000" w:themeColor="text1"/>
          <w:sz w:val="22"/>
          <w:szCs w:val="22"/>
        </w:rPr>
        <w:t>,</w:t>
      </w:r>
      <w:r w:rsidRPr="00BD7555">
        <w:rPr>
          <w:rFonts w:ascii="Times New Roman" w:hAnsi="Times New Roman" w:cs="Times New Roman"/>
          <w:color w:val="000000" w:themeColor="text1"/>
          <w:sz w:val="22"/>
          <w:szCs w:val="22"/>
        </w:rPr>
        <w:t xml:space="preserve"> передать Объект долевого строительства Участнику долевого строительства, а Участник долевого строительства обязуется уплатить обусловленную </w:t>
      </w:r>
      <w:r w:rsidR="0003024A" w:rsidRPr="00BD7555">
        <w:rPr>
          <w:rFonts w:ascii="Times New Roman" w:hAnsi="Times New Roman" w:cs="Times New Roman"/>
          <w:color w:val="000000" w:themeColor="text1"/>
          <w:sz w:val="22"/>
          <w:szCs w:val="22"/>
        </w:rPr>
        <w:t xml:space="preserve">настоящим </w:t>
      </w:r>
      <w:r w:rsidRPr="00BD7555">
        <w:rPr>
          <w:rFonts w:ascii="Times New Roman" w:hAnsi="Times New Roman" w:cs="Times New Roman"/>
          <w:color w:val="000000" w:themeColor="text1"/>
          <w:sz w:val="22"/>
          <w:szCs w:val="22"/>
        </w:rPr>
        <w:t>Договором цену и принять Объект долевого строительства при наличии разрешения на ввод в эксплуатацию дома.</w:t>
      </w:r>
    </w:p>
    <w:p w14:paraId="4AD71479" w14:textId="40BF8237" w:rsidR="002A3E7C" w:rsidRPr="00BD7555" w:rsidRDefault="002A3E7C" w:rsidP="002A3E7C">
      <w:pPr>
        <w:pStyle w:val="aa"/>
        <w:tabs>
          <w:tab w:val="left" w:pos="0"/>
        </w:tabs>
        <w:spacing w:after="0" w:line="240" w:lineRule="auto"/>
        <w:ind w:left="0" w:right="-285"/>
        <w:jc w:val="both"/>
        <w:textAlignment w:val="baseline"/>
        <w:rPr>
          <w:rFonts w:ascii="Times New Roman" w:hAnsi="Times New Roman" w:cs="Times New Roman"/>
          <w:color w:val="000000" w:themeColor="text1"/>
          <w:spacing w:val="-4"/>
        </w:rPr>
      </w:pPr>
      <w:r w:rsidRPr="00BD7555">
        <w:rPr>
          <w:rFonts w:ascii="Times New Roman" w:hAnsi="Times New Roman" w:cs="Times New Roman"/>
          <w:color w:val="000000" w:themeColor="text1"/>
        </w:rPr>
        <w:tab/>
      </w:r>
      <w:r w:rsidR="002A6315" w:rsidRPr="00BD7555">
        <w:rPr>
          <w:rFonts w:ascii="Times New Roman" w:hAnsi="Times New Roman" w:cs="Times New Roman"/>
          <w:color w:val="000000" w:themeColor="text1"/>
        </w:rPr>
        <w:t>2.2. Срок передачи Застройщиком Объекта долевого строительства Учас</w:t>
      </w:r>
      <w:r w:rsidR="003A402D" w:rsidRPr="00BD7555">
        <w:rPr>
          <w:rFonts w:ascii="Times New Roman" w:hAnsi="Times New Roman" w:cs="Times New Roman"/>
          <w:color w:val="000000" w:themeColor="text1"/>
        </w:rPr>
        <w:t xml:space="preserve">тнику долевого строительства – </w:t>
      </w:r>
      <w:r w:rsidR="00B423AE" w:rsidRPr="00BD7555">
        <w:rPr>
          <w:rFonts w:ascii="Times New Roman" w:hAnsi="Times New Roman" w:cs="Times New Roman"/>
          <w:b/>
          <w:color w:val="000000" w:themeColor="text1"/>
        </w:rPr>
        <w:t>не позднее 30 сентября 2024 года</w:t>
      </w:r>
      <w:r w:rsidRPr="00BD7555">
        <w:rPr>
          <w:rFonts w:ascii="Times New Roman" w:hAnsi="Times New Roman" w:cs="Times New Roman"/>
          <w:color w:val="000000" w:themeColor="text1"/>
        </w:rPr>
        <w:t>,</w:t>
      </w:r>
      <w:r w:rsidR="00347D2F" w:rsidRPr="00BD7555">
        <w:rPr>
          <w:rFonts w:ascii="Times New Roman" w:hAnsi="Times New Roman" w:cs="Times New Roman"/>
          <w:color w:val="000000" w:themeColor="text1"/>
          <w:spacing w:val="-4"/>
        </w:rPr>
        <w:t xml:space="preserve"> </w:t>
      </w:r>
      <w:r w:rsidRPr="00BD7555">
        <w:rPr>
          <w:rFonts w:ascii="Times New Roman" w:hAnsi="Times New Roman" w:cs="Times New Roman"/>
          <w:color w:val="000000" w:themeColor="text1"/>
        </w:rPr>
        <w:t xml:space="preserve">но не ранее выполнения Участником в полном объеме обязательств, предусмотренных </w:t>
      </w:r>
      <w:proofErr w:type="spellStart"/>
      <w:r w:rsidRPr="00BD7555">
        <w:rPr>
          <w:rFonts w:ascii="Times New Roman" w:hAnsi="Times New Roman" w:cs="Times New Roman"/>
          <w:color w:val="000000" w:themeColor="text1"/>
        </w:rPr>
        <w:t>пп</w:t>
      </w:r>
      <w:proofErr w:type="spellEnd"/>
      <w:r w:rsidRPr="00BD7555">
        <w:rPr>
          <w:rFonts w:ascii="Times New Roman" w:hAnsi="Times New Roman" w:cs="Times New Roman"/>
          <w:color w:val="000000" w:themeColor="text1"/>
        </w:rPr>
        <w:t>.</w:t>
      </w:r>
      <w:r w:rsidR="00A34E08" w:rsidRPr="00BD7555">
        <w:rPr>
          <w:rFonts w:ascii="Times New Roman" w:hAnsi="Times New Roman" w:cs="Times New Roman"/>
          <w:color w:val="000000" w:themeColor="text1"/>
        </w:rPr>
        <w:t xml:space="preserve"> </w:t>
      </w:r>
      <w:r w:rsidRPr="00BD7555">
        <w:rPr>
          <w:rFonts w:ascii="Times New Roman" w:hAnsi="Times New Roman" w:cs="Times New Roman"/>
          <w:color w:val="000000" w:themeColor="text1"/>
        </w:rPr>
        <w:t>3.</w:t>
      </w:r>
      <w:r w:rsidR="00072F9F" w:rsidRPr="00BD7555">
        <w:rPr>
          <w:rFonts w:ascii="Times New Roman" w:hAnsi="Times New Roman" w:cs="Times New Roman"/>
          <w:color w:val="000000" w:themeColor="text1"/>
        </w:rPr>
        <w:t>3</w:t>
      </w:r>
      <w:r w:rsidRPr="00BD7555">
        <w:rPr>
          <w:rFonts w:ascii="Times New Roman" w:hAnsi="Times New Roman" w:cs="Times New Roman"/>
          <w:color w:val="000000" w:themeColor="text1"/>
        </w:rPr>
        <w:t>,</w:t>
      </w:r>
      <w:r w:rsidR="00A34E08" w:rsidRPr="00BD7555">
        <w:rPr>
          <w:rFonts w:ascii="Times New Roman" w:hAnsi="Times New Roman" w:cs="Times New Roman"/>
          <w:color w:val="000000" w:themeColor="text1"/>
        </w:rPr>
        <w:t xml:space="preserve"> </w:t>
      </w:r>
      <w:r w:rsidRPr="00BD7555">
        <w:rPr>
          <w:rFonts w:ascii="Times New Roman" w:hAnsi="Times New Roman" w:cs="Times New Roman"/>
          <w:color w:val="000000" w:themeColor="text1"/>
        </w:rPr>
        <w:t>3.</w:t>
      </w:r>
      <w:r w:rsidR="00072F9F" w:rsidRPr="00BD7555">
        <w:rPr>
          <w:rFonts w:ascii="Times New Roman" w:hAnsi="Times New Roman" w:cs="Times New Roman"/>
          <w:color w:val="000000" w:themeColor="text1"/>
        </w:rPr>
        <w:t>4</w:t>
      </w:r>
      <w:r w:rsidRPr="00BD7555">
        <w:rPr>
          <w:rFonts w:ascii="Times New Roman" w:hAnsi="Times New Roman" w:cs="Times New Roman"/>
          <w:color w:val="000000" w:themeColor="text1"/>
        </w:rPr>
        <w:t xml:space="preserve"> </w:t>
      </w:r>
      <w:r w:rsidR="00A34E08" w:rsidRPr="00BD7555">
        <w:rPr>
          <w:rFonts w:ascii="Times New Roman" w:hAnsi="Times New Roman" w:cs="Times New Roman"/>
        </w:rPr>
        <w:t xml:space="preserve">настоящего </w:t>
      </w:r>
      <w:r w:rsidRPr="00BD7555">
        <w:rPr>
          <w:rFonts w:ascii="Times New Roman" w:hAnsi="Times New Roman" w:cs="Times New Roman"/>
          <w:color w:val="000000" w:themeColor="text1"/>
        </w:rPr>
        <w:t>Договора.</w:t>
      </w:r>
      <w:r w:rsidRPr="00BD7555">
        <w:rPr>
          <w:rFonts w:ascii="Times New Roman" w:hAnsi="Times New Roman" w:cs="Times New Roman"/>
          <w:color w:val="000000" w:themeColor="text1"/>
          <w:spacing w:val="-4"/>
        </w:rPr>
        <w:t xml:space="preserve"> Стороны договорились о возможности досрочной передачи </w:t>
      </w:r>
      <w:r w:rsidR="00632EEA" w:rsidRPr="00BD7555">
        <w:rPr>
          <w:rFonts w:ascii="Times New Roman" w:hAnsi="Times New Roman" w:cs="Times New Roman"/>
          <w:color w:val="000000" w:themeColor="text1"/>
        </w:rPr>
        <w:t>Объекта</w:t>
      </w:r>
      <w:r w:rsidRPr="00BD7555">
        <w:rPr>
          <w:rFonts w:ascii="Times New Roman" w:hAnsi="Times New Roman" w:cs="Times New Roman"/>
          <w:color w:val="000000" w:themeColor="text1"/>
        </w:rPr>
        <w:t xml:space="preserve"> долевого строительства </w:t>
      </w:r>
      <w:r w:rsidRPr="00BD7555">
        <w:rPr>
          <w:rFonts w:ascii="Times New Roman" w:hAnsi="Times New Roman" w:cs="Times New Roman"/>
          <w:color w:val="000000" w:themeColor="text1"/>
          <w:spacing w:val="-4"/>
        </w:rPr>
        <w:t xml:space="preserve">Участнику долевого строительства. </w:t>
      </w:r>
    </w:p>
    <w:p w14:paraId="3839438B" w14:textId="047EE347" w:rsidR="002A3E7C" w:rsidRPr="00BD7555" w:rsidRDefault="002A3E7C" w:rsidP="002A3E7C">
      <w:pPr>
        <w:pStyle w:val="aa"/>
        <w:tabs>
          <w:tab w:val="left" w:pos="0"/>
        </w:tabs>
        <w:spacing w:after="0" w:line="240" w:lineRule="auto"/>
        <w:ind w:left="0" w:right="-285"/>
        <w:jc w:val="both"/>
        <w:textAlignment w:val="baseline"/>
        <w:rPr>
          <w:rFonts w:ascii="Times New Roman" w:hAnsi="Times New Roman" w:cs="Times New Roman"/>
          <w:color w:val="000000" w:themeColor="text1"/>
          <w:spacing w:val="-4"/>
        </w:rPr>
      </w:pPr>
      <w:r w:rsidRPr="00BD7555">
        <w:rPr>
          <w:rFonts w:ascii="Times New Roman" w:hAnsi="Times New Roman" w:cs="Times New Roman"/>
          <w:color w:val="000000" w:themeColor="text1"/>
          <w:spacing w:val="-4"/>
        </w:rPr>
        <w:tab/>
        <w:t xml:space="preserve">Застройщик вправе не передавать (удерживать) </w:t>
      </w:r>
      <w:r w:rsidRPr="00BD7555">
        <w:rPr>
          <w:rFonts w:ascii="Times New Roman" w:hAnsi="Times New Roman" w:cs="Times New Roman"/>
          <w:color w:val="000000" w:themeColor="text1"/>
        </w:rPr>
        <w:t xml:space="preserve">Объект долевого строительства Участнику долевого строительства </w:t>
      </w:r>
      <w:r w:rsidRPr="00BD7555">
        <w:rPr>
          <w:rFonts w:ascii="Times New Roman" w:hAnsi="Times New Roman" w:cs="Times New Roman"/>
        </w:rPr>
        <w:t xml:space="preserve">до </w:t>
      </w:r>
      <w:r w:rsidR="002320FE" w:rsidRPr="00BD7555">
        <w:rPr>
          <w:rFonts w:ascii="Times New Roman" w:hAnsi="Times New Roman" w:cs="Times New Roman"/>
        </w:rPr>
        <w:t xml:space="preserve">полного </w:t>
      </w:r>
      <w:r w:rsidRPr="00BD7555">
        <w:rPr>
          <w:rFonts w:ascii="Times New Roman" w:hAnsi="Times New Roman" w:cs="Times New Roman"/>
          <w:color w:val="000000" w:themeColor="text1"/>
        </w:rPr>
        <w:t>выполнения Участником денежных обязательств, предусмотренны</w:t>
      </w:r>
      <w:r w:rsidR="00ED1D40" w:rsidRPr="00BD7555">
        <w:rPr>
          <w:rFonts w:ascii="Times New Roman" w:hAnsi="Times New Roman" w:cs="Times New Roman"/>
          <w:color w:val="000000" w:themeColor="text1"/>
        </w:rPr>
        <w:t>х</w:t>
      </w:r>
      <w:r w:rsidRPr="00BD7555">
        <w:rPr>
          <w:rFonts w:ascii="Times New Roman" w:hAnsi="Times New Roman" w:cs="Times New Roman"/>
          <w:color w:val="000000" w:themeColor="text1"/>
        </w:rPr>
        <w:t xml:space="preserve">  настоящим</w:t>
      </w:r>
      <w:r w:rsidR="00ED1D40" w:rsidRPr="00BD7555">
        <w:rPr>
          <w:rFonts w:ascii="Times New Roman" w:hAnsi="Times New Roman" w:cs="Times New Roman"/>
          <w:color w:val="000000" w:themeColor="text1"/>
        </w:rPr>
        <w:t xml:space="preserve"> </w:t>
      </w:r>
      <w:r w:rsidRPr="00BD7555">
        <w:rPr>
          <w:rFonts w:ascii="Times New Roman" w:hAnsi="Times New Roman" w:cs="Times New Roman"/>
          <w:color w:val="000000" w:themeColor="text1"/>
        </w:rPr>
        <w:t xml:space="preserve">Договором и (или) действующим законодательством Российской Федерации, перед Застройщиком.  </w:t>
      </w:r>
    </w:p>
    <w:p w14:paraId="4AA88D30" w14:textId="77777777" w:rsidR="002A6315" w:rsidRPr="00BD7555" w:rsidRDefault="002A6315" w:rsidP="00D85D3A">
      <w:pPr>
        <w:pStyle w:val="ConsPlusNormal"/>
        <w:widowControl/>
        <w:ind w:right="-285" w:firstLine="709"/>
        <w:contextualSpacing/>
        <w:jc w:val="center"/>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3. ЦЕНА ДОГОВОРА</w:t>
      </w:r>
    </w:p>
    <w:p w14:paraId="3F3D35E4" w14:textId="77777777" w:rsidR="002A3E7C" w:rsidRPr="00BD7555" w:rsidRDefault="002A6315" w:rsidP="00E37241">
      <w:pPr>
        <w:pStyle w:val="ConsPlusNormal"/>
        <w:widowControl/>
        <w:ind w:right="-427"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xml:space="preserve">3.1. </w:t>
      </w:r>
      <w:r w:rsidR="002A3E7C" w:rsidRPr="00BD7555">
        <w:rPr>
          <w:rFonts w:ascii="Times New Roman" w:hAnsi="Times New Roman" w:cs="Times New Roman"/>
          <w:color w:val="000000" w:themeColor="text1"/>
          <w:sz w:val="22"/>
          <w:szCs w:val="22"/>
        </w:rPr>
        <w:t>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w:t>
      </w:r>
    </w:p>
    <w:p w14:paraId="2A49424C" w14:textId="77777777" w:rsidR="00E37241" w:rsidRPr="00BD7555" w:rsidRDefault="002A3E7C" w:rsidP="00E37241">
      <w:pPr>
        <w:spacing w:after="0" w:line="240" w:lineRule="auto"/>
        <w:ind w:right="-427" w:firstLine="709"/>
        <w:jc w:val="both"/>
        <w:rPr>
          <w:rFonts w:ascii="Times New Roman" w:hAnsi="Times New Roman" w:cs="Times New Roman"/>
        </w:rPr>
      </w:pPr>
      <w:r w:rsidRPr="00BD7555">
        <w:rPr>
          <w:rFonts w:ascii="Times New Roman" w:hAnsi="Times New Roman" w:cs="Times New Roman"/>
          <w:color w:val="000000" w:themeColor="text1"/>
        </w:rPr>
        <w:t>3.2. Цена Договора составляет сумму в размере ___________(________________________________)</w:t>
      </w:r>
      <w:r w:rsidRPr="00BD7555">
        <w:rPr>
          <w:rFonts w:ascii="Times New Roman" w:hAnsi="Times New Roman" w:cs="Times New Roman"/>
          <w:b/>
          <w:color w:val="000000" w:themeColor="text1"/>
        </w:rPr>
        <w:t xml:space="preserve"> рублей</w:t>
      </w:r>
      <w:r w:rsidR="00F14BEE" w:rsidRPr="00BD7555">
        <w:rPr>
          <w:rFonts w:ascii="Times New Roman" w:hAnsi="Times New Roman" w:cs="Times New Roman"/>
          <w:b/>
          <w:color w:val="000000" w:themeColor="text1"/>
        </w:rPr>
        <w:t xml:space="preserve"> 00 копеек</w:t>
      </w:r>
      <w:r w:rsidRPr="00BD7555">
        <w:rPr>
          <w:rFonts w:ascii="Times New Roman" w:hAnsi="Times New Roman" w:cs="Times New Roman"/>
          <w:color w:val="000000" w:themeColor="text1"/>
        </w:rPr>
        <w:t xml:space="preserve"> </w:t>
      </w:r>
      <w:r w:rsidR="00E37241" w:rsidRPr="00BD7555">
        <w:rPr>
          <w:rFonts w:ascii="Times New Roman" w:hAnsi="Times New Roman" w:cs="Times New Roman"/>
        </w:rPr>
        <w:t xml:space="preserve">и является произведением цены одного квадратного метра Объекта долевого строительства, равной </w:t>
      </w:r>
      <w:r w:rsidR="00E37241" w:rsidRPr="00BD7555">
        <w:rPr>
          <w:rFonts w:ascii="Times New Roman" w:hAnsi="Times New Roman" w:cs="Times New Roman"/>
          <w:color w:val="000000" w:themeColor="text1"/>
        </w:rPr>
        <w:t>____________ (</w:t>
      </w:r>
      <w:r w:rsidR="00E37241" w:rsidRPr="00BD7555">
        <w:rPr>
          <w:rFonts w:ascii="Times New Roman" w:hAnsi="Times New Roman" w:cs="Times New Roman"/>
        </w:rPr>
        <w:t>____________) рублей 00 копеек и общей проектной площади, равной ____ (_________________) кв.м.</w:t>
      </w:r>
    </w:p>
    <w:p w14:paraId="5781289D" w14:textId="582A3561" w:rsidR="002A3E7C" w:rsidRPr="00BD7555" w:rsidRDefault="002A3E7C" w:rsidP="00E37241">
      <w:pPr>
        <w:pStyle w:val="ConsPlusNormal"/>
        <w:widowControl/>
        <w:ind w:right="-427"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3.</w:t>
      </w:r>
      <w:r w:rsidR="005A60BF" w:rsidRPr="00BD7555">
        <w:rPr>
          <w:rFonts w:ascii="Times New Roman" w:hAnsi="Times New Roman" w:cs="Times New Roman"/>
          <w:color w:val="000000" w:themeColor="text1"/>
          <w:sz w:val="22"/>
          <w:szCs w:val="22"/>
        </w:rPr>
        <w:t>3</w:t>
      </w:r>
      <w:r w:rsidRPr="00BD7555">
        <w:rPr>
          <w:rFonts w:ascii="Times New Roman" w:hAnsi="Times New Roman" w:cs="Times New Roman"/>
          <w:color w:val="000000" w:themeColor="text1"/>
          <w:sz w:val="22"/>
          <w:szCs w:val="22"/>
        </w:rPr>
        <w:t xml:space="preserve">. Цена Договора не является окончательной и </w:t>
      </w:r>
      <w:r w:rsidR="002F0DCF" w:rsidRPr="00BD7555">
        <w:rPr>
          <w:rFonts w:ascii="Times New Roman" w:hAnsi="Times New Roman" w:cs="Times New Roman"/>
          <w:color w:val="000000" w:themeColor="text1"/>
          <w:sz w:val="22"/>
          <w:szCs w:val="22"/>
        </w:rPr>
        <w:t>может быть изменена только</w:t>
      </w:r>
      <w:r w:rsidRPr="00BD7555">
        <w:rPr>
          <w:rFonts w:ascii="Times New Roman" w:hAnsi="Times New Roman" w:cs="Times New Roman"/>
          <w:color w:val="000000" w:themeColor="text1"/>
          <w:sz w:val="22"/>
          <w:szCs w:val="22"/>
        </w:rPr>
        <w:t xml:space="preserve"> в следующих случаях:</w:t>
      </w:r>
    </w:p>
    <w:p w14:paraId="10FFE20F" w14:textId="77777777" w:rsidR="002A3E7C" w:rsidRPr="00BD7555" w:rsidRDefault="002A3E7C" w:rsidP="00E37241">
      <w:pPr>
        <w:pStyle w:val="ConsPlusNormal"/>
        <w:widowControl/>
        <w:numPr>
          <w:ilvl w:val="0"/>
          <w:numId w:val="27"/>
        </w:numPr>
        <w:tabs>
          <w:tab w:val="left" w:pos="851"/>
        </w:tabs>
        <w:ind w:left="0" w:right="-427"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внесения изменений и дополнений в проектную документацию в соответствии с изменениями действующего законодательства;</w:t>
      </w:r>
    </w:p>
    <w:p w14:paraId="439016D1" w14:textId="7B10F8B1" w:rsidR="002A3E7C" w:rsidRPr="00BD7555" w:rsidRDefault="002A3E7C" w:rsidP="00E8522D">
      <w:pPr>
        <w:pStyle w:val="ConsPlusNormal"/>
        <w:widowControl/>
        <w:numPr>
          <w:ilvl w:val="0"/>
          <w:numId w:val="27"/>
        </w:numPr>
        <w:tabs>
          <w:tab w:val="left" w:pos="851"/>
        </w:tabs>
        <w:ind w:left="0" w:right="-427"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корректировки</w:t>
      </w:r>
      <w:r w:rsidR="002513AF" w:rsidRPr="00BD7555">
        <w:rPr>
          <w:rFonts w:ascii="Times New Roman" w:hAnsi="Times New Roman" w:cs="Times New Roman"/>
          <w:color w:val="000000" w:themeColor="text1"/>
          <w:sz w:val="22"/>
          <w:szCs w:val="22"/>
        </w:rPr>
        <w:t xml:space="preserve"> / изменения</w:t>
      </w:r>
      <w:r w:rsidRPr="00BD7555">
        <w:rPr>
          <w:rFonts w:ascii="Times New Roman" w:hAnsi="Times New Roman" w:cs="Times New Roman"/>
          <w:color w:val="000000" w:themeColor="text1"/>
          <w:sz w:val="22"/>
          <w:szCs w:val="22"/>
        </w:rPr>
        <w:t xml:space="preserve"> площади Объекта долевого строительства</w:t>
      </w:r>
      <w:r w:rsidR="001B4AB9" w:rsidRPr="00BD7555">
        <w:rPr>
          <w:rFonts w:ascii="Times New Roman" w:hAnsi="Times New Roman" w:cs="Times New Roman"/>
          <w:color w:val="000000" w:themeColor="text1"/>
          <w:sz w:val="22"/>
          <w:szCs w:val="22"/>
        </w:rPr>
        <w:t xml:space="preserve"> в порядке, установленном далее пунктами 3.</w:t>
      </w:r>
      <w:r w:rsidR="002F0DCF" w:rsidRPr="00BD7555">
        <w:rPr>
          <w:rFonts w:ascii="Times New Roman" w:hAnsi="Times New Roman" w:cs="Times New Roman"/>
          <w:color w:val="000000" w:themeColor="text1"/>
          <w:sz w:val="22"/>
          <w:szCs w:val="22"/>
        </w:rPr>
        <w:t>5</w:t>
      </w:r>
      <w:r w:rsidR="001B4AB9" w:rsidRPr="00BD7555">
        <w:rPr>
          <w:rFonts w:ascii="Times New Roman" w:hAnsi="Times New Roman" w:cs="Times New Roman"/>
          <w:color w:val="000000" w:themeColor="text1"/>
          <w:sz w:val="22"/>
          <w:szCs w:val="22"/>
        </w:rPr>
        <w:t xml:space="preserve"> – 3.</w:t>
      </w:r>
      <w:r w:rsidR="002F0DCF" w:rsidRPr="00BD7555">
        <w:rPr>
          <w:rFonts w:ascii="Times New Roman" w:hAnsi="Times New Roman" w:cs="Times New Roman"/>
          <w:color w:val="000000" w:themeColor="text1"/>
          <w:sz w:val="22"/>
          <w:szCs w:val="22"/>
        </w:rPr>
        <w:t>6</w:t>
      </w:r>
      <w:r w:rsidR="001B4AB9" w:rsidRPr="00BD7555">
        <w:rPr>
          <w:rFonts w:ascii="Times New Roman" w:hAnsi="Times New Roman" w:cs="Times New Roman"/>
          <w:color w:val="000000" w:themeColor="text1"/>
          <w:sz w:val="22"/>
          <w:szCs w:val="22"/>
        </w:rPr>
        <w:t xml:space="preserve"> настоящего раздела</w:t>
      </w:r>
      <w:r w:rsidRPr="00BD7555">
        <w:rPr>
          <w:rFonts w:ascii="Times New Roman" w:hAnsi="Times New Roman" w:cs="Times New Roman"/>
          <w:color w:val="000000" w:themeColor="text1"/>
          <w:sz w:val="22"/>
          <w:szCs w:val="22"/>
        </w:rPr>
        <w:t>;</w:t>
      </w:r>
    </w:p>
    <w:p w14:paraId="09C820B4" w14:textId="77777777" w:rsidR="002A3E7C" w:rsidRPr="00BD7555" w:rsidRDefault="002A3E7C" w:rsidP="00E8522D">
      <w:pPr>
        <w:pStyle w:val="ConsPlusNormal"/>
        <w:widowControl/>
        <w:numPr>
          <w:ilvl w:val="0"/>
          <w:numId w:val="27"/>
        </w:numPr>
        <w:tabs>
          <w:tab w:val="left" w:pos="851"/>
        </w:tabs>
        <w:ind w:left="0" w:right="-427"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внесения изменений в состав Объекта долевого строительства по согласию Сторон.</w:t>
      </w:r>
    </w:p>
    <w:p w14:paraId="5D9B4586" w14:textId="387687B8" w:rsidR="00513D88" w:rsidRPr="00BD7555" w:rsidRDefault="002A3E7C" w:rsidP="00A15CAB">
      <w:pPr>
        <w:shd w:val="clear" w:color="auto" w:fill="FFFFFF"/>
        <w:spacing w:after="0" w:line="240" w:lineRule="auto"/>
        <w:ind w:right="-427" w:firstLine="709"/>
        <w:jc w:val="both"/>
        <w:rPr>
          <w:rFonts w:ascii="Times New Roman" w:hAnsi="Times New Roman" w:cs="Times New Roman"/>
          <w:color w:val="212121"/>
        </w:rPr>
      </w:pPr>
      <w:r w:rsidRPr="00BD7555">
        <w:rPr>
          <w:rFonts w:ascii="Times New Roman" w:hAnsi="Times New Roman" w:cs="Times New Roman"/>
          <w:color w:val="000000" w:themeColor="text1"/>
        </w:rPr>
        <w:t>3.</w:t>
      </w:r>
      <w:r w:rsidR="005A60BF" w:rsidRPr="00BD7555">
        <w:rPr>
          <w:rFonts w:ascii="Times New Roman" w:hAnsi="Times New Roman" w:cs="Times New Roman"/>
          <w:color w:val="000000" w:themeColor="text1"/>
        </w:rPr>
        <w:t>4</w:t>
      </w:r>
      <w:r w:rsidRPr="00BD7555">
        <w:rPr>
          <w:rFonts w:ascii="Times New Roman" w:hAnsi="Times New Roman" w:cs="Times New Roman"/>
          <w:color w:val="000000" w:themeColor="text1"/>
        </w:rPr>
        <w:t xml:space="preserve">. </w:t>
      </w:r>
      <w:r w:rsidR="00513D88" w:rsidRPr="00BD7555">
        <w:rPr>
          <w:rFonts w:ascii="Times New Roman" w:hAnsi="Times New Roman" w:cs="Times New Roman"/>
          <w:color w:val="212121"/>
        </w:rPr>
        <w:t xml:space="preserve">Участник долевого строительства  обязуется внести денежные средства в счет уплаты цены настоящего Договора на специальный </w:t>
      </w:r>
      <w:proofErr w:type="spellStart"/>
      <w:r w:rsidR="00513D88" w:rsidRPr="00BD7555">
        <w:rPr>
          <w:rFonts w:ascii="Times New Roman" w:hAnsi="Times New Roman" w:cs="Times New Roman"/>
          <w:color w:val="212121"/>
        </w:rPr>
        <w:t>эскроу</w:t>
      </w:r>
      <w:proofErr w:type="spellEnd"/>
      <w:r w:rsidR="00513D88" w:rsidRPr="00BD7555">
        <w:rPr>
          <w:rFonts w:ascii="Times New Roman" w:hAnsi="Times New Roman" w:cs="Times New Roman"/>
          <w:color w:val="212121"/>
        </w:rPr>
        <w:t>-счет, открываемый в ПАО Сбербанк (</w:t>
      </w:r>
      <w:proofErr w:type="spellStart"/>
      <w:r w:rsidR="00513D88" w:rsidRPr="00BD7555">
        <w:rPr>
          <w:rFonts w:ascii="Times New Roman" w:hAnsi="Times New Roman" w:cs="Times New Roman"/>
          <w:color w:val="212121"/>
        </w:rPr>
        <w:t>Эскроу</w:t>
      </w:r>
      <w:proofErr w:type="spellEnd"/>
      <w:r w:rsidR="00513D88" w:rsidRPr="00BD7555">
        <w:rPr>
          <w:rFonts w:ascii="Times New Roman" w:hAnsi="Times New Roman" w:cs="Times New Roman"/>
          <w:color w:val="212121"/>
        </w:rPr>
        <w:t xml:space="preserve">-агент) для учета и блокирования денежных средств, полученных </w:t>
      </w:r>
      <w:proofErr w:type="spellStart"/>
      <w:r w:rsidR="00513D88" w:rsidRPr="00BD7555">
        <w:rPr>
          <w:rFonts w:ascii="Times New Roman" w:hAnsi="Times New Roman" w:cs="Times New Roman"/>
          <w:color w:val="212121"/>
        </w:rPr>
        <w:t>Эскроу</w:t>
      </w:r>
      <w:proofErr w:type="spellEnd"/>
      <w:r w:rsidR="00513D88" w:rsidRPr="00BD7555">
        <w:rPr>
          <w:rFonts w:ascii="Times New Roman" w:hAnsi="Times New Roman" w:cs="Times New Roman"/>
          <w:color w:val="212121"/>
        </w:rPr>
        <w:t xml:space="preserve">-агентом от являющегося владельцем счета </w:t>
      </w:r>
      <w:r w:rsidR="008604F9" w:rsidRPr="00BD7555">
        <w:rPr>
          <w:rFonts w:ascii="Times New Roman" w:hAnsi="Times New Roman" w:cs="Times New Roman"/>
          <w:color w:val="000000" w:themeColor="text1"/>
        </w:rPr>
        <w:t>У</w:t>
      </w:r>
      <w:r w:rsidR="00513D88" w:rsidRPr="00BD7555">
        <w:rPr>
          <w:rFonts w:ascii="Times New Roman" w:hAnsi="Times New Roman" w:cs="Times New Roman"/>
          <w:color w:val="000000" w:themeColor="text1"/>
        </w:rPr>
        <w:t xml:space="preserve">частника долевого строительства (Депонента) в счет уплаты цены </w:t>
      </w:r>
      <w:r w:rsidR="008604F9" w:rsidRPr="00BD7555">
        <w:rPr>
          <w:rFonts w:ascii="Times New Roman" w:hAnsi="Times New Roman" w:cs="Times New Roman"/>
          <w:color w:val="000000" w:themeColor="text1"/>
        </w:rPr>
        <w:t>настоящего Договора</w:t>
      </w:r>
      <w:r w:rsidR="00513D88" w:rsidRPr="00BD7555">
        <w:rPr>
          <w:rFonts w:ascii="Times New Roman" w:hAnsi="Times New Roman" w:cs="Times New Roman"/>
          <w:color w:val="000000" w:themeColor="text1"/>
        </w:rPr>
        <w:t xml:space="preserve">, </w:t>
      </w:r>
      <w:r w:rsidR="00513D88" w:rsidRPr="00BD7555">
        <w:rPr>
          <w:rFonts w:ascii="Times New Roman" w:hAnsi="Times New Roman" w:cs="Times New Roman"/>
          <w:color w:val="212121"/>
        </w:rPr>
        <w:t xml:space="preserve">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513D88" w:rsidRPr="00BD7555">
        <w:rPr>
          <w:rFonts w:ascii="Times New Roman" w:hAnsi="Times New Roman" w:cs="Times New Roman"/>
          <w:color w:val="212121"/>
        </w:rPr>
        <w:t>эскроу</w:t>
      </w:r>
      <w:proofErr w:type="spellEnd"/>
      <w:r w:rsidR="00513D88" w:rsidRPr="00BD7555">
        <w:rPr>
          <w:rFonts w:ascii="Times New Roman" w:hAnsi="Times New Roman" w:cs="Times New Roman"/>
          <w:color w:val="212121"/>
        </w:rPr>
        <w:t xml:space="preserve">, заключенным между Бенефициаром, Депонентом и </w:t>
      </w:r>
      <w:proofErr w:type="spellStart"/>
      <w:r w:rsidR="00513D88" w:rsidRPr="00BD7555">
        <w:rPr>
          <w:rFonts w:ascii="Times New Roman" w:hAnsi="Times New Roman" w:cs="Times New Roman"/>
          <w:color w:val="212121"/>
        </w:rPr>
        <w:t>Эскроу</w:t>
      </w:r>
      <w:proofErr w:type="spellEnd"/>
      <w:r w:rsidR="00513D88" w:rsidRPr="00BD7555">
        <w:rPr>
          <w:rFonts w:ascii="Times New Roman" w:hAnsi="Times New Roman" w:cs="Times New Roman"/>
          <w:color w:val="212121"/>
        </w:rPr>
        <w:t>-агентом, с учетом следующего:</w:t>
      </w:r>
    </w:p>
    <w:p w14:paraId="28C6FEFF" w14:textId="77777777" w:rsidR="00513D88" w:rsidRPr="00BD7555" w:rsidRDefault="00FF4733" w:rsidP="00A15CAB">
      <w:pPr>
        <w:shd w:val="clear" w:color="auto" w:fill="FFFFFF"/>
        <w:spacing w:after="0" w:line="240" w:lineRule="auto"/>
        <w:ind w:right="-427" w:firstLine="709"/>
        <w:jc w:val="both"/>
        <w:rPr>
          <w:rFonts w:ascii="Times New Roman" w:hAnsi="Times New Roman" w:cs="Times New Roman"/>
          <w:color w:val="212121"/>
        </w:rPr>
      </w:pPr>
      <w:proofErr w:type="spellStart"/>
      <w:r w:rsidRPr="00BD7555">
        <w:rPr>
          <w:rFonts w:ascii="Times New Roman" w:hAnsi="Times New Roman" w:cs="Times New Roman"/>
          <w:b/>
        </w:rPr>
        <w:t>Эскроу</w:t>
      </w:r>
      <w:proofErr w:type="spellEnd"/>
      <w:r w:rsidRPr="00BD7555">
        <w:rPr>
          <w:rFonts w:ascii="Times New Roman" w:hAnsi="Times New Roman" w:cs="Times New Roman"/>
          <w:b/>
        </w:rPr>
        <w:t>-агент:</w:t>
      </w:r>
      <w:r w:rsidRPr="00BD7555">
        <w:rPr>
          <w:rFonts w:ascii="Times New Roman" w:hAnsi="Times New Roman" w:cs="Times New Roman"/>
        </w:rPr>
        <w:t xml:space="preserve"> </w:t>
      </w:r>
      <w:r w:rsidR="00513D88" w:rsidRPr="00BD7555">
        <w:rPr>
          <w:rFonts w:ascii="Times New Roman" w:hAnsi="Times New Roman" w:cs="Times New Roman"/>
          <w:color w:val="212121"/>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13" w:history="1">
        <w:r w:rsidR="00513D88" w:rsidRPr="00BD7555">
          <w:rPr>
            <w:rStyle w:val="a3"/>
            <w:rFonts w:ascii="Times New Roman" w:hAnsi="Times New Roman"/>
            <w:color w:val="000000" w:themeColor="text1"/>
          </w:rPr>
          <w:t>Escrow_Sberbank@sberbank.ru</w:t>
        </w:r>
      </w:hyperlink>
      <w:r w:rsidR="00513D88" w:rsidRPr="00BD7555">
        <w:rPr>
          <w:rFonts w:ascii="Times New Roman" w:hAnsi="Times New Roman" w:cs="Times New Roman"/>
          <w:color w:val="000000" w:themeColor="text1"/>
        </w:rPr>
        <w:t>,</w:t>
      </w:r>
      <w:r w:rsidR="00513D88" w:rsidRPr="00BD7555">
        <w:rPr>
          <w:rFonts w:ascii="Times New Roman" w:hAnsi="Times New Roman" w:cs="Times New Roman"/>
          <w:color w:val="212121"/>
        </w:rPr>
        <w:t xml:space="preserve"> номер телефона: 900 – для мобильных, 8800 555 55 50 – для мобильных и городских.</w:t>
      </w:r>
    </w:p>
    <w:p w14:paraId="753143E4" w14:textId="77777777" w:rsidR="00FF4733" w:rsidRPr="00BD7555" w:rsidRDefault="00FF4733" w:rsidP="00A15CAB">
      <w:pPr>
        <w:autoSpaceDE w:val="0"/>
        <w:autoSpaceDN w:val="0"/>
        <w:adjustRightInd w:val="0"/>
        <w:spacing w:after="0" w:line="240" w:lineRule="auto"/>
        <w:ind w:right="-427" w:firstLine="709"/>
        <w:jc w:val="both"/>
        <w:rPr>
          <w:rFonts w:ascii="Times New Roman" w:hAnsi="Times New Roman" w:cs="Times New Roman"/>
        </w:rPr>
      </w:pPr>
      <w:r w:rsidRPr="00BD7555">
        <w:rPr>
          <w:rFonts w:ascii="Times New Roman" w:hAnsi="Times New Roman" w:cs="Times New Roman"/>
          <w:b/>
        </w:rPr>
        <w:t>Депонент:</w:t>
      </w:r>
      <w:r w:rsidRPr="00BD7555">
        <w:rPr>
          <w:rFonts w:ascii="Times New Roman" w:hAnsi="Times New Roman" w:cs="Times New Roman"/>
        </w:rPr>
        <w:t xml:space="preserve"> </w:t>
      </w:r>
      <w:r w:rsidR="00F14BEE" w:rsidRPr="00BD7555">
        <w:rPr>
          <w:rFonts w:ascii="Times New Roman" w:hAnsi="Times New Roman" w:cs="Times New Roman"/>
        </w:rPr>
        <w:t>______________________</w:t>
      </w:r>
      <w:r w:rsidRPr="00BD7555">
        <w:rPr>
          <w:rFonts w:ascii="Times New Roman" w:hAnsi="Times New Roman" w:cs="Times New Roman"/>
        </w:rPr>
        <w:t>.</w:t>
      </w:r>
    </w:p>
    <w:p w14:paraId="7E067810" w14:textId="5464385B" w:rsidR="00B423AE" w:rsidRPr="00BD7555" w:rsidRDefault="00FF4733" w:rsidP="00A15CAB">
      <w:pPr>
        <w:autoSpaceDE w:val="0"/>
        <w:autoSpaceDN w:val="0"/>
        <w:adjustRightInd w:val="0"/>
        <w:spacing w:after="0" w:line="240" w:lineRule="auto"/>
        <w:ind w:right="-427" w:firstLine="709"/>
        <w:jc w:val="both"/>
        <w:rPr>
          <w:rFonts w:ascii="Times New Roman" w:hAnsi="Times New Roman" w:cs="Times New Roman"/>
        </w:rPr>
      </w:pPr>
      <w:r w:rsidRPr="00BD7555">
        <w:rPr>
          <w:rFonts w:ascii="Times New Roman" w:hAnsi="Times New Roman" w:cs="Times New Roman"/>
          <w:b/>
        </w:rPr>
        <w:t>Бенефициар:</w:t>
      </w:r>
      <w:r w:rsidRPr="00BD7555">
        <w:rPr>
          <w:rFonts w:ascii="Times New Roman" w:hAnsi="Times New Roman" w:cs="Times New Roman"/>
        </w:rPr>
        <w:t xml:space="preserve"> </w:t>
      </w:r>
      <w:r w:rsidR="00B423AE" w:rsidRPr="00BD7555">
        <w:rPr>
          <w:rFonts w:ascii="Times New Roman" w:hAnsi="Times New Roman" w:cs="Times New Roman"/>
          <w:color w:val="000000" w:themeColor="text1"/>
        </w:rPr>
        <w:t>Общество с ограниченной ответственностью «Специализированный Застройщик Цветы Башкирии – 14» (ООО «СЗ ЦБ-14»</w:t>
      </w:r>
      <w:r w:rsidR="00B04BCA" w:rsidRPr="00BD7555">
        <w:rPr>
          <w:rFonts w:ascii="Times New Roman" w:hAnsi="Times New Roman" w:cs="Times New Roman"/>
          <w:color w:val="000000" w:themeColor="text1"/>
        </w:rPr>
        <w:t>)</w:t>
      </w:r>
      <w:r w:rsidR="00B423AE" w:rsidRPr="00BD7555">
        <w:rPr>
          <w:rFonts w:ascii="Times New Roman" w:hAnsi="Times New Roman" w:cs="Times New Roman"/>
          <w:color w:val="000000" w:themeColor="text1"/>
        </w:rPr>
        <w:t xml:space="preserve">, </w:t>
      </w:r>
      <w:r w:rsidR="00B04BCA" w:rsidRPr="00BD7555">
        <w:rPr>
          <w:rFonts w:ascii="Times New Roman" w:hAnsi="Times New Roman" w:cs="Times New Roman"/>
          <w:color w:val="000000" w:themeColor="text1"/>
        </w:rPr>
        <w:t>(</w:t>
      </w:r>
      <w:r w:rsidR="00B423AE" w:rsidRPr="00BD7555">
        <w:rPr>
          <w:rFonts w:ascii="Times New Roman" w:hAnsi="Times New Roman" w:cs="Times New Roman"/>
          <w:color w:val="000000" w:themeColor="text1"/>
        </w:rPr>
        <w:t xml:space="preserve">ИНН </w:t>
      </w:r>
      <w:r w:rsidR="00B423AE" w:rsidRPr="00BD7555">
        <w:rPr>
          <w:rFonts w:ascii="Times New Roman" w:hAnsi="Times New Roman" w:cs="Times New Roman"/>
        </w:rPr>
        <w:t>0274969936</w:t>
      </w:r>
      <w:r w:rsidR="00B04BCA" w:rsidRPr="00BD7555">
        <w:rPr>
          <w:rFonts w:ascii="Times New Roman" w:hAnsi="Times New Roman" w:cs="Times New Roman"/>
        </w:rPr>
        <w:t>,</w:t>
      </w:r>
      <w:r w:rsidR="00B423AE" w:rsidRPr="00BD7555">
        <w:rPr>
          <w:rFonts w:ascii="Times New Roman" w:hAnsi="Times New Roman" w:cs="Times New Roman"/>
        </w:rPr>
        <w:t xml:space="preserve"> ОГРН 1210200056330</w:t>
      </w:r>
      <w:r w:rsidR="00B423AE" w:rsidRPr="00BD7555">
        <w:rPr>
          <w:rFonts w:ascii="Times New Roman" w:hAnsi="Times New Roman" w:cs="Times New Roman"/>
          <w:color w:val="000000" w:themeColor="text1"/>
        </w:rPr>
        <w:t>)</w:t>
      </w:r>
      <w:r w:rsidR="00B423AE" w:rsidRPr="00BD7555">
        <w:rPr>
          <w:rFonts w:ascii="Times New Roman" w:hAnsi="Times New Roman" w:cs="Times New Roman"/>
        </w:rPr>
        <w:t>.</w:t>
      </w:r>
    </w:p>
    <w:p w14:paraId="5938EFED" w14:textId="77777777" w:rsidR="00FF4733" w:rsidRPr="00BD7555" w:rsidRDefault="00FF4733" w:rsidP="00A15CAB">
      <w:pPr>
        <w:autoSpaceDE w:val="0"/>
        <w:autoSpaceDN w:val="0"/>
        <w:adjustRightInd w:val="0"/>
        <w:spacing w:after="0" w:line="240" w:lineRule="auto"/>
        <w:ind w:right="-427" w:firstLine="709"/>
        <w:jc w:val="both"/>
        <w:rPr>
          <w:rFonts w:ascii="Times New Roman" w:hAnsi="Times New Roman" w:cs="Times New Roman"/>
        </w:rPr>
      </w:pPr>
      <w:r w:rsidRPr="00BD7555">
        <w:rPr>
          <w:rFonts w:ascii="Times New Roman" w:hAnsi="Times New Roman" w:cs="Times New Roman"/>
          <w:b/>
        </w:rPr>
        <w:t>Депонируемая сумма:</w:t>
      </w:r>
      <w:r w:rsidRPr="00BD7555">
        <w:rPr>
          <w:rFonts w:ascii="Times New Roman" w:hAnsi="Times New Roman" w:cs="Times New Roman"/>
        </w:rPr>
        <w:t xml:space="preserve"> </w:t>
      </w:r>
      <w:r w:rsidR="00F14BEE" w:rsidRPr="00BD7555">
        <w:rPr>
          <w:rFonts w:ascii="Times New Roman" w:hAnsi="Times New Roman" w:cs="Times New Roman"/>
        </w:rPr>
        <w:t>___________</w:t>
      </w:r>
      <w:r w:rsidRPr="00BD7555">
        <w:rPr>
          <w:rFonts w:ascii="Times New Roman" w:hAnsi="Times New Roman" w:cs="Times New Roman"/>
        </w:rPr>
        <w:t xml:space="preserve"> (</w:t>
      </w:r>
      <w:r w:rsidR="00F14BEE" w:rsidRPr="00BD7555">
        <w:rPr>
          <w:rFonts w:ascii="Times New Roman" w:hAnsi="Times New Roman" w:cs="Times New Roman"/>
        </w:rPr>
        <w:t>______________</w:t>
      </w:r>
      <w:r w:rsidRPr="00BD7555">
        <w:rPr>
          <w:rFonts w:ascii="Times New Roman" w:hAnsi="Times New Roman" w:cs="Times New Roman"/>
        </w:rPr>
        <w:t xml:space="preserve">) рублей 00 копеек. </w:t>
      </w:r>
    </w:p>
    <w:p w14:paraId="78594983" w14:textId="7675035D" w:rsidR="00FF4733" w:rsidRPr="00BD7555" w:rsidRDefault="00FF4733" w:rsidP="00A15CAB">
      <w:pPr>
        <w:autoSpaceDE w:val="0"/>
        <w:autoSpaceDN w:val="0"/>
        <w:adjustRightInd w:val="0"/>
        <w:spacing w:after="0" w:line="240" w:lineRule="auto"/>
        <w:ind w:right="-427" w:firstLine="709"/>
        <w:jc w:val="both"/>
        <w:rPr>
          <w:rFonts w:ascii="Times New Roman" w:hAnsi="Times New Roman" w:cs="Times New Roman"/>
          <w:color w:val="0000FF"/>
        </w:rPr>
      </w:pPr>
      <w:r w:rsidRPr="00BD7555">
        <w:rPr>
          <w:rFonts w:ascii="Times New Roman" w:hAnsi="Times New Roman" w:cs="Times New Roman"/>
          <w:b/>
        </w:rPr>
        <w:t xml:space="preserve">Срок внесения Депонентом Депонируемой суммы на счет </w:t>
      </w:r>
      <w:proofErr w:type="spellStart"/>
      <w:r w:rsidRPr="00BD7555">
        <w:rPr>
          <w:rFonts w:ascii="Times New Roman" w:hAnsi="Times New Roman" w:cs="Times New Roman"/>
          <w:b/>
        </w:rPr>
        <w:t>эскроу</w:t>
      </w:r>
      <w:proofErr w:type="spellEnd"/>
      <w:r w:rsidRPr="00BD7555">
        <w:rPr>
          <w:rFonts w:ascii="Times New Roman" w:hAnsi="Times New Roman" w:cs="Times New Roman"/>
          <w:b/>
        </w:rPr>
        <w:t>:</w:t>
      </w:r>
      <w:r w:rsidRPr="00BD7555">
        <w:rPr>
          <w:rFonts w:ascii="Times New Roman" w:hAnsi="Times New Roman" w:cs="Times New Roman"/>
        </w:rPr>
        <w:t xml:space="preserve"> </w:t>
      </w:r>
      <w:r w:rsidR="007B7F7D" w:rsidRPr="00BD7555">
        <w:rPr>
          <w:rFonts w:ascii="Times New Roman" w:hAnsi="Times New Roman" w:cs="Times New Roman"/>
        </w:rPr>
        <w:t xml:space="preserve">оплата цены </w:t>
      </w:r>
      <w:r w:rsidR="0003024A" w:rsidRPr="00BD7555">
        <w:rPr>
          <w:rFonts w:ascii="Times New Roman" w:hAnsi="Times New Roman" w:cs="Times New Roman"/>
        </w:rPr>
        <w:t>Д</w:t>
      </w:r>
      <w:r w:rsidR="007B7F7D" w:rsidRPr="00BD7555">
        <w:rPr>
          <w:rFonts w:ascii="Times New Roman" w:hAnsi="Times New Roman" w:cs="Times New Roman"/>
        </w:rPr>
        <w:t>оговора производится Участником долевого строительства с использов</w:t>
      </w:r>
      <w:r w:rsidR="00902323" w:rsidRPr="00BD7555">
        <w:rPr>
          <w:rFonts w:ascii="Times New Roman" w:hAnsi="Times New Roman" w:cs="Times New Roman"/>
        </w:rPr>
        <w:t xml:space="preserve">анием специального счета </w:t>
      </w:r>
      <w:proofErr w:type="spellStart"/>
      <w:r w:rsidR="00902323" w:rsidRPr="00BD7555">
        <w:rPr>
          <w:rFonts w:ascii="Times New Roman" w:hAnsi="Times New Roman" w:cs="Times New Roman"/>
        </w:rPr>
        <w:t>эскроу</w:t>
      </w:r>
      <w:proofErr w:type="spellEnd"/>
      <w:r w:rsidR="007B7F7D" w:rsidRPr="00BD7555">
        <w:rPr>
          <w:rFonts w:ascii="Times New Roman" w:hAnsi="Times New Roman" w:cs="Times New Roman"/>
        </w:rPr>
        <w:t xml:space="preserve"> в течение </w:t>
      </w:r>
      <w:r w:rsidR="00936340" w:rsidRPr="00BD7555">
        <w:rPr>
          <w:rFonts w:ascii="Times New Roman" w:hAnsi="Times New Roman" w:cs="Times New Roman"/>
        </w:rPr>
        <w:t>___</w:t>
      </w:r>
      <w:r w:rsidR="007B7F7D" w:rsidRPr="00BD7555">
        <w:rPr>
          <w:rFonts w:ascii="Times New Roman" w:hAnsi="Times New Roman" w:cs="Times New Roman"/>
        </w:rPr>
        <w:t xml:space="preserve"> (</w:t>
      </w:r>
      <w:r w:rsidR="00936340" w:rsidRPr="00BD7555">
        <w:rPr>
          <w:rFonts w:ascii="Times New Roman" w:hAnsi="Times New Roman" w:cs="Times New Roman"/>
        </w:rPr>
        <w:t>_______</w:t>
      </w:r>
      <w:r w:rsidR="007B7F7D" w:rsidRPr="00BD7555">
        <w:rPr>
          <w:rFonts w:ascii="Times New Roman" w:hAnsi="Times New Roman" w:cs="Times New Roman"/>
        </w:rPr>
        <w:t xml:space="preserve">) рабочих </w:t>
      </w:r>
      <w:r w:rsidR="008A1E3B" w:rsidRPr="00BD7555">
        <w:rPr>
          <w:rFonts w:ascii="Times New Roman" w:hAnsi="Times New Roman" w:cs="Times New Roman"/>
        </w:rPr>
        <w:t>д</w:t>
      </w:r>
      <w:r w:rsidR="007B7F7D" w:rsidRPr="00BD7555">
        <w:rPr>
          <w:rFonts w:ascii="Times New Roman" w:hAnsi="Times New Roman" w:cs="Times New Roman"/>
        </w:rPr>
        <w:t>ней с момента государственной</w:t>
      </w:r>
      <w:r w:rsidR="00CB28CD" w:rsidRPr="00BD7555">
        <w:rPr>
          <w:rFonts w:ascii="Times New Roman" w:hAnsi="Times New Roman" w:cs="Times New Roman"/>
        </w:rPr>
        <w:t xml:space="preserve"> регистрации</w:t>
      </w:r>
      <w:r w:rsidR="007B7F7D" w:rsidRPr="00BD7555">
        <w:rPr>
          <w:rFonts w:ascii="Times New Roman" w:hAnsi="Times New Roman" w:cs="Times New Roman"/>
        </w:rPr>
        <w:t xml:space="preserve"> настоящего Договора </w:t>
      </w:r>
      <w:r w:rsidR="008A1E3B" w:rsidRPr="00BD7555">
        <w:rPr>
          <w:rFonts w:ascii="Times New Roman" w:hAnsi="Times New Roman" w:cs="Times New Roman"/>
          <w:color w:val="000000" w:themeColor="text1"/>
        </w:rPr>
        <w:t xml:space="preserve">в порядке части 3 статьи 4 Федерального закона от </w:t>
      </w:r>
      <w:smartTag w:uri="urn:schemas-microsoft-com:office:smarttags" w:element="date">
        <w:smartTagPr>
          <w:attr w:name="ls" w:val="trans"/>
          <w:attr w:name="Month" w:val="12"/>
          <w:attr w:name="Day" w:val="30"/>
          <w:attr w:name="Year" w:val="2004"/>
        </w:smartTagPr>
        <w:r w:rsidR="008A1E3B" w:rsidRPr="00BD7555">
          <w:rPr>
            <w:rFonts w:ascii="Times New Roman" w:hAnsi="Times New Roman" w:cs="Times New Roman"/>
            <w:color w:val="000000" w:themeColor="text1"/>
          </w:rPr>
          <w:t>30.12.2004</w:t>
        </w:r>
      </w:smartTag>
      <w:r w:rsidR="008A1E3B" w:rsidRPr="00BD7555">
        <w:rPr>
          <w:rFonts w:ascii="Times New Roman" w:hAnsi="Times New Roman" w:cs="Times New Roman"/>
          <w:color w:val="000000" w:themeColor="text1"/>
        </w:rPr>
        <w:t xml:space="preserve">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7B7F7D" w:rsidRPr="00BD7555">
        <w:rPr>
          <w:rFonts w:ascii="Times New Roman" w:hAnsi="Times New Roman" w:cs="Times New Roman"/>
          <w:color w:val="000000" w:themeColor="text1"/>
        </w:rPr>
        <w:t>.</w:t>
      </w:r>
    </w:p>
    <w:p w14:paraId="14660E72" w14:textId="77777777" w:rsidR="00FF4733" w:rsidRPr="00BD7555" w:rsidRDefault="00FF4733" w:rsidP="00A15CAB">
      <w:pPr>
        <w:autoSpaceDE w:val="0"/>
        <w:autoSpaceDN w:val="0"/>
        <w:adjustRightInd w:val="0"/>
        <w:spacing w:after="0" w:line="240" w:lineRule="auto"/>
        <w:ind w:right="-427" w:firstLine="709"/>
        <w:jc w:val="both"/>
        <w:rPr>
          <w:rFonts w:ascii="Times New Roman" w:hAnsi="Times New Roman" w:cs="Times New Roman"/>
        </w:rPr>
      </w:pPr>
      <w:r w:rsidRPr="00BD7555">
        <w:rPr>
          <w:rFonts w:ascii="Times New Roman" w:hAnsi="Times New Roman" w:cs="Times New Roman"/>
          <w:b/>
        </w:rPr>
        <w:t>Срок условного депонирования денежных средств</w:t>
      </w:r>
      <w:r w:rsidRPr="00BD7555">
        <w:rPr>
          <w:rFonts w:ascii="Times New Roman" w:hAnsi="Times New Roman" w:cs="Times New Roman"/>
        </w:rPr>
        <w:t xml:space="preserve"> – не позднее </w:t>
      </w:r>
      <w:r w:rsidR="00AC6654" w:rsidRPr="00BD7555">
        <w:rPr>
          <w:rFonts w:ascii="Times New Roman" w:hAnsi="Times New Roman" w:cs="Times New Roman"/>
          <w:color w:val="000000" w:themeColor="text1"/>
        </w:rPr>
        <w:t>31 марта 2025</w:t>
      </w:r>
      <w:r w:rsidRPr="00BD7555">
        <w:rPr>
          <w:rFonts w:ascii="Times New Roman" w:hAnsi="Times New Roman" w:cs="Times New Roman"/>
          <w:color w:val="000000" w:themeColor="text1"/>
        </w:rPr>
        <w:t xml:space="preserve"> г</w:t>
      </w:r>
      <w:r w:rsidRPr="00BD7555">
        <w:rPr>
          <w:rFonts w:ascii="Times New Roman" w:hAnsi="Times New Roman" w:cs="Times New Roman"/>
        </w:rPr>
        <w:t>.</w:t>
      </w:r>
    </w:p>
    <w:p w14:paraId="2A44D59A" w14:textId="77777777" w:rsidR="00224F8A" w:rsidRPr="00BD7555" w:rsidRDefault="00224F8A" w:rsidP="00A15CAB">
      <w:pPr>
        <w:autoSpaceDE w:val="0"/>
        <w:autoSpaceDN w:val="0"/>
        <w:adjustRightInd w:val="0"/>
        <w:spacing w:after="0" w:line="240" w:lineRule="auto"/>
        <w:ind w:right="-427" w:firstLine="709"/>
        <w:jc w:val="both"/>
        <w:rPr>
          <w:rFonts w:ascii="Times New Roman" w:hAnsi="Times New Roman" w:cs="Times New Roman"/>
        </w:rPr>
      </w:pPr>
      <w:r w:rsidRPr="00BD7555">
        <w:rPr>
          <w:rFonts w:ascii="Times New Roman" w:hAnsi="Times New Roman" w:cs="Times New Roman"/>
          <w:b/>
        </w:rPr>
        <w:t>Основания перечисления Застройщику (бенефициару) депонированной суммы:</w:t>
      </w:r>
      <w:r w:rsidRPr="00BD7555">
        <w:rPr>
          <w:rFonts w:ascii="Times New Roman" w:hAnsi="Times New Roman" w:cs="Times New Roman"/>
        </w:rPr>
        <w:t xml:space="preserve"> получение разреше</w:t>
      </w:r>
      <w:r w:rsidR="00632EEA" w:rsidRPr="00BD7555">
        <w:rPr>
          <w:rFonts w:ascii="Times New Roman" w:hAnsi="Times New Roman" w:cs="Times New Roman"/>
        </w:rPr>
        <w:t>ния на ввод в эксплуатацию</w:t>
      </w:r>
      <w:r w:rsidRPr="00BD7555">
        <w:rPr>
          <w:rFonts w:ascii="Times New Roman" w:hAnsi="Times New Roman" w:cs="Times New Roman"/>
        </w:rPr>
        <w:t xml:space="preserve"> дома. </w:t>
      </w:r>
    </w:p>
    <w:p w14:paraId="2DC3328A" w14:textId="77777777" w:rsidR="00546C59" w:rsidRPr="00BD7555" w:rsidRDefault="00546C59" w:rsidP="00A15CAB">
      <w:pPr>
        <w:spacing w:after="0" w:line="240" w:lineRule="auto"/>
        <w:ind w:right="-427" w:firstLine="709"/>
        <w:jc w:val="both"/>
        <w:rPr>
          <w:rFonts w:ascii="Times New Roman" w:eastAsia="Times New Roman" w:hAnsi="Times New Roman" w:cs="Times New Roman"/>
        </w:rPr>
      </w:pPr>
      <w:r w:rsidRPr="00BD7555">
        <w:rPr>
          <w:rFonts w:ascii="Times New Roman" w:eastAsia="Times New Roman" w:hAnsi="Times New Roman" w:cs="Times New Roman"/>
        </w:rPr>
        <w:lastRenderedPageBreak/>
        <w:t>Уполномоченный банк (</w:t>
      </w:r>
      <w:proofErr w:type="spellStart"/>
      <w:r w:rsidRPr="00BD7555">
        <w:rPr>
          <w:rFonts w:ascii="Times New Roman" w:eastAsia="Times New Roman" w:hAnsi="Times New Roman" w:cs="Times New Roman"/>
        </w:rPr>
        <w:t>эскроу</w:t>
      </w:r>
      <w:proofErr w:type="spellEnd"/>
      <w:r w:rsidRPr="00BD7555">
        <w:rPr>
          <w:rFonts w:ascii="Times New Roman" w:eastAsia="Times New Roman" w:hAnsi="Times New Roman" w:cs="Times New Roman"/>
        </w:rPr>
        <w:t xml:space="preserve">-агент) вправе отказаться от договора счета </w:t>
      </w:r>
      <w:proofErr w:type="spellStart"/>
      <w:r w:rsidRPr="00BD7555">
        <w:rPr>
          <w:rFonts w:ascii="Times New Roman" w:eastAsia="Times New Roman" w:hAnsi="Times New Roman" w:cs="Times New Roman"/>
        </w:rPr>
        <w:t>эскроу</w:t>
      </w:r>
      <w:proofErr w:type="spellEnd"/>
      <w:r w:rsidRPr="00BD7555">
        <w:rPr>
          <w:rFonts w:ascii="Times New Roman" w:eastAsia="Times New Roman" w:hAnsi="Times New Roman" w:cs="Times New Roman"/>
        </w:rPr>
        <w:t xml:space="preserve"> в одностороннем порядке при невнесении денежных средств на счет </w:t>
      </w:r>
      <w:proofErr w:type="spellStart"/>
      <w:r w:rsidRPr="00BD7555">
        <w:rPr>
          <w:rFonts w:ascii="Times New Roman" w:eastAsia="Times New Roman" w:hAnsi="Times New Roman" w:cs="Times New Roman"/>
        </w:rPr>
        <w:t>эскроу</w:t>
      </w:r>
      <w:proofErr w:type="spellEnd"/>
      <w:r w:rsidRPr="00BD7555">
        <w:rPr>
          <w:rFonts w:ascii="Times New Roman" w:eastAsia="Times New Roman" w:hAnsi="Times New Roman" w:cs="Times New Roman"/>
        </w:rPr>
        <w:t xml:space="preserve"> в течение более трех месяцев со дня заключения такого договора. </w:t>
      </w:r>
    </w:p>
    <w:p w14:paraId="34769773" w14:textId="77777777" w:rsidR="009C6922" w:rsidRPr="00BD7555" w:rsidRDefault="009C6922" w:rsidP="00A15CAB">
      <w:pPr>
        <w:spacing w:after="0" w:line="240" w:lineRule="auto"/>
        <w:ind w:right="-427" w:firstLine="709"/>
        <w:jc w:val="both"/>
        <w:rPr>
          <w:rFonts w:ascii="Times New Roman" w:eastAsia="Times New Roman" w:hAnsi="Times New Roman" w:cs="Times New Roman"/>
        </w:rPr>
      </w:pPr>
      <w:r w:rsidRPr="00BD7555">
        <w:rPr>
          <w:rFonts w:ascii="Times New Roman" w:hAnsi="Times New Roman" w:cs="Times New Roman"/>
        </w:rPr>
        <w:t xml:space="preserve">Участник </w:t>
      </w:r>
      <w:r w:rsidRPr="00BD7555">
        <w:rPr>
          <w:rFonts w:ascii="Times New Roman" w:eastAsia="SimSun" w:hAnsi="Times New Roman" w:cs="Times New Roman"/>
        </w:rPr>
        <w:t>долевого строительства</w:t>
      </w:r>
      <w:r w:rsidRPr="00BD7555">
        <w:rPr>
          <w:rFonts w:ascii="Times New Roman" w:hAnsi="Times New Roman" w:cs="Times New Roman"/>
        </w:rPr>
        <w:t xml:space="preserve"> не имеет права осуществлять любые платежи по Договору до даты государственной регистрации настоящего Договора.</w:t>
      </w:r>
    </w:p>
    <w:p w14:paraId="2CAF36C9" w14:textId="28F2DAB8" w:rsidR="00371676" w:rsidRPr="00BD7555" w:rsidRDefault="002A3E7C" w:rsidP="00A15CAB">
      <w:pPr>
        <w:pStyle w:val="ConsPlusNormal"/>
        <w:widowControl/>
        <w:tabs>
          <w:tab w:val="left" w:pos="9923"/>
        </w:tabs>
        <w:ind w:right="-427" w:firstLine="709"/>
        <w:contextualSpacing/>
        <w:jc w:val="both"/>
        <w:rPr>
          <w:rFonts w:ascii="Times New Roman" w:hAnsi="Times New Roman" w:cs="Times New Roman"/>
          <w:sz w:val="22"/>
          <w:szCs w:val="22"/>
        </w:rPr>
      </w:pPr>
      <w:r w:rsidRPr="00BD7555">
        <w:rPr>
          <w:rFonts w:ascii="Times New Roman" w:hAnsi="Times New Roman" w:cs="Times New Roman"/>
          <w:color w:val="000000" w:themeColor="text1"/>
          <w:sz w:val="22"/>
          <w:szCs w:val="22"/>
        </w:rPr>
        <w:t>3.</w:t>
      </w:r>
      <w:r w:rsidR="005A60BF" w:rsidRPr="00BD7555">
        <w:rPr>
          <w:rFonts w:ascii="Times New Roman" w:hAnsi="Times New Roman" w:cs="Times New Roman"/>
          <w:color w:val="000000" w:themeColor="text1"/>
          <w:sz w:val="22"/>
          <w:szCs w:val="22"/>
        </w:rPr>
        <w:t>5</w:t>
      </w:r>
      <w:r w:rsidRPr="00BD7555">
        <w:rPr>
          <w:rFonts w:ascii="Times New Roman" w:hAnsi="Times New Roman" w:cs="Times New Roman"/>
          <w:color w:val="0000FF"/>
          <w:sz w:val="22"/>
          <w:szCs w:val="22"/>
        </w:rPr>
        <w:t>.</w:t>
      </w:r>
      <w:r w:rsidRPr="00BD7555">
        <w:rPr>
          <w:rFonts w:ascii="Times New Roman" w:hAnsi="Times New Roman" w:cs="Times New Roman"/>
          <w:color w:val="000000" w:themeColor="text1"/>
          <w:sz w:val="22"/>
          <w:szCs w:val="22"/>
        </w:rPr>
        <w:t xml:space="preserve"> В случае увеличения </w:t>
      </w:r>
      <w:r w:rsidR="00BD33F0" w:rsidRPr="00BD7555">
        <w:rPr>
          <w:rFonts w:ascii="Times New Roman" w:hAnsi="Times New Roman" w:cs="Times New Roman"/>
          <w:color w:val="000000" w:themeColor="text1"/>
          <w:sz w:val="22"/>
          <w:szCs w:val="22"/>
        </w:rPr>
        <w:t xml:space="preserve">фактической </w:t>
      </w:r>
      <w:r w:rsidRPr="00BD7555">
        <w:rPr>
          <w:rFonts w:ascii="Times New Roman" w:hAnsi="Times New Roman" w:cs="Times New Roman"/>
          <w:color w:val="000000" w:themeColor="text1"/>
          <w:sz w:val="22"/>
          <w:szCs w:val="22"/>
        </w:rPr>
        <w:t>общей</w:t>
      </w:r>
      <w:r w:rsidR="00882F49" w:rsidRPr="00BD7555">
        <w:rPr>
          <w:rFonts w:ascii="Times New Roman" w:hAnsi="Times New Roman" w:cs="Times New Roman"/>
          <w:color w:val="000000" w:themeColor="text1"/>
          <w:sz w:val="22"/>
          <w:szCs w:val="22"/>
        </w:rPr>
        <w:t xml:space="preserve"> </w:t>
      </w:r>
      <w:r w:rsidRPr="00BD7555">
        <w:rPr>
          <w:rFonts w:ascii="Times New Roman" w:hAnsi="Times New Roman" w:cs="Times New Roman"/>
          <w:color w:val="000000" w:themeColor="text1"/>
          <w:sz w:val="22"/>
          <w:szCs w:val="22"/>
        </w:rPr>
        <w:t xml:space="preserve">площади Объекта долевого строительства по данным организации, осуществляющей </w:t>
      </w:r>
      <w:r w:rsidR="00510BAF" w:rsidRPr="00BD7555">
        <w:rPr>
          <w:rFonts w:ascii="Times New Roman" w:hAnsi="Times New Roman" w:cs="Times New Roman"/>
          <w:color w:val="000000" w:themeColor="text1"/>
          <w:sz w:val="22"/>
          <w:szCs w:val="22"/>
        </w:rPr>
        <w:t>кадастровую деятельность, или  кадастров</w:t>
      </w:r>
      <w:r w:rsidR="00C0561F" w:rsidRPr="00BD7555">
        <w:rPr>
          <w:rFonts w:ascii="Times New Roman" w:hAnsi="Times New Roman" w:cs="Times New Roman"/>
          <w:color w:val="000000" w:themeColor="text1"/>
          <w:sz w:val="22"/>
          <w:szCs w:val="22"/>
        </w:rPr>
        <w:t>ого</w:t>
      </w:r>
      <w:r w:rsidR="00510BAF" w:rsidRPr="00BD7555">
        <w:rPr>
          <w:rFonts w:ascii="Times New Roman" w:hAnsi="Times New Roman" w:cs="Times New Roman"/>
          <w:color w:val="000000" w:themeColor="text1"/>
          <w:sz w:val="22"/>
          <w:szCs w:val="22"/>
        </w:rPr>
        <w:t xml:space="preserve"> инженер</w:t>
      </w:r>
      <w:r w:rsidR="00C0561F" w:rsidRPr="00BD7555">
        <w:rPr>
          <w:rFonts w:ascii="Times New Roman" w:hAnsi="Times New Roman" w:cs="Times New Roman"/>
          <w:color w:val="000000" w:themeColor="text1"/>
          <w:sz w:val="22"/>
          <w:szCs w:val="22"/>
        </w:rPr>
        <w:t>а</w:t>
      </w:r>
      <w:r w:rsidR="000E4538" w:rsidRPr="00BD7555">
        <w:rPr>
          <w:rFonts w:ascii="Times New Roman" w:hAnsi="Times New Roman" w:cs="Times New Roman"/>
          <w:color w:val="000000" w:themeColor="text1"/>
          <w:sz w:val="22"/>
          <w:szCs w:val="22"/>
        </w:rPr>
        <w:t>,</w:t>
      </w:r>
      <w:r w:rsidR="00C0561F" w:rsidRPr="00BD7555">
        <w:rPr>
          <w:rFonts w:ascii="Times New Roman" w:hAnsi="Times New Roman" w:cs="Times New Roman"/>
          <w:color w:val="000000" w:themeColor="text1"/>
          <w:sz w:val="22"/>
          <w:szCs w:val="22"/>
        </w:rPr>
        <w:t xml:space="preserve"> </w:t>
      </w:r>
      <w:r w:rsidR="002B26AB" w:rsidRPr="00BD7555">
        <w:rPr>
          <w:rFonts w:ascii="Times New Roman" w:hAnsi="Times New Roman" w:cs="Times New Roman"/>
          <w:color w:val="000000" w:themeColor="text1"/>
          <w:sz w:val="22"/>
          <w:szCs w:val="22"/>
        </w:rPr>
        <w:t xml:space="preserve">на 0,5 </w:t>
      </w:r>
      <w:r w:rsidR="00902323" w:rsidRPr="00BD7555">
        <w:rPr>
          <w:rFonts w:ascii="Times New Roman" w:hAnsi="Times New Roman" w:cs="Times New Roman"/>
          <w:color w:val="000000" w:themeColor="text1"/>
          <w:sz w:val="22"/>
          <w:szCs w:val="22"/>
        </w:rPr>
        <w:t>кв.м. включительно</w:t>
      </w:r>
      <w:r w:rsidR="00FE38C5" w:rsidRPr="00BD7555">
        <w:rPr>
          <w:rFonts w:ascii="Times New Roman" w:hAnsi="Times New Roman" w:cs="Times New Roman"/>
          <w:color w:val="000000" w:themeColor="text1"/>
          <w:sz w:val="22"/>
          <w:szCs w:val="22"/>
        </w:rPr>
        <w:t xml:space="preserve"> и более</w:t>
      </w:r>
      <w:r w:rsidR="00902323" w:rsidRPr="00BD7555">
        <w:rPr>
          <w:rFonts w:ascii="Times New Roman" w:hAnsi="Times New Roman" w:cs="Times New Roman"/>
          <w:color w:val="000000" w:themeColor="text1"/>
          <w:sz w:val="22"/>
          <w:szCs w:val="22"/>
        </w:rPr>
        <w:t xml:space="preserve">, </w:t>
      </w:r>
      <w:r w:rsidRPr="00BD7555">
        <w:rPr>
          <w:rFonts w:ascii="Times New Roman" w:hAnsi="Times New Roman" w:cs="Times New Roman"/>
          <w:color w:val="000000" w:themeColor="text1"/>
          <w:sz w:val="22"/>
          <w:szCs w:val="22"/>
        </w:rPr>
        <w:t xml:space="preserve">по сравнению с </w:t>
      </w:r>
      <w:r w:rsidR="00C91686" w:rsidRPr="00BD7555">
        <w:rPr>
          <w:rFonts w:ascii="Times New Roman" w:hAnsi="Times New Roman" w:cs="Times New Roman"/>
          <w:color w:val="000000" w:themeColor="text1"/>
          <w:sz w:val="22"/>
          <w:szCs w:val="22"/>
        </w:rPr>
        <w:t>общей проектной площадью Объекта долевого строительства</w:t>
      </w:r>
      <w:r w:rsidR="00774D4A" w:rsidRPr="00BD7555">
        <w:rPr>
          <w:rFonts w:ascii="Times New Roman" w:hAnsi="Times New Roman" w:cs="Times New Roman"/>
          <w:color w:val="000000" w:themeColor="text1"/>
          <w:sz w:val="22"/>
          <w:szCs w:val="22"/>
        </w:rPr>
        <w:t>, указанной в настоящем Договоре,</w:t>
      </w:r>
      <w:r w:rsidR="00C91686" w:rsidRPr="00BD7555">
        <w:rPr>
          <w:rFonts w:ascii="Times New Roman" w:hAnsi="Times New Roman" w:cs="Times New Roman"/>
          <w:color w:val="000000" w:themeColor="text1"/>
          <w:sz w:val="22"/>
          <w:szCs w:val="22"/>
        </w:rPr>
        <w:t xml:space="preserve"> </w:t>
      </w:r>
      <w:r w:rsidRPr="00BD7555">
        <w:rPr>
          <w:rFonts w:ascii="Times New Roman" w:hAnsi="Times New Roman" w:cs="Times New Roman"/>
          <w:color w:val="000000" w:themeColor="text1"/>
          <w:sz w:val="22"/>
          <w:szCs w:val="22"/>
        </w:rPr>
        <w:t xml:space="preserve">Участник долевого строительства обязуется </w:t>
      </w:r>
      <w:r w:rsidR="00371676" w:rsidRPr="00BD7555">
        <w:rPr>
          <w:rFonts w:ascii="Times New Roman" w:hAnsi="Times New Roman" w:cs="Times New Roman"/>
          <w:color w:val="000000" w:themeColor="text1"/>
          <w:sz w:val="22"/>
          <w:szCs w:val="22"/>
        </w:rPr>
        <w:t xml:space="preserve">произвести </w:t>
      </w:r>
      <w:r w:rsidRPr="00BD7555">
        <w:rPr>
          <w:rFonts w:ascii="Times New Roman" w:hAnsi="Times New Roman" w:cs="Times New Roman"/>
          <w:color w:val="000000" w:themeColor="text1"/>
          <w:sz w:val="22"/>
          <w:szCs w:val="22"/>
        </w:rPr>
        <w:t>Застройщику</w:t>
      </w:r>
      <w:r w:rsidR="00371676" w:rsidRPr="00BD7555">
        <w:rPr>
          <w:rFonts w:ascii="Times New Roman" w:hAnsi="Times New Roman" w:cs="Times New Roman"/>
          <w:color w:val="000000" w:themeColor="text1"/>
          <w:sz w:val="22"/>
          <w:szCs w:val="22"/>
        </w:rPr>
        <w:t xml:space="preserve"> доплату</w:t>
      </w:r>
      <w:r w:rsidRPr="00BD7555">
        <w:rPr>
          <w:rFonts w:ascii="Times New Roman" w:hAnsi="Times New Roman" w:cs="Times New Roman"/>
          <w:color w:val="000000" w:themeColor="text1"/>
          <w:sz w:val="22"/>
          <w:szCs w:val="22"/>
        </w:rPr>
        <w:t xml:space="preserve">, рассчитанную </w:t>
      </w:r>
      <w:r w:rsidR="00774D4A" w:rsidRPr="00BD7555">
        <w:rPr>
          <w:rFonts w:ascii="Times New Roman" w:hAnsi="Times New Roman" w:cs="Times New Roman"/>
          <w:color w:val="000000" w:themeColor="text1"/>
          <w:sz w:val="22"/>
          <w:szCs w:val="22"/>
        </w:rPr>
        <w:t xml:space="preserve">как </w:t>
      </w:r>
      <w:r w:rsidR="00371676" w:rsidRPr="00BD7555">
        <w:rPr>
          <w:rFonts w:ascii="Times New Roman" w:eastAsia="SimSun" w:hAnsi="Times New Roman" w:cs="Times New Roman"/>
          <w:sz w:val="22"/>
          <w:szCs w:val="22"/>
          <w:lang w:eastAsia="zh-CN"/>
        </w:rPr>
        <w:t xml:space="preserve">произведение цены одного квадратного метра Объекта долевого строительства, </w:t>
      </w:r>
      <w:r w:rsidR="001B71C6" w:rsidRPr="00BD7555">
        <w:rPr>
          <w:rFonts w:ascii="Times New Roman" w:hAnsi="Times New Roman" w:cs="Times New Roman"/>
          <w:sz w:val="22"/>
          <w:szCs w:val="22"/>
        </w:rPr>
        <w:t>согласова</w:t>
      </w:r>
      <w:r w:rsidR="00EE0E37" w:rsidRPr="00BD7555">
        <w:rPr>
          <w:rFonts w:ascii="Times New Roman" w:hAnsi="Times New Roman" w:cs="Times New Roman"/>
          <w:sz w:val="22"/>
          <w:szCs w:val="22"/>
        </w:rPr>
        <w:t xml:space="preserve">нной </w:t>
      </w:r>
      <w:r w:rsidR="00371676" w:rsidRPr="00BD7555">
        <w:rPr>
          <w:rFonts w:ascii="Times New Roman" w:eastAsia="SimSun" w:hAnsi="Times New Roman" w:cs="Times New Roman"/>
          <w:sz w:val="22"/>
          <w:szCs w:val="22"/>
          <w:lang w:eastAsia="zh-CN"/>
        </w:rPr>
        <w:t>в п.</w:t>
      </w:r>
      <w:r w:rsidR="001B71C6" w:rsidRPr="00BD7555">
        <w:rPr>
          <w:rFonts w:ascii="Times New Roman" w:eastAsia="SimSun" w:hAnsi="Times New Roman" w:cs="Times New Roman"/>
          <w:sz w:val="22"/>
          <w:szCs w:val="22"/>
          <w:lang w:eastAsia="zh-CN"/>
        </w:rPr>
        <w:t xml:space="preserve"> </w:t>
      </w:r>
      <w:r w:rsidR="00371676" w:rsidRPr="00BD7555">
        <w:rPr>
          <w:rFonts w:ascii="Times New Roman" w:eastAsia="SimSun" w:hAnsi="Times New Roman" w:cs="Times New Roman"/>
          <w:sz w:val="22"/>
          <w:szCs w:val="22"/>
          <w:lang w:eastAsia="zh-CN"/>
        </w:rPr>
        <w:t xml:space="preserve">3.2 настоящего </w:t>
      </w:r>
      <w:r w:rsidR="001B71C6" w:rsidRPr="00BD7555">
        <w:rPr>
          <w:rFonts w:ascii="Times New Roman" w:eastAsia="SimSun" w:hAnsi="Times New Roman" w:cs="Times New Roman"/>
          <w:sz w:val="22"/>
          <w:szCs w:val="22"/>
          <w:lang w:eastAsia="zh-CN"/>
        </w:rPr>
        <w:t>раздел</w:t>
      </w:r>
      <w:r w:rsidR="00371676" w:rsidRPr="00BD7555">
        <w:rPr>
          <w:rFonts w:ascii="Times New Roman" w:eastAsia="SimSun" w:hAnsi="Times New Roman" w:cs="Times New Roman"/>
          <w:sz w:val="22"/>
          <w:szCs w:val="22"/>
          <w:lang w:eastAsia="zh-CN"/>
        </w:rPr>
        <w:t xml:space="preserve">а, и разницы между </w:t>
      </w:r>
      <w:r w:rsidR="00371676" w:rsidRPr="00BD7555">
        <w:rPr>
          <w:rFonts w:ascii="Times New Roman" w:hAnsi="Times New Roman" w:cs="Times New Roman"/>
          <w:sz w:val="22"/>
          <w:szCs w:val="22"/>
        </w:rPr>
        <w:t xml:space="preserve">фактической общей площадью Объекта </w:t>
      </w:r>
      <w:r w:rsidR="00371676" w:rsidRPr="00BD7555">
        <w:rPr>
          <w:rFonts w:ascii="Times New Roman" w:eastAsia="SimSun" w:hAnsi="Times New Roman" w:cs="Times New Roman"/>
          <w:sz w:val="22"/>
          <w:szCs w:val="22"/>
          <w:lang w:eastAsia="zh-CN"/>
        </w:rPr>
        <w:t>долевого строительства</w:t>
      </w:r>
      <w:r w:rsidR="00902323" w:rsidRPr="00BD7555">
        <w:rPr>
          <w:rFonts w:ascii="Times New Roman" w:eastAsia="SimSun" w:hAnsi="Times New Roman" w:cs="Times New Roman"/>
          <w:sz w:val="22"/>
          <w:szCs w:val="22"/>
          <w:lang w:eastAsia="zh-CN"/>
        </w:rPr>
        <w:t>,</w:t>
      </w:r>
      <w:r w:rsidR="00371676" w:rsidRPr="00BD7555">
        <w:rPr>
          <w:rFonts w:ascii="Times New Roman" w:eastAsia="SimSun" w:hAnsi="Times New Roman" w:cs="Times New Roman"/>
          <w:sz w:val="22"/>
          <w:szCs w:val="22"/>
          <w:lang w:eastAsia="zh-CN"/>
        </w:rPr>
        <w:t xml:space="preserve"> по результатам обмеров </w:t>
      </w:r>
      <w:r w:rsidR="00EE0E37" w:rsidRPr="00BD7555">
        <w:rPr>
          <w:rFonts w:ascii="Times New Roman" w:hAnsi="Times New Roman" w:cs="Times New Roman"/>
          <w:sz w:val="22"/>
          <w:szCs w:val="22"/>
        </w:rPr>
        <w:t>с включением площади балконов и лоджий с понижающим коэффициентом</w:t>
      </w:r>
      <w:r w:rsidR="00902323" w:rsidRPr="00BD7555">
        <w:rPr>
          <w:rFonts w:ascii="Times New Roman" w:hAnsi="Times New Roman" w:cs="Times New Roman"/>
          <w:sz w:val="22"/>
          <w:szCs w:val="22"/>
        </w:rPr>
        <w:t>,</w:t>
      </w:r>
      <w:r w:rsidR="00EE0E37" w:rsidRPr="00BD7555">
        <w:rPr>
          <w:rFonts w:ascii="Times New Roman" w:hAnsi="Times New Roman" w:cs="Times New Roman"/>
          <w:sz w:val="22"/>
          <w:szCs w:val="22"/>
        </w:rPr>
        <w:t xml:space="preserve"> </w:t>
      </w:r>
      <w:r w:rsidR="00371676" w:rsidRPr="00BD7555">
        <w:rPr>
          <w:rFonts w:ascii="Times New Roman" w:hAnsi="Times New Roman" w:cs="Times New Roman"/>
          <w:sz w:val="22"/>
          <w:szCs w:val="22"/>
        </w:rPr>
        <w:t xml:space="preserve">и </w:t>
      </w:r>
      <w:r w:rsidR="00EE0E37" w:rsidRPr="00BD7555">
        <w:rPr>
          <w:rFonts w:ascii="Times New Roman" w:hAnsi="Times New Roman" w:cs="Times New Roman"/>
          <w:sz w:val="22"/>
          <w:szCs w:val="22"/>
        </w:rPr>
        <w:t xml:space="preserve">общей проектной </w:t>
      </w:r>
      <w:r w:rsidR="00371676" w:rsidRPr="00BD7555">
        <w:rPr>
          <w:rFonts w:ascii="Times New Roman" w:hAnsi="Times New Roman" w:cs="Times New Roman"/>
          <w:sz w:val="22"/>
          <w:szCs w:val="22"/>
        </w:rPr>
        <w:t>площадью Объекта долевого строительства</w:t>
      </w:r>
      <w:r w:rsidR="00EE0E37" w:rsidRPr="00BD7555">
        <w:rPr>
          <w:rFonts w:ascii="Times New Roman" w:hAnsi="Times New Roman" w:cs="Times New Roman"/>
          <w:sz w:val="22"/>
          <w:szCs w:val="22"/>
        </w:rPr>
        <w:t>. Изменение общей площади и (или) общего объема общего имущества дома для расчетов не принимается.</w:t>
      </w:r>
    </w:p>
    <w:p w14:paraId="427F0E47" w14:textId="735362B4" w:rsidR="009B3490" w:rsidRPr="00BD7555" w:rsidRDefault="009B3490" w:rsidP="00A15CAB">
      <w:pPr>
        <w:pStyle w:val="ConsPlusNormal"/>
        <w:widowControl/>
        <w:tabs>
          <w:tab w:val="left" w:pos="9923"/>
        </w:tabs>
        <w:ind w:right="-427" w:firstLine="709"/>
        <w:contextualSpacing/>
        <w:jc w:val="both"/>
        <w:rPr>
          <w:rFonts w:ascii="Times New Roman" w:eastAsia="Times New Roman" w:hAnsi="Times New Roman" w:cs="Times New Roman"/>
          <w:kern w:val="1"/>
          <w:sz w:val="22"/>
          <w:szCs w:val="22"/>
          <w:lang w:eastAsia="ar-SA"/>
        </w:rPr>
      </w:pPr>
      <w:r w:rsidRPr="00BD7555">
        <w:rPr>
          <w:rFonts w:ascii="Times New Roman" w:eastAsia="Times New Roman" w:hAnsi="Times New Roman" w:cs="Times New Roman"/>
          <w:sz w:val="22"/>
          <w:szCs w:val="22"/>
        </w:rPr>
        <w:t xml:space="preserve">Застройщик вправе требовать от </w:t>
      </w:r>
      <w:r w:rsidRPr="00BD7555">
        <w:rPr>
          <w:rFonts w:ascii="Times New Roman" w:eastAsia="Times New Roman" w:hAnsi="Times New Roman" w:cs="Times New Roman"/>
          <w:kern w:val="1"/>
          <w:sz w:val="22"/>
          <w:szCs w:val="22"/>
          <w:lang w:eastAsia="ar-SA"/>
        </w:rPr>
        <w:t xml:space="preserve">Участника долевого строительства произвести доплату за фактическое увеличение </w:t>
      </w:r>
      <w:r w:rsidRPr="00BD7555">
        <w:rPr>
          <w:rFonts w:ascii="Times New Roman" w:hAnsi="Times New Roman" w:cs="Times New Roman"/>
          <w:sz w:val="22"/>
          <w:szCs w:val="22"/>
        </w:rPr>
        <w:t xml:space="preserve">общей проектной площади Объекта долевого строительства до </w:t>
      </w:r>
      <w:r w:rsidRPr="00BD7555">
        <w:rPr>
          <w:rFonts w:ascii="Times New Roman" w:eastAsia="Times New Roman" w:hAnsi="Times New Roman" w:cs="Times New Roman"/>
          <w:kern w:val="1"/>
          <w:sz w:val="22"/>
          <w:szCs w:val="22"/>
          <w:lang w:eastAsia="ar-SA"/>
        </w:rPr>
        <w:t>дня подписания Акта-приема передачи</w:t>
      </w:r>
      <w:r w:rsidRPr="00BD7555">
        <w:rPr>
          <w:rFonts w:ascii="Times New Roman" w:eastAsia="Times New Roman" w:hAnsi="Times New Roman" w:cs="Times New Roman"/>
          <w:sz w:val="22"/>
          <w:szCs w:val="22"/>
        </w:rPr>
        <w:t>.</w:t>
      </w:r>
    </w:p>
    <w:p w14:paraId="50D3B115" w14:textId="27B0FCF2" w:rsidR="002A3E7C" w:rsidRPr="00BD7555" w:rsidRDefault="002A3E7C" w:rsidP="00A15CAB">
      <w:pPr>
        <w:pStyle w:val="ConsPlusNormal"/>
        <w:widowControl/>
        <w:ind w:right="-427" w:firstLine="709"/>
        <w:jc w:val="both"/>
        <w:rPr>
          <w:rFonts w:ascii="Times New Roman" w:hAnsi="Times New Roman" w:cs="Times New Roman"/>
          <w:color w:val="000000" w:themeColor="text1"/>
          <w:sz w:val="22"/>
          <w:szCs w:val="22"/>
        </w:rPr>
      </w:pPr>
      <w:r w:rsidRPr="00BD7555">
        <w:rPr>
          <w:rFonts w:ascii="Times New Roman" w:hAnsi="Times New Roman" w:cs="Times New Roman"/>
          <w:sz w:val="22"/>
          <w:szCs w:val="22"/>
        </w:rPr>
        <w:t>3.</w:t>
      </w:r>
      <w:r w:rsidR="005A60BF" w:rsidRPr="00BD7555">
        <w:rPr>
          <w:rFonts w:ascii="Times New Roman" w:hAnsi="Times New Roman" w:cs="Times New Roman"/>
          <w:sz w:val="22"/>
          <w:szCs w:val="22"/>
        </w:rPr>
        <w:t>6</w:t>
      </w:r>
      <w:r w:rsidRPr="00BD7555">
        <w:rPr>
          <w:rFonts w:ascii="Times New Roman" w:hAnsi="Times New Roman" w:cs="Times New Roman"/>
          <w:sz w:val="22"/>
          <w:szCs w:val="22"/>
        </w:rPr>
        <w:t xml:space="preserve">. В случае уменьшения </w:t>
      </w:r>
      <w:r w:rsidR="00BD33F0" w:rsidRPr="00BD7555">
        <w:rPr>
          <w:rFonts w:ascii="Times New Roman" w:hAnsi="Times New Roman" w:cs="Times New Roman"/>
          <w:sz w:val="22"/>
          <w:szCs w:val="22"/>
        </w:rPr>
        <w:t xml:space="preserve">фактической </w:t>
      </w:r>
      <w:r w:rsidRPr="00BD7555">
        <w:rPr>
          <w:rFonts w:ascii="Times New Roman" w:hAnsi="Times New Roman" w:cs="Times New Roman"/>
          <w:sz w:val="22"/>
          <w:szCs w:val="22"/>
        </w:rPr>
        <w:t>общей</w:t>
      </w:r>
      <w:r w:rsidR="00DD72E1" w:rsidRPr="00BD7555">
        <w:rPr>
          <w:rFonts w:ascii="Times New Roman" w:hAnsi="Times New Roman" w:cs="Times New Roman"/>
          <w:sz w:val="22"/>
          <w:szCs w:val="22"/>
        </w:rPr>
        <w:t xml:space="preserve"> </w:t>
      </w:r>
      <w:r w:rsidRPr="00BD7555">
        <w:rPr>
          <w:rFonts w:ascii="Times New Roman" w:hAnsi="Times New Roman" w:cs="Times New Roman"/>
          <w:sz w:val="22"/>
          <w:szCs w:val="22"/>
        </w:rPr>
        <w:t xml:space="preserve">площади Объекта долевого строительства по данным организации, осуществляющей </w:t>
      </w:r>
      <w:r w:rsidR="00670034" w:rsidRPr="00BD7555">
        <w:rPr>
          <w:rFonts w:ascii="Times New Roman" w:hAnsi="Times New Roman" w:cs="Times New Roman"/>
          <w:sz w:val="22"/>
          <w:szCs w:val="22"/>
        </w:rPr>
        <w:t>кадастровую деятельность, или  кадастров</w:t>
      </w:r>
      <w:r w:rsidR="00C0561F" w:rsidRPr="00BD7555">
        <w:rPr>
          <w:rFonts w:ascii="Times New Roman" w:hAnsi="Times New Roman" w:cs="Times New Roman"/>
          <w:sz w:val="22"/>
          <w:szCs w:val="22"/>
        </w:rPr>
        <w:t>ого</w:t>
      </w:r>
      <w:r w:rsidR="00670034" w:rsidRPr="00BD7555">
        <w:rPr>
          <w:rFonts w:ascii="Times New Roman" w:hAnsi="Times New Roman" w:cs="Times New Roman"/>
          <w:sz w:val="22"/>
          <w:szCs w:val="22"/>
        </w:rPr>
        <w:t xml:space="preserve"> инженер</w:t>
      </w:r>
      <w:r w:rsidR="00C0561F" w:rsidRPr="00BD7555">
        <w:rPr>
          <w:rFonts w:ascii="Times New Roman" w:hAnsi="Times New Roman" w:cs="Times New Roman"/>
          <w:sz w:val="22"/>
          <w:szCs w:val="22"/>
        </w:rPr>
        <w:t>а</w:t>
      </w:r>
      <w:r w:rsidRPr="00BD7555">
        <w:rPr>
          <w:rFonts w:ascii="Times New Roman" w:hAnsi="Times New Roman" w:cs="Times New Roman"/>
          <w:sz w:val="22"/>
          <w:szCs w:val="22"/>
        </w:rPr>
        <w:t xml:space="preserve">, </w:t>
      </w:r>
      <w:r w:rsidR="00BF3E65" w:rsidRPr="00BD7555">
        <w:rPr>
          <w:rFonts w:ascii="Times New Roman" w:hAnsi="Times New Roman" w:cs="Times New Roman"/>
          <w:sz w:val="22"/>
          <w:szCs w:val="22"/>
        </w:rPr>
        <w:t>на 0,5 кв.м</w:t>
      </w:r>
      <w:r w:rsidR="00902323" w:rsidRPr="00BD7555">
        <w:rPr>
          <w:rFonts w:ascii="Times New Roman" w:hAnsi="Times New Roman" w:cs="Times New Roman"/>
          <w:sz w:val="22"/>
          <w:szCs w:val="22"/>
        </w:rPr>
        <w:t>.</w:t>
      </w:r>
      <w:r w:rsidR="00BF3E65" w:rsidRPr="00BD7555">
        <w:rPr>
          <w:rFonts w:ascii="Times New Roman" w:hAnsi="Times New Roman" w:cs="Times New Roman"/>
          <w:sz w:val="22"/>
          <w:szCs w:val="22"/>
        </w:rPr>
        <w:t xml:space="preserve"> включительно и более</w:t>
      </w:r>
      <w:r w:rsidR="00902323" w:rsidRPr="00BD7555">
        <w:rPr>
          <w:rFonts w:ascii="Times New Roman" w:hAnsi="Times New Roman" w:cs="Times New Roman"/>
          <w:sz w:val="22"/>
          <w:szCs w:val="22"/>
        </w:rPr>
        <w:t>,</w:t>
      </w:r>
      <w:r w:rsidR="002B26AB" w:rsidRPr="00BD7555">
        <w:rPr>
          <w:rFonts w:ascii="Times New Roman" w:hAnsi="Times New Roman" w:cs="Times New Roman"/>
          <w:sz w:val="22"/>
          <w:szCs w:val="22"/>
        </w:rPr>
        <w:t xml:space="preserve"> </w:t>
      </w:r>
      <w:r w:rsidRPr="00BD7555">
        <w:rPr>
          <w:rFonts w:ascii="Times New Roman" w:hAnsi="Times New Roman" w:cs="Times New Roman"/>
          <w:sz w:val="22"/>
          <w:szCs w:val="22"/>
        </w:rPr>
        <w:t xml:space="preserve">по сравнению </w:t>
      </w:r>
      <w:r w:rsidR="00670034" w:rsidRPr="00BD7555">
        <w:rPr>
          <w:rFonts w:ascii="Times New Roman" w:hAnsi="Times New Roman" w:cs="Times New Roman"/>
          <w:sz w:val="22"/>
          <w:szCs w:val="22"/>
        </w:rPr>
        <w:t xml:space="preserve">с общей проектной площадью Объекта долевого строительства, указанной в настоящем Договоре, </w:t>
      </w:r>
      <w:r w:rsidRPr="00BD7555">
        <w:rPr>
          <w:rFonts w:ascii="Times New Roman" w:hAnsi="Times New Roman" w:cs="Times New Roman"/>
          <w:sz w:val="22"/>
          <w:szCs w:val="22"/>
        </w:rPr>
        <w:t xml:space="preserve">Застройщик обязуется вернуть Участнику долевого строительства разницу, рассчитанную </w:t>
      </w:r>
      <w:r w:rsidR="00DD72E1" w:rsidRPr="00BD7555">
        <w:rPr>
          <w:rFonts w:ascii="Times New Roman" w:hAnsi="Times New Roman" w:cs="Times New Roman"/>
          <w:sz w:val="22"/>
          <w:szCs w:val="22"/>
        </w:rPr>
        <w:t xml:space="preserve">как </w:t>
      </w:r>
      <w:r w:rsidR="00DD72E1" w:rsidRPr="00BD7555">
        <w:rPr>
          <w:rFonts w:ascii="Times New Roman" w:eastAsia="SimSun" w:hAnsi="Times New Roman" w:cs="Times New Roman"/>
          <w:sz w:val="22"/>
          <w:szCs w:val="22"/>
          <w:lang w:eastAsia="zh-CN"/>
        </w:rPr>
        <w:t xml:space="preserve">произведение цены одного квадратного метра Объекта долевого строительства, </w:t>
      </w:r>
      <w:r w:rsidR="001B71C6" w:rsidRPr="00BD7555">
        <w:rPr>
          <w:rFonts w:ascii="Times New Roman" w:hAnsi="Times New Roman" w:cs="Times New Roman"/>
          <w:sz w:val="22"/>
          <w:szCs w:val="22"/>
        </w:rPr>
        <w:t xml:space="preserve">согласованной </w:t>
      </w:r>
      <w:r w:rsidR="001B71C6" w:rsidRPr="00BD7555">
        <w:rPr>
          <w:rFonts w:ascii="Times New Roman" w:eastAsia="SimSun" w:hAnsi="Times New Roman" w:cs="Times New Roman"/>
          <w:sz w:val="22"/>
          <w:szCs w:val="22"/>
          <w:lang w:eastAsia="zh-CN"/>
        </w:rPr>
        <w:t>в п. 3.2</w:t>
      </w:r>
      <w:r w:rsidR="00DD72E1" w:rsidRPr="00BD7555">
        <w:rPr>
          <w:rFonts w:ascii="Times New Roman" w:eastAsia="SimSun" w:hAnsi="Times New Roman" w:cs="Times New Roman"/>
          <w:sz w:val="22"/>
          <w:szCs w:val="22"/>
          <w:lang w:eastAsia="zh-CN"/>
        </w:rPr>
        <w:t xml:space="preserve"> настоящего </w:t>
      </w:r>
      <w:r w:rsidR="001B71C6" w:rsidRPr="00BD7555">
        <w:rPr>
          <w:rFonts w:ascii="Times New Roman" w:eastAsia="SimSun" w:hAnsi="Times New Roman" w:cs="Times New Roman"/>
          <w:sz w:val="22"/>
          <w:szCs w:val="22"/>
          <w:lang w:eastAsia="zh-CN"/>
        </w:rPr>
        <w:t>раздел</w:t>
      </w:r>
      <w:r w:rsidR="00DD72E1" w:rsidRPr="00BD7555">
        <w:rPr>
          <w:rFonts w:ascii="Times New Roman" w:eastAsia="SimSun" w:hAnsi="Times New Roman" w:cs="Times New Roman"/>
          <w:sz w:val="22"/>
          <w:szCs w:val="22"/>
          <w:lang w:eastAsia="zh-CN"/>
        </w:rPr>
        <w:t xml:space="preserve">а, и разницы между </w:t>
      </w:r>
      <w:r w:rsidR="00DD72E1" w:rsidRPr="00BD7555">
        <w:rPr>
          <w:rFonts w:ascii="Times New Roman" w:hAnsi="Times New Roman" w:cs="Times New Roman"/>
          <w:color w:val="000000" w:themeColor="text1"/>
          <w:sz w:val="22"/>
          <w:szCs w:val="22"/>
        </w:rPr>
        <w:t xml:space="preserve">фактической общей площадью Объекта </w:t>
      </w:r>
      <w:r w:rsidR="00DD72E1" w:rsidRPr="00BD7555">
        <w:rPr>
          <w:rFonts w:ascii="Times New Roman" w:eastAsia="SimSun" w:hAnsi="Times New Roman" w:cs="Times New Roman"/>
          <w:sz w:val="22"/>
          <w:szCs w:val="22"/>
          <w:lang w:eastAsia="zh-CN"/>
        </w:rPr>
        <w:t>долевого строительства</w:t>
      </w:r>
      <w:r w:rsidR="00902323" w:rsidRPr="00BD7555">
        <w:rPr>
          <w:rFonts w:ascii="Times New Roman" w:eastAsia="SimSun" w:hAnsi="Times New Roman" w:cs="Times New Roman"/>
          <w:sz w:val="22"/>
          <w:szCs w:val="22"/>
          <w:lang w:eastAsia="zh-CN"/>
        </w:rPr>
        <w:t>,</w:t>
      </w:r>
      <w:r w:rsidR="00DD72E1" w:rsidRPr="00BD7555">
        <w:rPr>
          <w:rFonts w:ascii="Times New Roman" w:eastAsia="SimSun" w:hAnsi="Times New Roman" w:cs="Times New Roman"/>
          <w:sz w:val="22"/>
          <w:szCs w:val="22"/>
          <w:lang w:eastAsia="zh-CN"/>
        </w:rPr>
        <w:t xml:space="preserve"> по результатам обмеров </w:t>
      </w:r>
      <w:r w:rsidR="00DD72E1" w:rsidRPr="00BD7555">
        <w:rPr>
          <w:rFonts w:ascii="Times New Roman" w:hAnsi="Times New Roman" w:cs="Times New Roman"/>
          <w:color w:val="000000" w:themeColor="text1"/>
          <w:sz w:val="22"/>
          <w:szCs w:val="22"/>
        </w:rPr>
        <w:t>с включением площади балконов и лоджий с понижающим коэффициентом</w:t>
      </w:r>
      <w:r w:rsidR="00902323" w:rsidRPr="00BD7555">
        <w:rPr>
          <w:rFonts w:ascii="Times New Roman" w:hAnsi="Times New Roman" w:cs="Times New Roman"/>
          <w:color w:val="000000" w:themeColor="text1"/>
          <w:sz w:val="22"/>
          <w:szCs w:val="22"/>
        </w:rPr>
        <w:t>,</w:t>
      </w:r>
      <w:r w:rsidR="00DD72E1" w:rsidRPr="00BD7555">
        <w:rPr>
          <w:rFonts w:ascii="Times New Roman" w:hAnsi="Times New Roman" w:cs="Times New Roman"/>
          <w:sz w:val="22"/>
          <w:szCs w:val="22"/>
        </w:rPr>
        <w:t xml:space="preserve"> и </w:t>
      </w:r>
      <w:r w:rsidR="00DD72E1" w:rsidRPr="00BD7555">
        <w:rPr>
          <w:rFonts w:ascii="Times New Roman" w:hAnsi="Times New Roman" w:cs="Times New Roman"/>
          <w:color w:val="000000" w:themeColor="text1"/>
          <w:sz w:val="22"/>
          <w:szCs w:val="22"/>
        </w:rPr>
        <w:t xml:space="preserve">общей проектной </w:t>
      </w:r>
      <w:r w:rsidR="00DD72E1" w:rsidRPr="00BD7555">
        <w:rPr>
          <w:rFonts w:ascii="Times New Roman" w:hAnsi="Times New Roman" w:cs="Times New Roman"/>
          <w:sz w:val="22"/>
          <w:szCs w:val="22"/>
        </w:rPr>
        <w:t>площадью Объекта долевого строительства</w:t>
      </w:r>
      <w:r w:rsidR="007E5CB0" w:rsidRPr="00BD7555">
        <w:rPr>
          <w:rFonts w:ascii="Times New Roman" w:hAnsi="Times New Roman" w:cs="Times New Roman"/>
          <w:color w:val="000000" w:themeColor="text1"/>
          <w:sz w:val="22"/>
          <w:szCs w:val="22"/>
        </w:rPr>
        <w:t xml:space="preserve">, при условии </w:t>
      </w:r>
      <w:r w:rsidR="00B93768" w:rsidRPr="00BD7555">
        <w:rPr>
          <w:rFonts w:ascii="Times New Roman" w:hAnsi="Times New Roman" w:cs="Times New Roman"/>
          <w:sz w:val="22"/>
          <w:szCs w:val="22"/>
        </w:rPr>
        <w:t xml:space="preserve">перечисления Застройщику денежных средств со счета </w:t>
      </w:r>
      <w:proofErr w:type="spellStart"/>
      <w:r w:rsidR="00B93768" w:rsidRPr="00BD7555">
        <w:rPr>
          <w:rFonts w:ascii="Times New Roman" w:hAnsi="Times New Roman" w:cs="Times New Roman"/>
          <w:sz w:val="22"/>
          <w:szCs w:val="22"/>
        </w:rPr>
        <w:t>эскроу</w:t>
      </w:r>
      <w:proofErr w:type="spellEnd"/>
      <w:r w:rsidR="00B93768" w:rsidRPr="00BD7555">
        <w:rPr>
          <w:rFonts w:ascii="Times New Roman" w:hAnsi="Times New Roman" w:cs="Times New Roman"/>
          <w:sz w:val="22"/>
          <w:szCs w:val="22"/>
        </w:rPr>
        <w:t xml:space="preserve"> Уполномоченным банком и </w:t>
      </w:r>
      <w:r w:rsidR="00BF523E" w:rsidRPr="00BD7555">
        <w:rPr>
          <w:rFonts w:ascii="Times New Roman" w:hAnsi="Times New Roman" w:cs="Times New Roman"/>
          <w:sz w:val="22"/>
          <w:szCs w:val="22"/>
        </w:rPr>
        <w:t>получения Застройщиком соответствующего письменного уведомления от Участника долевого строительства с указанием банковских реквизитов Участника долевого строительства</w:t>
      </w:r>
      <w:r w:rsidRPr="00BD7555">
        <w:rPr>
          <w:rFonts w:ascii="Times New Roman" w:hAnsi="Times New Roman" w:cs="Times New Roman"/>
          <w:color w:val="000000" w:themeColor="text1"/>
          <w:sz w:val="22"/>
          <w:szCs w:val="22"/>
        </w:rPr>
        <w:t>.</w:t>
      </w:r>
      <w:r w:rsidR="007F12CB" w:rsidRPr="00BD7555">
        <w:rPr>
          <w:rFonts w:ascii="Times New Roman" w:hAnsi="Times New Roman" w:cs="Times New Roman"/>
          <w:color w:val="000000" w:themeColor="text1"/>
          <w:sz w:val="22"/>
          <w:szCs w:val="22"/>
        </w:rPr>
        <w:t xml:space="preserve"> </w:t>
      </w:r>
      <w:r w:rsidR="007F12CB" w:rsidRPr="00BD7555">
        <w:rPr>
          <w:rFonts w:ascii="Times New Roman" w:eastAsia="Times New Roman" w:hAnsi="Times New Roman" w:cs="Times New Roman"/>
          <w:sz w:val="22"/>
          <w:szCs w:val="22"/>
        </w:rPr>
        <w:t>Застройщик вправе не осуществлять какие-либо выплаты Участнику долевого строительства по Договору до получения письменного заявления Участника долевого строительства со всеми банковскими реквизитами, необходимыми для осуществления платежа.</w:t>
      </w:r>
    </w:p>
    <w:p w14:paraId="643D55AF" w14:textId="4BE49932" w:rsidR="002A3E7C" w:rsidRPr="00BD7555" w:rsidRDefault="002A3E7C" w:rsidP="00A15CAB">
      <w:pPr>
        <w:pStyle w:val="ConsPlusNormal"/>
        <w:widowControl/>
        <w:ind w:right="-427"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При этом</w:t>
      </w:r>
      <w:r w:rsidR="00902323" w:rsidRPr="00BD7555">
        <w:rPr>
          <w:rFonts w:ascii="Times New Roman" w:hAnsi="Times New Roman" w:cs="Times New Roman"/>
          <w:color w:val="000000" w:themeColor="text1"/>
          <w:sz w:val="22"/>
          <w:szCs w:val="22"/>
        </w:rPr>
        <w:t>,</w:t>
      </w:r>
      <w:r w:rsidRPr="00BD7555">
        <w:rPr>
          <w:rFonts w:ascii="Times New Roman" w:hAnsi="Times New Roman" w:cs="Times New Roman"/>
          <w:color w:val="000000" w:themeColor="text1"/>
          <w:sz w:val="22"/>
          <w:szCs w:val="22"/>
        </w:rPr>
        <w:t xml:space="preserve"> в случае уменьшения общей площади Объекта долевого строительства после приемки Объекта долевого строительства, Участник долевого строительства не вправе предъявлять требования к Застройщику по изменению цены </w:t>
      </w:r>
      <w:r w:rsidR="0003024A" w:rsidRPr="00BD7555">
        <w:rPr>
          <w:rFonts w:ascii="Times New Roman" w:hAnsi="Times New Roman" w:cs="Times New Roman"/>
          <w:color w:val="000000" w:themeColor="text1"/>
          <w:sz w:val="22"/>
          <w:szCs w:val="22"/>
        </w:rPr>
        <w:t>Д</w:t>
      </w:r>
      <w:r w:rsidRPr="00BD7555">
        <w:rPr>
          <w:rFonts w:ascii="Times New Roman" w:hAnsi="Times New Roman" w:cs="Times New Roman"/>
          <w:color w:val="000000" w:themeColor="text1"/>
          <w:sz w:val="22"/>
          <w:szCs w:val="22"/>
        </w:rPr>
        <w:t>оговора по причине несоответствия данных первичной инвентаризации с данным</w:t>
      </w:r>
      <w:r w:rsidR="00902323" w:rsidRPr="00BD7555">
        <w:rPr>
          <w:rFonts w:ascii="Times New Roman" w:hAnsi="Times New Roman" w:cs="Times New Roman"/>
          <w:color w:val="000000" w:themeColor="text1"/>
          <w:sz w:val="22"/>
          <w:szCs w:val="22"/>
        </w:rPr>
        <w:t>и</w:t>
      </w:r>
      <w:r w:rsidRPr="00BD7555">
        <w:rPr>
          <w:rFonts w:ascii="Times New Roman" w:hAnsi="Times New Roman" w:cs="Times New Roman"/>
          <w:color w:val="000000" w:themeColor="text1"/>
          <w:sz w:val="22"/>
          <w:szCs w:val="22"/>
        </w:rPr>
        <w:t xml:space="preserve"> последующих обмеров Объекта дол</w:t>
      </w:r>
      <w:r w:rsidR="00902323" w:rsidRPr="00BD7555">
        <w:rPr>
          <w:rFonts w:ascii="Times New Roman" w:hAnsi="Times New Roman" w:cs="Times New Roman"/>
          <w:color w:val="000000" w:themeColor="text1"/>
          <w:sz w:val="22"/>
          <w:szCs w:val="22"/>
        </w:rPr>
        <w:t>евого строительства, проведенными</w:t>
      </w:r>
      <w:r w:rsidRPr="00BD7555">
        <w:rPr>
          <w:rFonts w:ascii="Times New Roman" w:hAnsi="Times New Roman" w:cs="Times New Roman"/>
          <w:color w:val="000000" w:themeColor="text1"/>
          <w:sz w:val="22"/>
          <w:szCs w:val="22"/>
        </w:rPr>
        <w:t xml:space="preserve"> по заявке Участника долевого строительства.</w:t>
      </w:r>
    </w:p>
    <w:p w14:paraId="200CF95C" w14:textId="10BCAB4C" w:rsidR="002A3E7C" w:rsidRPr="00BD7555" w:rsidRDefault="002A3E7C" w:rsidP="00A15CAB">
      <w:pPr>
        <w:pStyle w:val="ConsPlusNormal"/>
        <w:widowControl/>
        <w:ind w:right="-427"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3.</w:t>
      </w:r>
      <w:r w:rsidR="005A60BF" w:rsidRPr="00BD7555">
        <w:rPr>
          <w:rFonts w:ascii="Times New Roman" w:hAnsi="Times New Roman" w:cs="Times New Roman"/>
          <w:color w:val="000000" w:themeColor="text1"/>
          <w:sz w:val="22"/>
          <w:szCs w:val="22"/>
        </w:rPr>
        <w:t>7</w:t>
      </w:r>
      <w:r w:rsidRPr="00BD7555">
        <w:rPr>
          <w:rFonts w:ascii="Times New Roman" w:hAnsi="Times New Roman" w:cs="Times New Roman"/>
          <w:color w:val="0000FF"/>
          <w:sz w:val="22"/>
          <w:szCs w:val="22"/>
        </w:rPr>
        <w:t>.</w:t>
      </w:r>
      <w:r w:rsidRPr="00BD7555">
        <w:rPr>
          <w:rFonts w:ascii="Times New Roman" w:hAnsi="Times New Roman" w:cs="Times New Roman"/>
          <w:color w:val="000000" w:themeColor="text1"/>
          <w:sz w:val="22"/>
          <w:szCs w:val="22"/>
        </w:rPr>
        <w:t xml:space="preserve"> В случаях, предусмотренных </w:t>
      </w:r>
      <w:proofErr w:type="spellStart"/>
      <w:r w:rsidRPr="00BD7555">
        <w:rPr>
          <w:rFonts w:ascii="Times New Roman" w:hAnsi="Times New Roman" w:cs="Times New Roman"/>
          <w:color w:val="000000" w:themeColor="text1"/>
          <w:spacing w:val="-1"/>
          <w:sz w:val="22"/>
          <w:szCs w:val="22"/>
        </w:rPr>
        <w:t>п</w:t>
      </w:r>
      <w:r w:rsidR="00BF523E" w:rsidRPr="00BD7555">
        <w:rPr>
          <w:rFonts w:ascii="Times New Roman" w:hAnsi="Times New Roman" w:cs="Times New Roman"/>
          <w:color w:val="000000" w:themeColor="text1"/>
          <w:spacing w:val="-1"/>
          <w:sz w:val="22"/>
          <w:szCs w:val="22"/>
        </w:rPr>
        <w:t>п</w:t>
      </w:r>
      <w:proofErr w:type="spellEnd"/>
      <w:r w:rsidRPr="00BD7555">
        <w:rPr>
          <w:rFonts w:ascii="Times New Roman" w:hAnsi="Times New Roman" w:cs="Times New Roman"/>
          <w:color w:val="000000" w:themeColor="text1"/>
          <w:spacing w:val="-1"/>
          <w:sz w:val="22"/>
          <w:szCs w:val="22"/>
        </w:rPr>
        <w:t>. 3.</w:t>
      </w:r>
      <w:r w:rsidR="005A60BF" w:rsidRPr="00BD7555">
        <w:rPr>
          <w:rFonts w:ascii="Times New Roman" w:hAnsi="Times New Roman" w:cs="Times New Roman"/>
          <w:color w:val="000000" w:themeColor="text1"/>
          <w:spacing w:val="-1"/>
          <w:sz w:val="22"/>
          <w:szCs w:val="22"/>
        </w:rPr>
        <w:t>3</w:t>
      </w:r>
      <w:r w:rsidR="00BF523E" w:rsidRPr="00BD7555">
        <w:rPr>
          <w:rFonts w:ascii="Times New Roman" w:hAnsi="Times New Roman" w:cs="Times New Roman"/>
          <w:color w:val="000000" w:themeColor="text1"/>
          <w:spacing w:val="-1"/>
          <w:sz w:val="22"/>
          <w:szCs w:val="22"/>
        </w:rPr>
        <w:t>,</w:t>
      </w:r>
      <w:r w:rsidR="001B71C6" w:rsidRPr="00BD7555">
        <w:rPr>
          <w:rFonts w:ascii="Times New Roman" w:hAnsi="Times New Roman" w:cs="Times New Roman"/>
          <w:color w:val="000000" w:themeColor="text1"/>
          <w:spacing w:val="-1"/>
          <w:sz w:val="22"/>
          <w:szCs w:val="22"/>
        </w:rPr>
        <w:t xml:space="preserve"> </w:t>
      </w:r>
      <w:r w:rsidR="00BF523E" w:rsidRPr="00BD7555">
        <w:rPr>
          <w:rFonts w:ascii="Times New Roman" w:hAnsi="Times New Roman" w:cs="Times New Roman"/>
          <w:color w:val="000000" w:themeColor="text1"/>
          <w:spacing w:val="-1"/>
          <w:sz w:val="22"/>
          <w:szCs w:val="22"/>
        </w:rPr>
        <w:t>3.</w:t>
      </w:r>
      <w:r w:rsidR="005A60BF" w:rsidRPr="00BD7555">
        <w:rPr>
          <w:rFonts w:ascii="Times New Roman" w:hAnsi="Times New Roman" w:cs="Times New Roman"/>
          <w:color w:val="000000" w:themeColor="text1"/>
          <w:spacing w:val="-1"/>
          <w:sz w:val="22"/>
          <w:szCs w:val="22"/>
        </w:rPr>
        <w:t>5</w:t>
      </w:r>
      <w:r w:rsidR="00BF523E" w:rsidRPr="00BD7555">
        <w:rPr>
          <w:rFonts w:ascii="Times New Roman" w:hAnsi="Times New Roman" w:cs="Times New Roman"/>
          <w:color w:val="000000" w:themeColor="text1"/>
          <w:spacing w:val="-1"/>
          <w:sz w:val="22"/>
          <w:szCs w:val="22"/>
        </w:rPr>
        <w:t>,</w:t>
      </w:r>
      <w:r w:rsidR="001B71C6" w:rsidRPr="00BD7555">
        <w:rPr>
          <w:rFonts w:ascii="Times New Roman" w:hAnsi="Times New Roman" w:cs="Times New Roman"/>
          <w:color w:val="000000" w:themeColor="text1"/>
          <w:spacing w:val="-1"/>
          <w:sz w:val="22"/>
          <w:szCs w:val="22"/>
        </w:rPr>
        <w:t xml:space="preserve"> </w:t>
      </w:r>
      <w:r w:rsidR="00BF523E" w:rsidRPr="00BD7555">
        <w:rPr>
          <w:rFonts w:ascii="Times New Roman" w:hAnsi="Times New Roman" w:cs="Times New Roman"/>
          <w:color w:val="000000" w:themeColor="text1"/>
          <w:spacing w:val="-1"/>
          <w:sz w:val="22"/>
          <w:szCs w:val="22"/>
        </w:rPr>
        <w:t>3.</w:t>
      </w:r>
      <w:r w:rsidR="005A60BF" w:rsidRPr="00BD7555">
        <w:rPr>
          <w:rFonts w:ascii="Times New Roman" w:hAnsi="Times New Roman" w:cs="Times New Roman"/>
          <w:color w:val="000000" w:themeColor="text1"/>
          <w:spacing w:val="-1"/>
          <w:sz w:val="22"/>
          <w:szCs w:val="22"/>
        </w:rPr>
        <w:t>6</w:t>
      </w:r>
      <w:r w:rsidRPr="00BD7555">
        <w:rPr>
          <w:rFonts w:ascii="Times New Roman" w:hAnsi="Times New Roman" w:cs="Times New Roman"/>
          <w:color w:val="000000" w:themeColor="text1"/>
          <w:spacing w:val="-1"/>
          <w:sz w:val="22"/>
          <w:szCs w:val="22"/>
        </w:rPr>
        <w:t xml:space="preserve"> настоящего </w:t>
      </w:r>
      <w:r w:rsidR="00652F0A" w:rsidRPr="00BD7555">
        <w:rPr>
          <w:rFonts w:ascii="Times New Roman" w:hAnsi="Times New Roman" w:cs="Times New Roman"/>
          <w:color w:val="000000" w:themeColor="text1"/>
          <w:spacing w:val="-1"/>
          <w:sz w:val="22"/>
          <w:szCs w:val="22"/>
        </w:rPr>
        <w:t>раздела</w:t>
      </w:r>
      <w:r w:rsidRPr="00BD7555">
        <w:rPr>
          <w:rFonts w:ascii="Times New Roman" w:hAnsi="Times New Roman" w:cs="Times New Roman"/>
          <w:color w:val="0000FF"/>
          <w:spacing w:val="-1"/>
          <w:sz w:val="22"/>
          <w:szCs w:val="22"/>
        </w:rPr>
        <w:t xml:space="preserve">, </w:t>
      </w:r>
      <w:r w:rsidRPr="00BD7555">
        <w:rPr>
          <w:rFonts w:ascii="Times New Roman" w:hAnsi="Times New Roman" w:cs="Times New Roman"/>
          <w:color w:val="000000" w:themeColor="text1"/>
          <w:spacing w:val="-1"/>
          <w:sz w:val="22"/>
          <w:szCs w:val="22"/>
        </w:rPr>
        <w:t>взаиморасчеты между Сторонами производятся в течение</w:t>
      </w:r>
      <w:r w:rsidR="00BA3657" w:rsidRPr="00BD7555">
        <w:rPr>
          <w:rFonts w:ascii="Times New Roman" w:hAnsi="Times New Roman" w:cs="Times New Roman"/>
          <w:color w:val="000000" w:themeColor="text1"/>
          <w:spacing w:val="-1"/>
          <w:sz w:val="22"/>
          <w:szCs w:val="22"/>
        </w:rPr>
        <w:t xml:space="preserve"> 10</w:t>
      </w:r>
      <w:r w:rsidRPr="00BD7555">
        <w:rPr>
          <w:rFonts w:ascii="Times New Roman" w:hAnsi="Times New Roman" w:cs="Times New Roman"/>
          <w:color w:val="000000" w:themeColor="text1"/>
          <w:spacing w:val="-1"/>
          <w:sz w:val="22"/>
          <w:szCs w:val="22"/>
        </w:rPr>
        <w:t xml:space="preserve"> </w:t>
      </w:r>
      <w:r w:rsidR="00BA3657" w:rsidRPr="00BD7555">
        <w:rPr>
          <w:rFonts w:ascii="Times New Roman" w:hAnsi="Times New Roman" w:cs="Times New Roman"/>
          <w:color w:val="000000" w:themeColor="text1"/>
          <w:spacing w:val="-1"/>
          <w:sz w:val="22"/>
          <w:szCs w:val="22"/>
        </w:rPr>
        <w:t>(</w:t>
      </w:r>
      <w:r w:rsidR="00691D22" w:rsidRPr="00BD7555">
        <w:rPr>
          <w:rFonts w:ascii="Times New Roman" w:hAnsi="Times New Roman" w:cs="Times New Roman"/>
          <w:color w:val="000000" w:themeColor="text1"/>
          <w:spacing w:val="-1"/>
          <w:sz w:val="22"/>
          <w:szCs w:val="22"/>
        </w:rPr>
        <w:t>десяти</w:t>
      </w:r>
      <w:r w:rsidR="00BA3657" w:rsidRPr="00BD7555">
        <w:rPr>
          <w:rFonts w:ascii="Times New Roman" w:hAnsi="Times New Roman" w:cs="Times New Roman"/>
          <w:color w:val="000000" w:themeColor="text1"/>
          <w:spacing w:val="-1"/>
          <w:sz w:val="22"/>
          <w:szCs w:val="22"/>
        </w:rPr>
        <w:t>)</w:t>
      </w:r>
      <w:r w:rsidRPr="00BD7555">
        <w:rPr>
          <w:rFonts w:ascii="Times New Roman" w:hAnsi="Times New Roman" w:cs="Times New Roman"/>
          <w:color w:val="000000" w:themeColor="text1"/>
          <w:spacing w:val="-1"/>
          <w:sz w:val="22"/>
          <w:szCs w:val="22"/>
        </w:rPr>
        <w:t xml:space="preserve"> рабочих дней с</w:t>
      </w:r>
      <w:r w:rsidRPr="00BD7555">
        <w:rPr>
          <w:rFonts w:ascii="Times New Roman" w:hAnsi="Times New Roman" w:cs="Times New Roman"/>
          <w:color w:val="000000" w:themeColor="text1"/>
          <w:sz w:val="22"/>
          <w:szCs w:val="22"/>
        </w:rPr>
        <w:t xml:space="preserve"> момента получения одной </w:t>
      </w:r>
      <w:r w:rsidR="00652F0A" w:rsidRPr="00BD7555">
        <w:rPr>
          <w:rFonts w:ascii="Times New Roman" w:hAnsi="Times New Roman" w:cs="Times New Roman"/>
          <w:color w:val="000000" w:themeColor="text1"/>
          <w:sz w:val="22"/>
          <w:szCs w:val="22"/>
        </w:rPr>
        <w:t>С</w:t>
      </w:r>
      <w:r w:rsidRPr="00BD7555">
        <w:rPr>
          <w:rFonts w:ascii="Times New Roman" w:hAnsi="Times New Roman" w:cs="Times New Roman"/>
          <w:color w:val="000000" w:themeColor="text1"/>
          <w:sz w:val="22"/>
          <w:szCs w:val="22"/>
        </w:rPr>
        <w:t>тороной соответствующего письменного уведомления от другой стороны о необходимости погасить задолженность</w:t>
      </w:r>
      <w:r w:rsidR="00B93768" w:rsidRPr="00BD7555">
        <w:rPr>
          <w:rFonts w:ascii="Times New Roman" w:hAnsi="Times New Roman" w:cs="Times New Roman"/>
          <w:color w:val="000000" w:themeColor="text1"/>
          <w:sz w:val="22"/>
          <w:szCs w:val="22"/>
        </w:rPr>
        <w:t xml:space="preserve"> </w:t>
      </w:r>
      <w:r w:rsidR="00F44E88" w:rsidRPr="00BD7555">
        <w:rPr>
          <w:rFonts w:ascii="Times New Roman" w:hAnsi="Times New Roman" w:cs="Times New Roman"/>
          <w:color w:val="000000" w:themeColor="text1"/>
          <w:sz w:val="22"/>
          <w:szCs w:val="22"/>
        </w:rPr>
        <w:t>с учетом положений</w:t>
      </w:r>
      <w:r w:rsidR="00B93768" w:rsidRPr="00BD7555">
        <w:rPr>
          <w:rFonts w:ascii="Times New Roman" w:hAnsi="Times New Roman" w:cs="Times New Roman"/>
          <w:color w:val="000000" w:themeColor="text1"/>
          <w:sz w:val="22"/>
          <w:szCs w:val="22"/>
        </w:rPr>
        <w:t>, указанных в пп.3.</w:t>
      </w:r>
      <w:r w:rsidR="00DD72E1" w:rsidRPr="00BD7555">
        <w:rPr>
          <w:rFonts w:ascii="Times New Roman" w:hAnsi="Times New Roman" w:cs="Times New Roman"/>
          <w:color w:val="000000" w:themeColor="text1"/>
          <w:sz w:val="22"/>
          <w:szCs w:val="22"/>
        </w:rPr>
        <w:t>5</w:t>
      </w:r>
      <w:r w:rsidR="00B93768" w:rsidRPr="00BD7555">
        <w:rPr>
          <w:rFonts w:ascii="Times New Roman" w:hAnsi="Times New Roman" w:cs="Times New Roman"/>
          <w:color w:val="000000" w:themeColor="text1"/>
          <w:sz w:val="22"/>
          <w:szCs w:val="22"/>
        </w:rPr>
        <w:t>, 3.</w:t>
      </w:r>
      <w:r w:rsidR="00DD72E1" w:rsidRPr="00BD7555">
        <w:rPr>
          <w:rFonts w:ascii="Times New Roman" w:hAnsi="Times New Roman" w:cs="Times New Roman"/>
          <w:color w:val="000000" w:themeColor="text1"/>
          <w:sz w:val="22"/>
          <w:szCs w:val="22"/>
        </w:rPr>
        <w:t>6</w:t>
      </w:r>
      <w:r w:rsidR="00B93768" w:rsidRPr="00BD7555">
        <w:rPr>
          <w:rFonts w:ascii="Times New Roman" w:hAnsi="Times New Roman" w:cs="Times New Roman"/>
          <w:color w:val="000000" w:themeColor="text1"/>
          <w:sz w:val="22"/>
          <w:szCs w:val="22"/>
        </w:rPr>
        <w:t>. настоящего Договора</w:t>
      </w:r>
      <w:r w:rsidR="009C6922" w:rsidRPr="00BD7555">
        <w:rPr>
          <w:rFonts w:ascii="Times New Roman" w:hAnsi="Times New Roman" w:cs="Times New Roman"/>
          <w:color w:val="000000" w:themeColor="text1"/>
          <w:sz w:val="22"/>
          <w:szCs w:val="22"/>
        </w:rPr>
        <w:t>, в безналичном порядке путем перечисления на счет, указанный в таком уведомлении</w:t>
      </w:r>
      <w:r w:rsidRPr="00BD7555">
        <w:rPr>
          <w:rFonts w:ascii="Times New Roman" w:hAnsi="Times New Roman" w:cs="Times New Roman"/>
          <w:color w:val="000000" w:themeColor="text1"/>
          <w:sz w:val="22"/>
          <w:szCs w:val="22"/>
        </w:rPr>
        <w:t xml:space="preserve">.    </w:t>
      </w:r>
    </w:p>
    <w:p w14:paraId="2C882260" w14:textId="06DF6DBD" w:rsidR="00612205" w:rsidRPr="00BD7555" w:rsidRDefault="002A3E7C" w:rsidP="00A15CAB">
      <w:pPr>
        <w:pStyle w:val="ConsPlusNormal"/>
        <w:widowControl/>
        <w:ind w:right="-427"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3.</w:t>
      </w:r>
      <w:r w:rsidR="005A60BF" w:rsidRPr="00BD7555">
        <w:rPr>
          <w:rFonts w:ascii="Times New Roman" w:hAnsi="Times New Roman" w:cs="Times New Roman"/>
          <w:color w:val="000000" w:themeColor="text1"/>
          <w:sz w:val="22"/>
          <w:szCs w:val="22"/>
        </w:rPr>
        <w:t>8</w:t>
      </w:r>
      <w:r w:rsidRPr="00BD7555">
        <w:rPr>
          <w:rFonts w:ascii="Times New Roman" w:hAnsi="Times New Roman" w:cs="Times New Roman"/>
          <w:color w:val="000000" w:themeColor="text1"/>
          <w:sz w:val="22"/>
          <w:szCs w:val="22"/>
        </w:rPr>
        <w:t xml:space="preserve">. </w:t>
      </w:r>
      <w:r w:rsidR="00612205" w:rsidRPr="00BD7555">
        <w:rPr>
          <w:rFonts w:ascii="Times New Roman" w:hAnsi="Times New Roman" w:cs="Times New Roman"/>
          <w:color w:val="000000"/>
          <w:sz w:val="22"/>
          <w:szCs w:val="22"/>
        </w:rPr>
        <w:t xml:space="preserve">Порядок перерасчета цены </w:t>
      </w:r>
      <w:r w:rsidR="00612205" w:rsidRPr="00BD7555">
        <w:rPr>
          <w:rFonts w:ascii="Times New Roman" w:hAnsi="Times New Roman" w:cs="Times New Roman"/>
          <w:color w:val="000000" w:themeColor="text1"/>
          <w:sz w:val="22"/>
          <w:szCs w:val="22"/>
        </w:rPr>
        <w:t>Объекта долевого строительства</w:t>
      </w:r>
      <w:r w:rsidR="00612205" w:rsidRPr="00BD7555">
        <w:rPr>
          <w:rFonts w:ascii="Times New Roman" w:hAnsi="Times New Roman" w:cs="Times New Roman"/>
          <w:color w:val="000000"/>
          <w:sz w:val="22"/>
          <w:szCs w:val="22"/>
        </w:rPr>
        <w:t xml:space="preserve">, предусмотренный пунктами </w:t>
      </w:r>
      <w:r w:rsidR="00612205" w:rsidRPr="00BD7555">
        <w:rPr>
          <w:rFonts w:ascii="Times New Roman" w:hAnsi="Times New Roman" w:cs="Times New Roman"/>
          <w:color w:val="000000" w:themeColor="text1"/>
          <w:spacing w:val="-1"/>
          <w:sz w:val="22"/>
          <w:szCs w:val="22"/>
        </w:rPr>
        <w:t>3.5,</w:t>
      </w:r>
      <w:r w:rsidR="00902323" w:rsidRPr="00BD7555">
        <w:rPr>
          <w:rFonts w:ascii="Times New Roman" w:hAnsi="Times New Roman" w:cs="Times New Roman"/>
          <w:color w:val="000000" w:themeColor="text1"/>
          <w:spacing w:val="-1"/>
          <w:sz w:val="22"/>
          <w:szCs w:val="22"/>
        </w:rPr>
        <w:t xml:space="preserve"> </w:t>
      </w:r>
      <w:r w:rsidR="00612205" w:rsidRPr="00BD7555">
        <w:rPr>
          <w:rFonts w:ascii="Times New Roman" w:hAnsi="Times New Roman" w:cs="Times New Roman"/>
          <w:color w:val="000000" w:themeColor="text1"/>
          <w:spacing w:val="-1"/>
          <w:sz w:val="22"/>
          <w:szCs w:val="22"/>
        </w:rPr>
        <w:t>3.6</w:t>
      </w:r>
      <w:r w:rsidR="00612205" w:rsidRPr="00BD7555">
        <w:rPr>
          <w:rFonts w:ascii="Times New Roman" w:hAnsi="Times New Roman" w:cs="Times New Roman"/>
          <w:color w:val="000000"/>
          <w:sz w:val="22"/>
          <w:szCs w:val="22"/>
        </w:rPr>
        <w:t>. настоящего Договора, определен соглашением сторон и не требует дополнительного заключения сторонами соглашения об изменении Цены Договора.</w:t>
      </w:r>
    </w:p>
    <w:p w14:paraId="2CC70FA5" w14:textId="185D4BBB" w:rsidR="002A3E7C" w:rsidRPr="00BD7555" w:rsidRDefault="00612205" w:rsidP="00A15CAB">
      <w:pPr>
        <w:pStyle w:val="ConsPlusNormal"/>
        <w:widowControl/>
        <w:ind w:right="-427"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xml:space="preserve">3.9. </w:t>
      </w:r>
      <w:r w:rsidR="002A3E7C" w:rsidRPr="00BD7555">
        <w:rPr>
          <w:rFonts w:ascii="Times New Roman" w:hAnsi="Times New Roman" w:cs="Times New Roman"/>
          <w:color w:val="000000" w:themeColor="text1"/>
          <w:sz w:val="22"/>
          <w:szCs w:val="22"/>
        </w:rPr>
        <w:t xml:space="preserve">За </w:t>
      </w:r>
      <w:r w:rsidR="00652F0A" w:rsidRPr="00BD7555">
        <w:rPr>
          <w:rFonts w:ascii="Times New Roman" w:hAnsi="Times New Roman" w:cs="Times New Roman"/>
          <w:color w:val="000000" w:themeColor="text1"/>
          <w:sz w:val="22"/>
          <w:szCs w:val="22"/>
        </w:rPr>
        <w:t>У</w:t>
      </w:r>
      <w:r w:rsidR="002A3E7C" w:rsidRPr="00BD7555">
        <w:rPr>
          <w:rFonts w:ascii="Times New Roman" w:hAnsi="Times New Roman" w:cs="Times New Roman"/>
          <w:color w:val="000000" w:themeColor="text1"/>
          <w:sz w:val="22"/>
          <w:szCs w:val="22"/>
        </w:rPr>
        <w:t xml:space="preserve">частника долевого строительства платежи может производить третье лицо с указанием следующих данных: назначение платежа, за кого произведен взнос, номер и дата </w:t>
      </w:r>
      <w:r w:rsidR="0003024A" w:rsidRPr="00BD7555">
        <w:rPr>
          <w:rFonts w:ascii="Times New Roman" w:hAnsi="Times New Roman" w:cs="Times New Roman"/>
          <w:color w:val="000000" w:themeColor="text1"/>
          <w:sz w:val="22"/>
          <w:szCs w:val="22"/>
        </w:rPr>
        <w:t>Д</w:t>
      </w:r>
      <w:r w:rsidR="002A3E7C" w:rsidRPr="00BD7555">
        <w:rPr>
          <w:rFonts w:ascii="Times New Roman" w:hAnsi="Times New Roman" w:cs="Times New Roman"/>
          <w:color w:val="000000" w:themeColor="text1"/>
          <w:sz w:val="22"/>
          <w:szCs w:val="22"/>
        </w:rPr>
        <w:t>оговора. Внесение платежей за Участника долевого строительства не влечет перехода прав и обязанностей сторон по настоящему Договору.</w:t>
      </w:r>
    </w:p>
    <w:p w14:paraId="6BB002E2" w14:textId="7E6C3E3D" w:rsidR="002A3E7C" w:rsidRPr="00BD7555" w:rsidRDefault="002A3E7C" w:rsidP="00A15CAB">
      <w:pPr>
        <w:pStyle w:val="ConsPlusNormal"/>
        <w:widowControl/>
        <w:ind w:right="-427"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3.</w:t>
      </w:r>
      <w:r w:rsidR="00612205" w:rsidRPr="00BD7555">
        <w:rPr>
          <w:rFonts w:ascii="Times New Roman" w:hAnsi="Times New Roman" w:cs="Times New Roman"/>
          <w:color w:val="000000" w:themeColor="text1"/>
          <w:sz w:val="22"/>
          <w:szCs w:val="22"/>
        </w:rPr>
        <w:t>10</w:t>
      </w:r>
      <w:r w:rsidRPr="00BD7555">
        <w:rPr>
          <w:rFonts w:ascii="Times New Roman" w:hAnsi="Times New Roman" w:cs="Times New Roman"/>
          <w:color w:val="000000" w:themeColor="text1"/>
          <w:sz w:val="22"/>
          <w:szCs w:val="22"/>
        </w:rPr>
        <w:t xml:space="preserve">. При установлении окончательной </w:t>
      </w:r>
      <w:r w:rsidR="00F44E88" w:rsidRPr="00BD7555">
        <w:rPr>
          <w:rFonts w:ascii="Times New Roman" w:hAnsi="Times New Roman" w:cs="Times New Roman"/>
          <w:color w:val="000000" w:themeColor="text1"/>
          <w:sz w:val="22"/>
          <w:szCs w:val="22"/>
        </w:rPr>
        <w:t>цены Договора</w:t>
      </w:r>
      <w:r w:rsidRPr="00BD7555">
        <w:rPr>
          <w:rFonts w:ascii="Times New Roman" w:hAnsi="Times New Roman" w:cs="Times New Roman"/>
          <w:color w:val="000000" w:themeColor="text1"/>
          <w:sz w:val="22"/>
          <w:szCs w:val="22"/>
        </w:rPr>
        <w:t xml:space="preserve"> определение «общая площадь жилого помещения», данное в п.5 ст.15 Жилищного Кодекса Российской Федерации, иные понятия площади Объекта долевого строительства, не соответствующие установленному пунктом 1.4.2. настоящего </w:t>
      </w:r>
      <w:r w:rsidR="0003024A" w:rsidRPr="00BD7555">
        <w:rPr>
          <w:rFonts w:ascii="Times New Roman" w:hAnsi="Times New Roman" w:cs="Times New Roman"/>
          <w:color w:val="000000" w:themeColor="text1"/>
          <w:sz w:val="22"/>
          <w:szCs w:val="22"/>
        </w:rPr>
        <w:t>Д</w:t>
      </w:r>
      <w:r w:rsidRPr="00BD7555">
        <w:rPr>
          <w:rFonts w:ascii="Times New Roman" w:hAnsi="Times New Roman" w:cs="Times New Roman"/>
          <w:color w:val="000000" w:themeColor="text1"/>
          <w:sz w:val="22"/>
          <w:szCs w:val="22"/>
        </w:rPr>
        <w:t>оговора определению, применению не подлежат.</w:t>
      </w:r>
    </w:p>
    <w:p w14:paraId="5A6B7F0D" w14:textId="77777777" w:rsidR="002A3E7C" w:rsidRPr="00BD7555" w:rsidRDefault="002A3E7C" w:rsidP="00E8522D">
      <w:pPr>
        <w:pStyle w:val="ConsPlusNormal"/>
        <w:widowControl/>
        <w:ind w:right="-427" w:firstLine="709"/>
        <w:contextualSpacing/>
        <w:jc w:val="both"/>
        <w:rPr>
          <w:rFonts w:ascii="Times New Roman" w:hAnsi="Times New Roman" w:cs="Times New Roman"/>
          <w:color w:val="000000" w:themeColor="text1"/>
          <w:sz w:val="22"/>
          <w:szCs w:val="22"/>
        </w:rPr>
      </w:pPr>
    </w:p>
    <w:p w14:paraId="68F605BD" w14:textId="77777777" w:rsidR="002A3E7C" w:rsidRPr="00BD7555" w:rsidRDefault="002A3E7C" w:rsidP="002A3E7C">
      <w:pPr>
        <w:pStyle w:val="ConsPlusNormal"/>
        <w:widowControl/>
        <w:ind w:right="-285" w:firstLine="709"/>
        <w:contextualSpacing/>
        <w:jc w:val="center"/>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4. ОБЯЗАТЕЛЬСТВА СТОРОН</w:t>
      </w:r>
    </w:p>
    <w:p w14:paraId="414712B4" w14:textId="77777777" w:rsidR="002A3E7C" w:rsidRPr="00BD7555" w:rsidRDefault="002A3E7C" w:rsidP="002A3E7C">
      <w:pPr>
        <w:pStyle w:val="ConsPlusNormal"/>
        <w:widowControl/>
        <w:ind w:right="-285" w:firstLine="709"/>
        <w:contextualSpacing/>
        <w:jc w:val="both"/>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4.1. Застройщик обязуется:</w:t>
      </w:r>
    </w:p>
    <w:p w14:paraId="5EA56492" w14:textId="77777777" w:rsidR="002A3E7C" w:rsidRPr="00BD7555"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4.1.1. Добросовестно выполнить свои обязательства по Договору.</w:t>
      </w:r>
    </w:p>
    <w:p w14:paraId="0A10256F" w14:textId="5EA9330B" w:rsidR="00195348" w:rsidRPr="00BD7555" w:rsidRDefault="00195348" w:rsidP="009A5AB2">
      <w:pPr>
        <w:spacing w:after="0" w:line="240" w:lineRule="auto"/>
        <w:ind w:right="-285" w:firstLine="539"/>
        <w:jc w:val="both"/>
        <w:rPr>
          <w:rFonts w:ascii="Times New Roman" w:eastAsia="Times New Roman" w:hAnsi="Times New Roman" w:cs="Times New Roman"/>
        </w:rPr>
      </w:pPr>
      <w:r w:rsidRPr="00BD7555">
        <w:rPr>
          <w:rFonts w:ascii="Times New Roman" w:hAnsi="Times New Roman" w:cs="Times New Roman"/>
          <w:color w:val="000000" w:themeColor="text1"/>
        </w:rPr>
        <w:t xml:space="preserve">  </w:t>
      </w:r>
      <w:r w:rsidR="002A3E7C" w:rsidRPr="00BD7555">
        <w:rPr>
          <w:rFonts w:ascii="Times New Roman" w:hAnsi="Times New Roman" w:cs="Times New Roman"/>
          <w:color w:val="000000" w:themeColor="text1"/>
        </w:rPr>
        <w:t xml:space="preserve">4.1.2. </w:t>
      </w:r>
      <w:r w:rsidR="00902323" w:rsidRPr="00BD7555">
        <w:rPr>
          <w:rFonts w:ascii="Times New Roman" w:eastAsia="Times New Roman" w:hAnsi="Times New Roman" w:cs="Times New Roman"/>
        </w:rPr>
        <w:t>В</w:t>
      </w:r>
      <w:r w:rsidRPr="00BD7555">
        <w:rPr>
          <w:rFonts w:ascii="Times New Roman" w:eastAsia="Times New Roman" w:hAnsi="Times New Roman" w:cs="Times New Roman"/>
        </w:rPr>
        <w:t xml:space="preserve">носить в проектную декларацию с использованием единой информационной системы жилищного строительства изменения, касающиеся сведений о застройщике и проекте строительства, фактов внесения изменений в проектную документацию, ежемесячно не позднее 10-го числа месяца, следующего за отчетным. </w:t>
      </w:r>
    </w:p>
    <w:p w14:paraId="2878D87C" w14:textId="4FB2757C" w:rsidR="002A3E7C" w:rsidRPr="00BD7555" w:rsidRDefault="00902323"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lastRenderedPageBreak/>
        <w:t xml:space="preserve">4.1.3. В случае, </w:t>
      </w:r>
      <w:r w:rsidR="002A3E7C" w:rsidRPr="00BD7555">
        <w:rPr>
          <w:rFonts w:ascii="Times New Roman" w:hAnsi="Times New Roman" w:cs="Times New Roman"/>
          <w:color w:val="000000" w:themeColor="text1"/>
          <w:sz w:val="22"/>
          <w:szCs w:val="22"/>
        </w:rPr>
        <w:t>если строительство (создание)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14:paraId="3F15D9A0" w14:textId="7C08C9C0" w:rsidR="002A3E7C" w:rsidRPr="00BD7555"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4.1.</w:t>
      </w:r>
      <w:r w:rsidR="00D87F60" w:rsidRPr="00BD7555">
        <w:rPr>
          <w:rFonts w:ascii="Times New Roman" w:hAnsi="Times New Roman" w:cs="Times New Roman"/>
          <w:color w:val="000000" w:themeColor="text1"/>
          <w:sz w:val="22"/>
          <w:szCs w:val="22"/>
        </w:rPr>
        <w:t>4</w:t>
      </w:r>
      <w:r w:rsidRPr="00BD7555">
        <w:rPr>
          <w:rFonts w:ascii="Times New Roman" w:hAnsi="Times New Roman" w:cs="Times New Roman"/>
          <w:color w:val="000000" w:themeColor="text1"/>
          <w:sz w:val="22"/>
          <w:szCs w:val="22"/>
        </w:rPr>
        <w:t>. Передать Участнику долевого строительства Объект долевого строительства, качество которого соответствует условиям Договора.</w:t>
      </w:r>
    </w:p>
    <w:p w14:paraId="444A9B07" w14:textId="77777777" w:rsidR="002A3E7C" w:rsidRPr="00BD7555" w:rsidRDefault="00D87F60"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4.1.5</w:t>
      </w:r>
      <w:r w:rsidR="002A3E7C" w:rsidRPr="00BD7555">
        <w:rPr>
          <w:rFonts w:ascii="Times New Roman" w:hAnsi="Times New Roman" w:cs="Times New Roman"/>
          <w:color w:val="000000" w:themeColor="text1"/>
          <w:sz w:val="22"/>
          <w:szCs w:val="22"/>
        </w:rPr>
        <w:t>. Получить в установленном порядке разрешение на ввод в эксплуатацию дома.</w:t>
      </w:r>
    </w:p>
    <w:p w14:paraId="7D2A3574" w14:textId="77777777" w:rsidR="002A3E7C" w:rsidRPr="00BD7555" w:rsidRDefault="00D87F60"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4.1.6</w:t>
      </w:r>
      <w:r w:rsidR="002A3E7C" w:rsidRPr="00BD7555">
        <w:rPr>
          <w:rFonts w:ascii="Times New Roman" w:hAnsi="Times New Roman" w:cs="Times New Roman"/>
          <w:color w:val="000000" w:themeColor="text1"/>
          <w:sz w:val="22"/>
          <w:szCs w:val="22"/>
        </w:rPr>
        <w:t>. По письменному требованию передать Участнику долевого строительства документы, необходимые для регистрации права собственности на Объект долевого строительства.</w:t>
      </w:r>
    </w:p>
    <w:p w14:paraId="5751A225" w14:textId="30718574" w:rsidR="002A3E7C" w:rsidRPr="00BD7555"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xml:space="preserve">Основанием для государственной регистрации права собственности Участника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дома, в состав которого входит Объект долевого строительства, и </w:t>
      </w:r>
      <w:r w:rsidR="00A15ED3" w:rsidRPr="00BD7555">
        <w:rPr>
          <w:rFonts w:ascii="Times New Roman" w:hAnsi="Times New Roman" w:cs="Times New Roman"/>
          <w:color w:val="000000" w:themeColor="text1"/>
          <w:sz w:val="22"/>
          <w:szCs w:val="22"/>
        </w:rPr>
        <w:t>А</w:t>
      </w:r>
      <w:r w:rsidRPr="00BD7555">
        <w:rPr>
          <w:rFonts w:ascii="Times New Roman" w:hAnsi="Times New Roman" w:cs="Times New Roman"/>
          <w:color w:val="000000" w:themeColor="text1"/>
          <w:sz w:val="22"/>
          <w:szCs w:val="22"/>
        </w:rPr>
        <w:t>кт приема-передачи.</w:t>
      </w:r>
    </w:p>
    <w:p w14:paraId="71C63AC8" w14:textId="77777777" w:rsidR="002A3E7C" w:rsidRPr="00BD7555" w:rsidRDefault="002A3E7C" w:rsidP="002A3E7C">
      <w:pPr>
        <w:pStyle w:val="ConsPlusNormal"/>
        <w:widowControl/>
        <w:ind w:right="-285" w:firstLine="709"/>
        <w:contextualSpacing/>
        <w:jc w:val="both"/>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4.2. Участник долевого строительства обязуется:</w:t>
      </w:r>
    </w:p>
    <w:p w14:paraId="5CCA0696" w14:textId="16F410DB" w:rsidR="002A3E7C" w:rsidRPr="00BD7555"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xml:space="preserve">4.2.1. Своевременно, в срок, предусмотренный </w:t>
      </w:r>
      <w:hyperlink r:id="rId14" w:history="1">
        <w:r w:rsidRPr="00BD7555">
          <w:rPr>
            <w:rStyle w:val="a3"/>
            <w:rFonts w:ascii="Times New Roman" w:hAnsi="Times New Roman"/>
            <w:color w:val="000000" w:themeColor="text1"/>
            <w:sz w:val="22"/>
            <w:szCs w:val="22"/>
            <w:u w:val="none"/>
          </w:rPr>
          <w:t>п. 3.</w:t>
        </w:r>
      </w:hyperlink>
      <w:r w:rsidR="006C1AC5" w:rsidRPr="00BD7555">
        <w:rPr>
          <w:rStyle w:val="a3"/>
          <w:rFonts w:ascii="Times New Roman" w:hAnsi="Times New Roman"/>
          <w:color w:val="000000" w:themeColor="text1"/>
          <w:sz w:val="22"/>
          <w:szCs w:val="22"/>
          <w:u w:val="none"/>
        </w:rPr>
        <w:t>4</w:t>
      </w:r>
      <w:r w:rsidRPr="00BD7555">
        <w:rPr>
          <w:rFonts w:ascii="Times New Roman" w:hAnsi="Times New Roman" w:cs="Times New Roman"/>
          <w:color w:val="000000" w:themeColor="text1"/>
          <w:sz w:val="22"/>
          <w:szCs w:val="22"/>
        </w:rPr>
        <w:t xml:space="preserve"> настоящего Договора, </w:t>
      </w:r>
      <w:r w:rsidR="006C1AC5" w:rsidRPr="00BD7555">
        <w:rPr>
          <w:rFonts w:ascii="Times New Roman" w:hAnsi="Times New Roman" w:cs="Times New Roman"/>
          <w:color w:val="000000" w:themeColor="text1"/>
          <w:sz w:val="22"/>
          <w:szCs w:val="22"/>
        </w:rPr>
        <w:t>произвести оплату</w:t>
      </w:r>
      <w:r w:rsidRPr="00BD7555">
        <w:rPr>
          <w:rFonts w:ascii="Times New Roman" w:hAnsi="Times New Roman" w:cs="Times New Roman"/>
          <w:color w:val="000000" w:themeColor="text1"/>
          <w:sz w:val="22"/>
          <w:szCs w:val="22"/>
        </w:rPr>
        <w:t xml:space="preserve"> по настоящему Договору.</w:t>
      </w:r>
    </w:p>
    <w:p w14:paraId="4D6B931D" w14:textId="28735F6F" w:rsidR="002A3E7C" w:rsidRPr="00BD7555"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xml:space="preserve">4.2.2. </w:t>
      </w:r>
      <w:r w:rsidR="00C423B7" w:rsidRPr="00BD7555">
        <w:rPr>
          <w:rFonts w:ascii="Times New Roman" w:hAnsi="Times New Roman" w:cs="Times New Roman"/>
          <w:color w:val="000000" w:themeColor="text1"/>
          <w:sz w:val="22"/>
          <w:szCs w:val="22"/>
        </w:rPr>
        <w:t>В течение 3 (трех) рабочих дней с момента получения уведомления Застройщика о готовности Объекта долевого строительства к передаче - п</w:t>
      </w:r>
      <w:r w:rsidRPr="00BD7555">
        <w:rPr>
          <w:rFonts w:ascii="Times New Roman" w:hAnsi="Times New Roman" w:cs="Times New Roman"/>
          <w:color w:val="000000" w:themeColor="text1"/>
          <w:sz w:val="22"/>
          <w:szCs w:val="22"/>
        </w:rPr>
        <w:t>риступить к приемке</w:t>
      </w:r>
      <w:r w:rsidR="00C423B7" w:rsidRPr="00BD7555">
        <w:rPr>
          <w:rFonts w:ascii="Times New Roman" w:hAnsi="Times New Roman" w:cs="Times New Roman"/>
          <w:color w:val="000000" w:themeColor="text1"/>
          <w:sz w:val="22"/>
          <w:szCs w:val="22"/>
        </w:rPr>
        <w:t xml:space="preserve"> Объекта долевого строительства, </w:t>
      </w:r>
      <w:r w:rsidR="00C423B7" w:rsidRPr="00BD7555">
        <w:rPr>
          <w:rFonts w:ascii="Times New Roman" w:hAnsi="Times New Roman" w:cs="Times New Roman"/>
          <w:sz w:val="22"/>
          <w:szCs w:val="22"/>
        </w:rPr>
        <w:t xml:space="preserve">в указанный срок осмотреть </w:t>
      </w:r>
      <w:r w:rsidR="00C423B7" w:rsidRPr="00BD7555">
        <w:rPr>
          <w:rFonts w:ascii="Times New Roman" w:hAnsi="Times New Roman" w:cs="Times New Roman"/>
          <w:color w:val="000000" w:themeColor="text1"/>
          <w:sz w:val="22"/>
          <w:szCs w:val="22"/>
        </w:rPr>
        <w:t>Объект долевого строительства</w:t>
      </w:r>
      <w:r w:rsidR="00C423B7" w:rsidRPr="00BD7555">
        <w:rPr>
          <w:rFonts w:ascii="Times New Roman" w:hAnsi="Times New Roman" w:cs="Times New Roman"/>
          <w:sz w:val="22"/>
          <w:szCs w:val="22"/>
        </w:rPr>
        <w:t xml:space="preserve"> с участием представителя Застройщика, подписать Акт осмотра </w:t>
      </w:r>
      <w:r w:rsidR="009A7CFD" w:rsidRPr="00BD7555">
        <w:rPr>
          <w:rFonts w:ascii="Times New Roman" w:hAnsi="Times New Roman" w:cs="Times New Roman"/>
          <w:color w:val="000000" w:themeColor="text1"/>
          <w:sz w:val="22"/>
          <w:szCs w:val="22"/>
        </w:rPr>
        <w:t xml:space="preserve">Объекта долевого строительства </w:t>
      </w:r>
      <w:r w:rsidRPr="00BD7555">
        <w:rPr>
          <w:rFonts w:ascii="Times New Roman" w:hAnsi="Times New Roman" w:cs="Times New Roman"/>
          <w:color w:val="000000" w:themeColor="text1"/>
          <w:sz w:val="22"/>
          <w:szCs w:val="22"/>
        </w:rPr>
        <w:t xml:space="preserve">и принять Объект долевого строительства по </w:t>
      </w:r>
      <w:r w:rsidR="00B8392B" w:rsidRPr="00BD7555">
        <w:rPr>
          <w:rFonts w:ascii="Times New Roman" w:hAnsi="Times New Roman" w:cs="Times New Roman"/>
          <w:color w:val="000000" w:themeColor="text1"/>
          <w:sz w:val="22"/>
          <w:szCs w:val="22"/>
        </w:rPr>
        <w:t>А</w:t>
      </w:r>
      <w:r w:rsidRPr="00BD7555">
        <w:rPr>
          <w:rFonts w:ascii="Times New Roman" w:hAnsi="Times New Roman" w:cs="Times New Roman"/>
          <w:color w:val="000000" w:themeColor="text1"/>
          <w:sz w:val="22"/>
          <w:szCs w:val="22"/>
        </w:rPr>
        <w:t>кту приема-передачи</w:t>
      </w:r>
      <w:r w:rsidR="009A7CFD" w:rsidRPr="00BD7555">
        <w:rPr>
          <w:rFonts w:ascii="Times New Roman" w:hAnsi="Times New Roman" w:cs="Times New Roman"/>
          <w:color w:val="000000" w:themeColor="text1"/>
          <w:sz w:val="22"/>
          <w:szCs w:val="22"/>
        </w:rPr>
        <w:t xml:space="preserve"> Объекта долевого строительства</w:t>
      </w:r>
      <w:r w:rsidRPr="00BD7555">
        <w:rPr>
          <w:rFonts w:ascii="Times New Roman" w:hAnsi="Times New Roman" w:cs="Times New Roman"/>
          <w:color w:val="000000" w:themeColor="text1"/>
          <w:sz w:val="22"/>
          <w:szCs w:val="22"/>
        </w:rPr>
        <w:t>.</w:t>
      </w:r>
    </w:p>
    <w:p w14:paraId="32F7AB95" w14:textId="77777777" w:rsidR="002A3E7C" w:rsidRPr="00BD7555"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4.2.3. В случае обнаружения недостатков Объекта долевого строительства или дома немедленно заявить об этом Застройщику.</w:t>
      </w:r>
    </w:p>
    <w:p w14:paraId="627E4A1E" w14:textId="77777777" w:rsidR="002A3E7C" w:rsidRPr="00BD7555"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4.2.4. Самостоятельно нести расходы по государственной регистрации своего права собственности на Объект долевого строительства.</w:t>
      </w:r>
    </w:p>
    <w:p w14:paraId="21EE5CAF" w14:textId="77777777" w:rsidR="002A3E7C" w:rsidRPr="00BD7555"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4.2.5. До приобретения права собственности на Объект долевого строительства не производить никаких перепланировок и (или) переоборудования без письменного разрешения Застройщика.</w:t>
      </w:r>
    </w:p>
    <w:p w14:paraId="50665BBF" w14:textId="31B24A23" w:rsidR="00E855CA" w:rsidRPr="00BD7555" w:rsidRDefault="002A3E7C" w:rsidP="00811ACC">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xml:space="preserve">4.2.6. Своевременно являться по уведомлениям Застройщика для решения организационных вопросов по </w:t>
      </w:r>
      <w:r w:rsidR="00811ACC" w:rsidRPr="00BD7555">
        <w:rPr>
          <w:rFonts w:ascii="Times New Roman" w:hAnsi="Times New Roman" w:cs="Times New Roman"/>
          <w:color w:val="000000" w:themeColor="text1"/>
          <w:sz w:val="22"/>
          <w:szCs w:val="22"/>
        </w:rPr>
        <w:t>исполнению настоящего Договора.</w:t>
      </w:r>
    </w:p>
    <w:p w14:paraId="1EBF71DA" w14:textId="0C51F56F" w:rsidR="004C3548" w:rsidRPr="00BD7555" w:rsidRDefault="00426DA6" w:rsidP="00811ACC">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4.2.</w:t>
      </w:r>
      <w:r w:rsidR="00A41A69" w:rsidRPr="00BD7555">
        <w:rPr>
          <w:rFonts w:ascii="Times New Roman" w:hAnsi="Times New Roman" w:cs="Times New Roman"/>
          <w:color w:val="000000" w:themeColor="text1"/>
          <w:sz w:val="22"/>
          <w:szCs w:val="22"/>
        </w:rPr>
        <w:t>7</w:t>
      </w:r>
      <w:r w:rsidRPr="00BD7555">
        <w:rPr>
          <w:rFonts w:ascii="Times New Roman" w:hAnsi="Times New Roman" w:cs="Times New Roman"/>
          <w:color w:val="000000" w:themeColor="text1"/>
          <w:sz w:val="22"/>
          <w:szCs w:val="22"/>
        </w:rPr>
        <w:t xml:space="preserve">. </w:t>
      </w:r>
      <w:r w:rsidR="004C3548" w:rsidRPr="00BD7555">
        <w:rPr>
          <w:rFonts w:ascii="Times New Roman" w:hAnsi="Times New Roman" w:cs="Times New Roman"/>
          <w:sz w:val="22"/>
          <w:szCs w:val="22"/>
        </w:rPr>
        <w:t>В случае</w:t>
      </w:r>
      <w:r w:rsidR="00902323" w:rsidRPr="00BD7555">
        <w:rPr>
          <w:rFonts w:ascii="Times New Roman" w:hAnsi="Times New Roman" w:cs="Times New Roman"/>
          <w:sz w:val="22"/>
          <w:szCs w:val="22"/>
        </w:rPr>
        <w:t>,</w:t>
      </w:r>
      <w:r w:rsidR="004C3548" w:rsidRPr="00BD7555">
        <w:rPr>
          <w:rFonts w:ascii="Times New Roman" w:hAnsi="Times New Roman" w:cs="Times New Roman"/>
          <w:sz w:val="22"/>
          <w:szCs w:val="22"/>
        </w:rPr>
        <w:t xml:space="preserve"> если Участник долевого строительства уклоняется от принятия Объекта долевого строительства в предусмотренный настоящим Договором срок</w:t>
      </w:r>
      <w:r w:rsidR="00E015F7" w:rsidRPr="00BD7555">
        <w:rPr>
          <w:rFonts w:ascii="Times New Roman" w:hAnsi="Times New Roman" w:cs="Times New Roman"/>
          <w:sz w:val="22"/>
          <w:szCs w:val="22"/>
        </w:rPr>
        <w:t>,</w:t>
      </w:r>
      <w:r w:rsidR="004C3548" w:rsidRPr="00BD7555">
        <w:rPr>
          <w:rFonts w:ascii="Times New Roman" w:hAnsi="Times New Roman" w:cs="Times New Roman"/>
          <w:sz w:val="22"/>
          <w:szCs w:val="22"/>
        </w:rPr>
        <w:t xml:space="preserve"> либо отказывается от принятия Объекта долевого строительства</w:t>
      </w:r>
      <w:r w:rsidR="00A1182B" w:rsidRPr="00BD7555">
        <w:rPr>
          <w:rFonts w:ascii="Times New Roman" w:hAnsi="Times New Roman" w:cs="Times New Roman"/>
          <w:sz w:val="22"/>
          <w:szCs w:val="22"/>
        </w:rPr>
        <w:t xml:space="preserve">, за исключением случая, указанного в п.8.4 настоящего Договора, </w:t>
      </w:r>
      <w:r w:rsidR="004C3548" w:rsidRPr="00BD7555">
        <w:rPr>
          <w:rFonts w:ascii="Times New Roman" w:hAnsi="Times New Roman" w:cs="Times New Roman"/>
          <w:sz w:val="22"/>
          <w:szCs w:val="22"/>
        </w:rPr>
        <w:t xml:space="preserve">Застройщик вправе потребовать, а Участник долевого строительства обязуется компенсировать Застройщику затраты на оплату за </w:t>
      </w:r>
      <w:r w:rsidR="002B1398" w:rsidRPr="00BD7555">
        <w:rPr>
          <w:rFonts w:ascii="Times New Roman" w:hAnsi="Times New Roman" w:cs="Times New Roman"/>
          <w:sz w:val="22"/>
          <w:szCs w:val="22"/>
        </w:rPr>
        <w:t xml:space="preserve">содержание </w:t>
      </w:r>
      <w:r w:rsidR="00A1182B" w:rsidRPr="00BD7555">
        <w:rPr>
          <w:rFonts w:ascii="Times New Roman" w:hAnsi="Times New Roman" w:cs="Times New Roman"/>
          <w:sz w:val="22"/>
          <w:szCs w:val="22"/>
        </w:rPr>
        <w:t xml:space="preserve">Объекта долевого строительства </w:t>
      </w:r>
      <w:r w:rsidR="004C3548" w:rsidRPr="00BD7555">
        <w:rPr>
          <w:rFonts w:ascii="Times New Roman" w:hAnsi="Times New Roman" w:cs="Times New Roman"/>
          <w:sz w:val="22"/>
          <w:szCs w:val="22"/>
        </w:rPr>
        <w:t>и коммунальные услуги</w:t>
      </w:r>
      <w:r w:rsidR="008F3285" w:rsidRPr="00BD7555">
        <w:rPr>
          <w:rFonts w:ascii="Times New Roman" w:hAnsi="Times New Roman" w:cs="Times New Roman"/>
          <w:sz w:val="22"/>
          <w:szCs w:val="22"/>
        </w:rPr>
        <w:t>,</w:t>
      </w:r>
      <w:r w:rsidR="004C3548" w:rsidRPr="00BD7555">
        <w:rPr>
          <w:rFonts w:ascii="Times New Roman" w:hAnsi="Times New Roman" w:cs="Times New Roman"/>
          <w:sz w:val="22"/>
          <w:szCs w:val="22"/>
        </w:rPr>
        <w:t xml:space="preserve"> соразмерно площади Объекта долевого строительства</w:t>
      </w:r>
      <w:r w:rsidR="008F3285" w:rsidRPr="00BD7555">
        <w:rPr>
          <w:rFonts w:ascii="Times New Roman" w:hAnsi="Times New Roman" w:cs="Times New Roman"/>
          <w:sz w:val="22"/>
          <w:szCs w:val="22"/>
        </w:rPr>
        <w:t>,</w:t>
      </w:r>
      <w:r w:rsidR="00A1182B" w:rsidRPr="00BD7555">
        <w:rPr>
          <w:rFonts w:ascii="Times New Roman" w:hAnsi="Times New Roman" w:cs="Times New Roman"/>
          <w:sz w:val="22"/>
          <w:szCs w:val="22"/>
        </w:rPr>
        <w:t xml:space="preserve"> в течение 5 (пяти) рабочих дней с момента предъявления Застройщиком требования о компенсации соответствующих затрат</w:t>
      </w:r>
      <w:r w:rsidR="004C3548" w:rsidRPr="00BD7555">
        <w:rPr>
          <w:rFonts w:ascii="Times New Roman" w:hAnsi="Times New Roman" w:cs="Times New Roman"/>
          <w:sz w:val="22"/>
          <w:szCs w:val="22"/>
        </w:rPr>
        <w:t>. Компенсация затрат производится в сумме, указанной Застройщиком, безналичными денежными средствами путем их перечисления на расчетный счет Застройщика</w:t>
      </w:r>
    </w:p>
    <w:p w14:paraId="7A845EEA" w14:textId="33B30682" w:rsidR="00426DA6" w:rsidRPr="00BD7555" w:rsidRDefault="004C3548" w:rsidP="00811ACC">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4.2.</w:t>
      </w:r>
      <w:r w:rsidR="00A41A69" w:rsidRPr="00BD7555">
        <w:rPr>
          <w:rFonts w:ascii="Times New Roman" w:hAnsi="Times New Roman" w:cs="Times New Roman"/>
          <w:color w:val="000000" w:themeColor="text1"/>
          <w:sz w:val="22"/>
          <w:szCs w:val="22"/>
        </w:rPr>
        <w:t>8</w:t>
      </w:r>
      <w:r w:rsidRPr="00BD7555">
        <w:rPr>
          <w:rFonts w:ascii="Times New Roman" w:hAnsi="Times New Roman" w:cs="Times New Roman"/>
          <w:color w:val="000000" w:themeColor="text1"/>
          <w:sz w:val="22"/>
          <w:szCs w:val="22"/>
        </w:rPr>
        <w:t xml:space="preserve">. </w:t>
      </w:r>
      <w:r w:rsidR="00B8392B" w:rsidRPr="00BD7555">
        <w:rPr>
          <w:rFonts w:ascii="Times New Roman" w:hAnsi="Times New Roman" w:cs="Times New Roman"/>
          <w:color w:val="000000" w:themeColor="text1"/>
          <w:sz w:val="22"/>
          <w:szCs w:val="22"/>
        </w:rPr>
        <w:t>Н</w:t>
      </w:r>
      <w:r w:rsidR="00B8392B" w:rsidRPr="00BD7555">
        <w:rPr>
          <w:rFonts w:ascii="Times New Roman" w:hAnsi="Times New Roman" w:cs="Times New Roman"/>
          <w:sz w:val="22"/>
          <w:szCs w:val="22"/>
        </w:rPr>
        <w:t>ести расходы по содержанию Объекта долевого строительства п</w:t>
      </w:r>
      <w:r w:rsidR="00426DA6" w:rsidRPr="00BD7555">
        <w:rPr>
          <w:rFonts w:ascii="Times New Roman" w:hAnsi="Times New Roman" w:cs="Times New Roman"/>
          <w:sz w:val="22"/>
          <w:szCs w:val="22"/>
        </w:rPr>
        <w:t xml:space="preserve">осле передачи Объекта долевого строительства Участнику долевого строительства по </w:t>
      </w:r>
      <w:r w:rsidR="00E015F7" w:rsidRPr="00BD7555">
        <w:rPr>
          <w:rFonts w:ascii="Times New Roman" w:hAnsi="Times New Roman" w:cs="Times New Roman"/>
          <w:sz w:val="22"/>
          <w:szCs w:val="22"/>
        </w:rPr>
        <w:t>А</w:t>
      </w:r>
      <w:r w:rsidR="00426DA6" w:rsidRPr="00BD7555">
        <w:rPr>
          <w:rFonts w:ascii="Times New Roman" w:hAnsi="Times New Roman" w:cs="Times New Roman"/>
          <w:sz w:val="22"/>
          <w:szCs w:val="22"/>
        </w:rPr>
        <w:t xml:space="preserve">кту приема-передачи, а также участвовать в </w:t>
      </w:r>
      <w:r w:rsidR="00426DA6" w:rsidRPr="00BD7555">
        <w:rPr>
          <w:rFonts w:ascii="Times New Roman" w:hAnsi="Times New Roman" w:cs="Times New Roman"/>
          <w:color w:val="000000" w:themeColor="text1"/>
          <w:sz w:val="22"/>
          <w:szCs w:val="22"/>
        </w:rPr>
        <w:t xml:space="preserve">расходах на содержание общего имущества </w:t>
      </w:r>
      <w:r w:rsidR="00317368" w:rsidRPr="00BD7555">
        <w:rPr>
          <w:rFonts w:ascii="Times New Roman" w:hAnsi="Times New Roman" w:cs="Times New Roman"/>
          <w:color w:val="000000" w:themeColor="text1"/>
          <w:sz w:val="22"/>
          <w:szCs w:val="22"/>
        </w:rPr>
        <w:t>дома</w:t>
      </w:r>
      <w:r w:rsidR="00426DA6" w:rsidRPr="00BD7555">
        <w:rPr>
          <w:rFonts w:ascii="Times New Roman" w:hAnsi="Times New Roman" w:cs="Times New Roman"/>
          <w:color w:val="000000" w:themeColor="text1"/>
          <w:sz w:val="22"/>
          <w:szCs w:val="22"/>
        </w:rPr>
        <w:t xml:space="preserve">, соразмерно доле в праве общей </w:t>
      </w:r>
      <w:r w:rsidR="006E6DCA" w:rsidRPr="00BD7555">
        <w:rPr>
          <w:rFonts w:ascii="Times New Roman" w:hAnsi="Times New Roman" w:cs="Times New Roman"/>
          <w:color w:val="000000" w:themeColor="text1"/>
          <w:sz w:val="22"/>
          <w:szCs w:val="22"/>
        </w:rPr>
        <w:t xml:space="preserve">долевой </w:t>
      </w:r>
      <w:r w:rsidR="00426DA6" w:rsidRPr="00BD7555">
        <w:rPr>
          <w:rFonts w:ascii="Times New Roman" w:hAnsi="Times New Roman" w:cs="Times New Roman"/>
          <w:color w:val="000000" w:themeColor="text1"/>
          <w:sz w:val="22"/>
          <w:szCs w:val="22"/>
        </w:rPr>
        <w:t xml:space="preserve">собственности на это имущество, для чего Участник долевого строительства обязуется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w:t>
      </w:r>
      <w:r w:rsidR="00317368" w:rsidRPr="00BD7555">
        <w:rPr>
          <w:rFonts w:ascii="Times New Roman" w:hAnsi="Times New Roman" w:cs="Times New Roman"/>
          <w:color w:val="000000" w:themeColor="text1"/>
          <w:sz w:val="22"/>
          <w:szCs w:val="22"/>
        </w:rPr>
        <w:t>дома</w:t>
      </w:r>
      <w:r w:rsidR="00426DA6" w:rsidRPr="00BD7555">
        <w:rPr>
          <w:rFonts w:ascii="Times New Roman" w:hAnsi="Times New Roman" w:cs="Times New Roman"/>
          <w:color w:val="000000" w:themeColor="text1"/>
          <w:sz w:val="22"/>
          <w:szCs w:val="22"/>
        </w:rPr>
        <w:t>, прилегающей территории</w:t>
      </w:r>
      <w:r w:rsidR="00651C72" w:rsidRPr="00BD7555">
        <w:rPr>
          <w:rFonts w:ascii="Times New Roman" w:hAnsi="Times New Roman" w:cs="Times New Roman"/>
          <w:color w:val="000000" w:themeColor="text1"/>
          <w:sz w:val="22"/>
          <w:szCs w:val="22"/>
        </w:rPr>
        <w:t xml:space="preserve">, а в случае не заключения </w:t>
      </w:r>
      <w:r w:rsidR="004D2546" w:rsidRPr="00BD7555">
        <w:rPr>
          <w:rFonts w:ascii="Times New Roman" w:hAnsi="Times New Roman" w:cs="Times New Roman"/>
          <w:color w:val="000000" w:themeColor="text1"/>
          <w:sz w:val="22"/>
          <w:szCs w:val="22"/>
        </w:rPr>
        <w:t xml:space="preserve">с </w:t>
      </w:r>
      <w:r w:rsidR="00651C72" w:rsidRPr="00BD7555">
        <w:rPr>
          <w:rFonts w:ascii="Times New Roman" w:hAnsi="Times New Roman" w:cs="Times New Roman"/>
          <w:color w:val="000000" w:themeColor="text1"/>
          <w:sz w:val="22"/>
          <w:szCs w:val="22"/>
        </w:rPr>
        <w:t>эксплуатирующей организацией вышеуказанных договоров</w:t>
      </w:r>
      <w:r w:rsidR="004D2546" w:rsidRPr="00BD7555">
        <w:rPr>
          <w:rFonts w:ascii="Times New Roman" w:hAnsi="Times New Roman" w:cs="Times New Roman"/>
          <w:color w:val="000000" w:themeColor="text1"/>
          <w:sz w:val="22"/>
          <w:szCs w:val="22"/>
        </w:rPr>
        <w:t xml:space="preserve"> – компенсировать Застройщику его расходы по содержанию Объекта долевого строительства, общего имущества в Объекте строительства в течение 5 (пяти) рабочих дней с момента предъявления Застройщиком требования об оплате соответствующих расходов</w:t>
      </w:r>
      <w:r w:rsidR="00AA6923" w:rsidRPr="00BD7555">
        <w:rPr>
          <w:rFonts w:ascii="Times New Roman" w:hAnsi="Times New Roman" w:cs="Times New Roman"/>
          <w:color w:val="000000" w:themeColor="text1"/>
          <w:sz w:val="22"/>
          <w:szCs w:val="22"/>
        </w:rPr>
        <w:t>.</w:t>
      </w:r>
    </w:p>
    <w:p w14:paraId="5DCDC029" w14:textId="633D63D2" w:rsidR="00BE184D" w:rsidRPr="00BD7555" w:rsidRDefault="00BE184D" w:rsidP="00317368">
      <w:pPr>
        <w:pStyle w:val="Normal1"/>
        <w:tabs>
          <w:tab w:val="left" w:pos="142"/>
          <w:tab w:val="left" w:pos="284"/>
          <w:tab w:val="left" w:pos="426"/>
          <w:tab w:val="left" w:pos="567"/>
        </w:tabs>
        <w:spacing w:line="240" w:lineRule="auto"/>
        <w:ind w:right="-285" w:firstLine="709"/>
        <w:jc w:val="both"/>
        <w:rPr>
          <w:color w:val="000000" w:themeColor="text1"/>
        </w:rPr>
      </w:pPr>
      <w:r w:rsidRPr="00BD7555">
        <w:rPr>
          <w:color w:val="000000" w:themeColor="text1"/>
        </w:rPr>
        <w:t>4.2.</w:t>
      </w:r>
      <w:r w:rsidR="00A41A69" w:rsidRPr="00BD7555">
        <w:rPr>
          <w:color w:val="000000" w:themeColor="text1"/>
        </w:rPr>
        <w:t>9</w:t>
      </w:r>
      <w:r w:rsidRPr="00BD7555">
        <w:rPr>
          <w:color w:val="000000" w:themeColor="text1"/>
        </w:rPr>
        <w:t xml:space="preserve">. После подписания </w:t>
      </w:r>
      <w:r w:rsidR="00E015F7" w:rsidRPr="00BD7555">
        <w:rPr>
          <w:color w:val="000000" w:themeColor="text1"/>
        </w:rPr>
        <w:t>А</w:t>
      </w:r>
      <w:r w:rsidRPr="00BD7555">
        <w:rPr>
          <w:color w:val="000000" w:themeColor="text1"/>
        </w:rPr>
        <w:t>кта приема-передачи</w:t>
      </w:r>
      <w:r w:rsidR="002A6B9C" w:rsidRPr="00BD7555">
        <w:rPr>
          <w:color w:val="000000" w:themeColor="text1"/>
        </w:rPr>
        <w:t xml:space="preserve"> либо с момента составления Застройщиком одностороннего Акта приема-передачи, в соответствии с условиями Договора</w:t>
      </w:r>
      <w:r w:rsidR="000E133A" w:rsidRPr="00BD7555">
        <w:rPr>
          <w:color w:val="000000" w:themeColor="text1"/>
        </w:rPr>
        <w:t xml:space="preserve">, </w:t>
      </w:r>
      <w:r w:rsidRPr="00BD7555">
        <w:rPr>
          <w:color w:val="000000" w:themeColor="text1"/>
        </w:rPr>
        <w:t>и до выбора способа управления жил</w:t>
      </w:r>
      <w:r w:rsidR="006E6DCA" w:rsidRPr="00BD7555">
        <w:rPr>
          <w:color w:val="000000" w:themeColor="text1"/>
        </w:rPr>
        <w:t>ым</w:t>
      </w:r>
      <w:r w:rsidRPr="00BD7555">
        <w:rPr>
          <w:color w:val="000000" w:themeColor="text1"/>
        </w:rPr>
        <w:t xml:space="preserve"> дом</w:t>
      </w:r>
      <w:r w:rsidR="006E6DCA" w:rsidRPr="00BD7555">
        <w:rPr>
          <w:color w:val="000000" w:themeColor="text1"/>
        </w:rPr>
        <w:t>ом</w:t>
      </w:r>
      <w:r w:rsidR="00FB27DD" w:rsidRPr="00BD7555">
        <w:rPr>
          <w:color w:val="000000" w:themeColor="text1"/>
        </w:rPr>
        <w:t>, в соответствии с Жилищным кодексом РФ,</w:t>
      </w:r>
      <w:r w:rsidRPr="00BD7555">
        <w:rPr>
          <w:color w:val="000000" w:themeColor="text1"/>
        </w:rPr>
        <w:t xml:space="preserve"> оплачивать плату за </w:t>
      </w:r>
      <w:r w:rsidR="00FB27DD" w:rsidRPr="00BD7555">
        <w:rPr>
          <w:color w:val="000000" w:themeColor="text1"/>
        </w:rPr>
        <w:t xml:space="preserve">Объект долевого строительства </w:t>
      </w:r>
      <w:r w:rsidRPr="00BD7555">
        <w:rPr>
          <w:color w:val="000000" w:themeColor="text1"/>
        </w:rPr>
        <w:t>и коммунальные услуги организации, с которой Застройщик заключил договор временного управления</w:t>
      </w:r>
      <w:r w:rsidR="00FB27DD" w:rsidRPr="00BD7555">
        <w:rPr>
          <w:color w:val="000000" w:themeColor="text1"/>
        </w:rPr>
        <w:t xml:space="preserve"> дом</w:t>
      </w:r>
      <w:r w:rsidR="00317368" w:rsidRPr="00BD7555">
        <w:rPr>
          <w:color w:val="000000" w:themeColor="text1"/>
        </w:rPr>
        <w:t>ом</w:t>
      </w:r>
      <w:r w:rsidR="000E133A" w:rsidRPr="00BD7555">
        <w:rPr>
          <w:color w:val="000000" w:themeColor="text1"/>
        </w:rPr>
        <w:t>, вне зависимости от наличия или отсутствия у Участника долевого строительства зарегистрированного права собственности на Объект долевого строительства</w:t>
      </w:r>
      <w:r w:rsidRPr="00BD7555">
        <w:rPr>
          <w:color w:val="000000" w:themeColor="text1"/>
        </w:rPr>
        <w:t>.</w:t>
      </w:r>
    </w:p>
    <w:p w14:paraId="7A5F980C" w14:textId="33B47FA0" w:rsidR="0040205E" w:rsidRPr="00BD7555" w:rsidRDefault="0040205E" w:rsidP="00317368">
      <w:pPr>
        <w:pStyle w:val="Normal1"/>
        <w:tabs>
          <w:tab w:val="left" w:pos="142"/>
          <w:tab w:val="left" w:pos="284"/>
          <w:tab w:val="left" w:pos="426"/>
          <w:tab w:val="left" w:pos="567"/>
        </w:tabs>
        <w:spacing w:line="240" w:lineRule="auto"/>
        <w:ind w:right="-285" w:firstLine="709"/>
        <w:jc w:val="both"/>
        <w:rPr>
          <w:color w:val="000000" w:themeColor="text1"/>
          <w:kern w:val="1"/>
          <w:lang w:eastAsia="ar-SA"/>
        </w:rPr>
      </w:pPr>
      <w:r w:rsidRPr="00BD7555">
        <w:rPr>
          <w:color w:val="000000" w:themeColor="text1"/>
          <w:kern w:val="1"/>
          <w:lang w:eastAsia="ar-SA"/>
        </w:rPr>
        <w:t xml:space="preserve">При этом обязательство, указанное в настоящем пункте Договора, </w:t>
      </w:r>
      <w:r w:rsidR="00317368" w:rsidRPr="00BD7555">
        <w:rPr>
          <w:color w:val="000000" w:themeColor="text1"/>
          <w:kern w:val="1"/>
          <w:lang w:eastAsia="ar-SA"/>
        </w:rPr>
        <w:t>поним</w:t>
      </w:r>
      <w:r w:rsidRPr="00BD7555">
        <w:rPr>
          <w:color w:val="000000" w:themeColor="text1"/>
          <w:kern w:val="1"/>
          <w:lang w:eastAsia="ar-SA"/>
        </w:rPr>
        <w:t>ается как возникшее из Договора и принятое Участником долевого строительства.</w:t>
      </w:r>
    </w:p>
    <w:p w14:paraId="02CA3E33" w14:textId="2B86E74C" w:rsidR="001512B5" w:rsidRPr="00BD7555" w:rsidRDefault="001512B5" w:rsidP="00317368">
      <w:pPr>
        <w:pStyle w:val="ac"/>
        <w:suppressAutoHyphens/>
        <w:ind w:right="-285" w:firstLine="567"/>
        <w:jc w:val="both"/>
        <w:rPr>
          <w:rFonts w:ascii="Times New Roman" w:hAnsi="Times New Roman" w:cs="Times New Roman"/>
        </w:rPr>
      </w:pPr>
      <w:r w:rsidRPr="00BD7555">
        <w:rPr>
          <w:rFonts w:ascii="Times New Roman" w:hAnsi="Times New Roman" w:cs="Times New Roman"/>
          <w:color w:val="000000" w:themeColor="text1"/>
          <w:kern w:val="1"/>
          <w:lang w:eastAsia="ar-SA"/>
        </w:rPr>
        <w:t>4.2.</w:t>
      </w:r>
      <w:r w:rsidR="004C3548" w:rsidRPr="00BD7555">
        <w:rPr>
          <w:rFonts w:ascii="Times New Roman" w:hAnsi="Times New Roman" w:cs="Times New Roman"/>
          <w:color w:val="000000" w:themeColor="text1"/>
          <w:kern w:val="1"/>
          <w:lang w:eastAsia="ar-SA"/>
        </w:rPr>
        <w:t>1</w:t>
      </w:r>
      <w:r w:rsidR="00A41A69" w:rsidRPr="00BD7555">
        <w:rPr>
          <w:rFonts w:ascii="Times New Roman" w:hAnsi="Times New Roman" w:cs="Times New Roman"/>
          <w:color w:val="000000" w:themeColor="text1"/>
          <w:kern w:val="1"/>
          <w:lang w:eastAsia="ar-SA"/>
        </w:rPr>
        <w:t>0</w:t>
      </w:r>
      <w:r w:rsidRPr="00BD7555">
        <w:rPr>
          <w:rFonts w:ascii="Times New Roman" w:hAnsi="Times New Roman" w:cs="Times New Roman"/>
          <w:color w:val="000000" w:themeColor="text1"/>
          <w:kern w:val="1"/>
          <w:lang w:eastAsia="ar-SA"/>
        </w:rPr>
        <w:t xml:space="preserve">. </w:t>
      </w:r>
      <w:r w:rsidR="00317368" w:rsidRPr="00BD7555">
        <w:rPr>
          <w:rFonts w:ascii="Times New Roman" w:hAnsi="Times New Roman" w:cs="Times New Roman"/>
          <w:color w:val="000000" w:themeColor="text1"/>
        </w:rPr>
        <w:t>Совершить</w:t>
      </w:r>
      <w:r w:rsidRPr="00BD7555">
        <w:rPr>
          <w:rFonts w:ascii="Times New Roman" w:hAnsi="Times New Roman" w:cs="Times New Roman"/>
          <w:color w:val="000000" w:themeColor="text1"/>
        </w:rPr>
        <w:t xml:space="preserve"> действия по государственной регистрации права собственности на </w:t>
      </w:r>
      <w:r w:rsidR="00983E95" w:rsidRPr="00BD7555">
        <w:rPr>
          <w:rFonts w:ascii="Times New Roman" w:hAnsi="Times New Roman" w:cs="Times New Roman"/>
          <w:color w:val="000000" w:themeColor="text1"/>
        </w:rPr>
        <w:t xml:space="preserve">Объект долевого строительства </w:t>
      </w:r>
      <w:r w:rsidRPr="00BD7555">
        <w:rPr>
          <w:rFonts w:ascii="Times New Roman" w:hAnsi="Times New Roman" w:cs="Times New Roman"/>
          <w:color w:val="000000" w:themeColor="text1"/>
        </w:rPr>
        <w:t xml:space="preserve">после передачи </w:t>
      </w:r>
      <w:r w:rsidRPr="00BD7555">
        <w:rPr>
          <w:rFonts w:ascii="Times New Roman" w:hAnsi="Times New Roman" w:cs="Times New Roman"/>
        </w:rPr>
        <w:t>ее по Акту приема-передачи</w:t>
      </w:r>
      <w:r w:rsidR="00732EBF" w:rsidRPr="00BD7555">
        <w:rPr>
          <w:rFonts w:ascii="Times New Roman" w:hAnsi="Times New Roman" w:cs="Times New Roman"/>
        </w:rPr>
        <w:t xml:space="preserve"> </w:t>
      </w:r>
      <w:r w:rsidRPr="00BD7555">
        <w:rPr>
          <w:rFonts w:ascii="Times New Roman" w:hAnsi="Times New Roman" w:cs="Times New Roman"/>
        </w:rPr>
        <w:t>и нести расходы по государственной регистрации в установленном законом порядке.</w:t>
      </w:r>
    </w:p>
    <w:p w14:paraId="675A2E92" w14:textId="64197E0A" w:rsidR="00365DE3" w:rsidRPr="00BD7555" w:rsidRDefault="00365DE3" w:rsidP="00BD7555">
      <w:pPr>
        <w:pStyle w:val="ConsPlusNormal"/>
        <w:ind w:right="-285" w:firstLine="567"/>
        <w:contextualSpacing/>
        <w:jc w:val="both"/>
        <w:rPr>
          <w:rFonts w:ascii="Times New Roman" w:hAnsi="Times New Roman" w:cs="Times New Roman"/>
          <w:color w:val="000000" w:themeColor="text1"/>
          <w:sz w:val="22"/>
          <w:szCs w:val="22"/>
          <w:shd w:val="clear" w:color="auto" w:fill="FFFFFF"/>
        </w:rPr>
      </w:pPr>
      <w:r w:rsidRPr="00BD7555">
        <w:rPr>
          <w:rFonts w:ascii="Times New Roman" w:hAnsi="Times New Roman" w:cs="Times New Roman"/>
          <w:sz w:val="22"/>
          <w:szCs w:val="22"/>
        </w:rPr>
        <w:lastRenderedPageBreak/>
        <w:t xml:space="preserve">4.2.11. Участник долевого строительства при эксплуатации </w:t>
      </w:r>
      <w:r w:rsidR="00D83C88" w:rsidRPr="00BD7555">
        <w:rPr>
          <w:rFonts w:ascii="Times New Roman" w:hAnsi="Times New Roman" w:cs="Times New Roman"/>
          <w:sz w:val="22"/>
          <w:szCs w:val="22"/>
        </w:rPr>
        <w:t xml:space="preserve">квартиры и/или нежилого помещения </w:t>
      </w:r>
      <w:r w:rsidRPr="00BD7555">
        <w:rPr>
          <w:rFonts w:ascii="Times New Roman" w:hAnsi="Times New Roman" w:cs="Times New Roman"/>
          <w:sz w:val="22"/>
          <w:szCs w:val="22"/>
        </w:rPr>
        <w:t>обязан соблюдать требования инструкции по эксплуатации</w:t>
      </w:r>
      <w:r w:rsidR="00D83C88" w:rsidRPr="00BD7555">
        <w:rPr>
          <w:rFonts w:ascii="Times New Roman" w:hAnsi="Times New Roman" w:cs="Times New Roman"/>
          <w:sz w:val="22"/>
          <w:szCs w:val="22"/>
        </w:rPr>
        <w:t xml:space="preserve"> квартиры и/или нежилого помещения</w:t>
      </w:r>
      <w:r w:rsidRPr="00BD7555">
        <w:rPr>
          <w:rFonts w:ascii="Times New Roman" w:hAnsi="Times New Roman" w:cs="Times New Roman"/>
          <w:sz w:val="22"/>
          <w:szCs w:val="22"/>
        </w:rPr>
        <w:t>, переданной ему Застройщиком, в том числе не вправе устанавливать внешние блоки кондиционеров на фасаде дома в местах, отличных от мест, предусмотренных проектной документацией, а также размещать на фасаде/крыше и иных наружных конструкциях дома антенны и иные внешние/навесные элементы, не предусмотренные проектом.</w:t>
      </w:r>
    </w:p>
    <w:p w14:paraId="09B97D8B" w14:textId="77777777" w:rsidR="00365DE3" w:rsidRPr="00BD7555" w:rsidRDefault="00365DE3" w:rsidP="00365DE3">
      <w:pPr>
        <w:pStyle w:val="ConsPlusNormal"/>
        <w:widowControl/>
        <w:ind w:right="-285" w:firstLine="709"/>
        <w:contextualSpacing/>
        <w:jc w:val="center"/>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5. ПРАВА СТОРОН</w:t>
      </w:r>
    </w:p>
    <w:p w14:paraId="2C12038E" w14:textId="77777777" w:rsidR="00365DE3" w:rsidRPr="00BD7555" w:rsidRDefault="00365DE3" w:rsidP="00365DE3">
      <w:pPr>
        <w:pStyle w:val="ConsPlusNormal"/>
        <w:widowControl/>
        <w:ind w:right="-285" w:firstLine="709"/>
        <w:contextualSpacing/>
        <w:jc w:val="both"/>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5.1. Застройщик вправе:</w:t>
      </w:r>
    </w:p>
    <w:p w14:paraId="4A1F320E" w14:textId="77777777" w:rsidR="00365DE3" w:rsidRPr="00BD7555" w:rsidRDefault="00365DE3" w:rsidP="00365DE3">
      <w:pPr>
        <w:spacing w:after="0" w:line="240" w:lineRule="auto"/>
        <w:ind w:right="-285" w:firstLine="708"/>
        <w:jc w:val="both"/>
        <w:rPr>
          <w:rFonts w:ascii="Times New Roman" w:hAnsi="Times New Roman" w:cs="Times New Roman"/>
        </w:rPr>
      </w:pPr>
      <w:r w:rsidRPr="00BD7555">
        <w:rPr>
          <w:rFonts w:ascii="Times New Roman" w:hAnsi="Times New Roman" w:cs="Times New Roman"/>
          <w:color w:val="000000" w:themeColor="text1"/>
        </w:rPr>
        <w:t>5.1.1. В</w:t>
      </w:r>
      <w:r w:rsidRPr="00BD7555">
        <w:rPr>
          <w:rFonts w:ascii="Times New Roman" w:hAnsi="Times New Roman" w:cs="Times New Roman"/>
        </w:rPr>
        <w:t>носить изменения в проектную документацию в порядке, установленном действующим законодательством РФ.</w:t>
      </w:r>
    </w:p>
    <w:p w14:paraId="29D02A44" w14:textId="77777777" w:rsidR="00365DE3" w:rsidRPr="00BD7555" w:rsidRDefault="00365DE3" w:rsidP="00365DE3">
      <w:pPr>
        <w:spacing w:after="0" w:line="240" w:lineRule="auto"/>
        <w:ind w:right="-285" w:firstLine="708"/>
        <w:jc w:val="both"/>
        <w:rPr>
          <w:rFonts w:ascii="Times New Roman" w:hAnsi="Times New Roman" w:cs="Times New Roman"/>
        </w:rPr>
      </w:pPr>
      <w:r w:rsidRPr="00BD7555">
        <w:rPr>
          <w:rFonts w:ascii="Times New Roman" w:hAnsi="Times New Roman" w:cs="Times New Roman"/>
        </w:rPr>
        <w:t>5.1.2. Самостоятельно вносить в проект дома и/или Объекта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дом и Объект долевого строительства будут отвечать требованиям проектной документации, настоящему Договору и действующим нормативам.</w:t>
      </w:r>
    </w:p>
    <w:p w14:paraId="31F22AC0" w14:textId="77777777" w:rsidR="00365DE3" w:rsidRPr="00BD7555" w:rsidRDefault="00365DE3" w:rsidP="00365DE3">
      <w:pPr>
        <w:pStyle w:val="Default"/>
        <w:ind w:right="-285" w:firstLine="709"/>
        <w:jc w:val="both"/>
        <w:rPr>
          <w:sz w:val="22"/>
          <w:szCs w:val="22"/>
        </w:rPr>
      </w:pPr>
      <w:r w:rsidRPr="00BD7555">
        <w:rPr>
          <w:color w:val="000000" w:themeColor="text1"/>
          <w:sz w:val="22"/>
          <w:szCs w:val="22"/>
        </w:rPr>
        <w:t xml:space="preserve">5.1.3. </w:t>
      </w:r>
      <w:r w:rsidRPr="00BD7555">
        <w:rPr>
          <w:sz w:val="22"/>
          <w:szCs w:val="22"/>
        </w:rPr>
        <w:t xml:space="preserve">Передать Объект долевого строительства Участнику </w:t>
      </w:r>
      <w:r w:rsidRPr="00BD7555">
        <w:rPr>
          <w:color w:val="000000" w:themeColor="text1"/>
          <w:sz w:val="22"/>
          <w:szCs w:val="22"/>
        </w:rPr>
        <w:t xml:space="preserve">долевого строительства </w:t>
      </w:r>
      <w:r w:rsidRPr="00BD7555">
        <w:rPr>
          <w:sz w:val="22"/>
          <w:szCs w:val="22"/>
        </w:rPr>
        <w:t xml:space="preserve">в одностороннем порядке в случаях, предусмотренных действующим законодательством РФ. </w:t>
      </w:r>
    </w:p>
    <w:p w14:paraId="325EDC7F" w14:textId="77777777" w:rsidR="00365DE3" w:rsidRPr="00BD7555" w:rsidRDefault="00365DE3" w:rsidP="00365DE3">
      <w:pPr>
        <w:spacing w:after="0" w:line="240" w:lineRule="auto"/>
        <w:ind w:right="-285" w:firstLine="709"/>
        <w:contextualSpacing/>
        <w:jc w:val="both"/>
        <w:rPr>
          <w:rFonts w:ascii="Times New Roman" w:hAnsi="Times New Roman" w:cs="Times New Roman"/>
          <w:color w:val="000000" w:themeColor="text1"/>
        </w:rPr>
      </w:pPr>
      <w:r w:rsidRPr="00BD7555">
        <w:rPr>
          <w:rFonts w:ascii="Times New Roman" w:hAnsi="Times New Roman" w:cs="Times New Roman"/>
          <w:color w:val="000000" w:themeColor="text1"/>
        </w:rPr>
        <w:t xml:space="preserve">При уклонении Участника долевого строительства от принятия Объекта долевого строительства в предусмотренный п.4.2.2 настоящего Договора срок или при отказе Участника долевого строительства от принятия Объекта долевого строительства (за исключением случая, указанного в п.8.4 настоящего Договора) Застройщик, по истечении </w:t>
      </w:r>
      <w:r w:rsidRPr="00BD7555">
        <w:rPr>
          <w:rFonts w:ascii="Times New Roman" w:hAnsi="Times New Roman" w:cs="Times New Roman"/>
        </w:rPr>
        <w:t>двух месяцев</w:t>
      </w:r>
      <w:r w:rsidRPr="00BD7555">
        <w:rPr>
          <w:rFonts w:ascii="Times New Roman" w:hAnsi="Times New Roman" w:cs="Times New Roman"/>
          <w:color w:val="000000" w:themeColor="text1"/>
        </w:rPr>
        <w:t xml:space="preserve"> со дня окончания срока приемки, </w:t>
      </w:r>
      <w:r w:rsidRPr="00BD7555">
        <w:rPr>
          <w:rFonts w:ascii="Times New Roman" w:hAnsi="Times New Roman" w:cs="Times New Roman"/>
        </w:rPr>
        <w:t>предусмотренного настоящим Договором</w:t>
      </w:r>
      <w:r w:rsidRPr="00BD7555">
        <w:rPr>
          <w:rFonts w:ascii="Times New Roman" w:hAnsi="Times New Roman" w:cs="Times New Roman"/>
          <w:color w:val="000000" w:themeColor="text1"/>
        </w:rPr>
        <w:t>, вправе составить односторонний Акт приема-передачи Объекта долевого строительства или иной документ о передаче Объекта долевого строительства</w:t>
      </w:r>
      <w:r w:rsidRPr="00BD7555">
        <w:rPr>
          <w:rFonts w:ascii="Times New Roman" w:hAnsi="Times New Roman" w:cs="Times New Roman"/>
          <w:color w:val="000000" w:themeColor="text1"/>
          <w:shd w:val="clear" w:color="auto" w:fill="FFFFFF"/>
        </w:rPr>
        <w:t>.</w:t>
      </w:r>
    </w:p>
    <w:p w14:paraId="7C3DB851" w14:textId="471BBD54" w:rsidR="00365DE3" w:rsidRPr="00BD7555" w:rsidRDefault="00365DE3" w:rsidP="00365DE3">
      <w:pPr>
        <w:pStyle w:val="ConsPlusNormal"/>
        <w:widowControl/>
        <w:ind w:right="-285" w:firstLine="709"/>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xml:space="preserve">Односторонний Акт приема-передачи Объекта долевого строительства может быть составлен Застройщиком в </w:t>
      </w:r>
      <w:r w:rsidRPr="00BD7555">
        <w:rPr>
          <w:rFonts w:ascii="Times New Roman" w:hAnsi="Times New Roman" w:cs="Times New Roman"/>
          <w:sz w:val="22"/>
          <w:szCs w:val="22"/>
        </w:rPr>
        <w:t xml:space="preserve">случаях, если Застройщик обладает сведениями о получении Участником долевого строительства, </w:t>
      </w:r>
      <w:r w:rsidR="00902323" w:rsidRPr="00BD7555">
        <w:rPr>
          <w:rFonts w:ascii="Times New Roman" w:hAnsi="Times New Roman" w:cs="Times New Roman"/>
          <w:sz w:val="22"/>
          <w:szCs w:val="22"/>
        </w:rPr>
        <w:t xml:space="preserve">или его законным представителем, </w:t>
      </w:r>
      <w:r w:rsidRPr="00BD7555">
        <w:rPr>
          <w:rFonts w:ascii="Times New Roman" w:hAnsi="Times New Roman" w:cs="Times New Roman"/>
          <w:sz w:val="22"/>
          <w:szCs w:val="22"/>
        </w:rPr>
        <w:t xml:space="preserve">Уведомления о завершении строительства, либо возврата оператором почтовой </w:t>
      </w:r>
      <w:r w:rsidRPr="00BD7555">
        <w:rPr>
          <w:rFonts w:ascii="Times New Roman" w:hAnsi="Times New Roman" w:cs="Times New Roman"/>
          <w:color w:val="000000" w:themeColor="text1"/>
          <w:sz w:val="22"/>
          <w:szCs w:val="22"/>
        </w:rPr>
        <w:t xml:space="preserve">связи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в настоящем Договоре почтовому адресу, или в случае </w:t>
      </w:r>
      <w:r w:rsidRPr="00BD7555">
        <w:rPr>
          <w:rFonts w:ascii="Times New Roman" w:hAnsi="Times New Roman" w:cs="Times New Roman"/>
          <w:color w:val="000000" w:themeColor="text1"/>
          <w:sz w:val="22"/>
          <w:szCs w:val="22"/>
          <w:shd w:val="clear" w:color="auto" w:fill="FFFFFF"/>
        </w:rPr>
        <w:t xml:space="preserve">если Участник долевого строительства уклонился от получения корреспонденции в отделении связи, в связи с чем она была возвращена по истечении срока хранения. </w:t>
      </w:r>
      <w:r w:rsidRPr="00BD7555">
        <w:rPr>
          <w:rFonts w:ascii="Times New Roman" w:hAnsi="Times New Roman" w:cs="Times New Roman"/>
          <w:color w:val="000000" w:themeColor="text1"/>
          <w:sz w:val="22"/>
          <w:szCs w:val="22"/>
        </w:rPr>
        <w:t xml:space="preserve">Обязательства Застройщика считаются исполненными в полном объеме с даты подписания Застройщиком одностороннего Акта приема-передачи Объекта долевого строительства.  </w:t>
      </w:r>
    </w:p>
    <w:p w14:paraId="66D506DE" w14:textId="77777777" w:rsidR="00365DE3" w:rsidRPr="00BD7555" w:rsidRDefault="00365DE3" w:rsidP="00365DE3">
      <w:pPr>
        <w:spacing w:after="0" w:line="240" w:lineRule="auto"/>
        <w:ind w:right="-285" w:firstLine="709"/>
        <w:contextualSpacing/>
        <w:jc w:val="both"/>
        <w:rPr>
          <w:rFonts w:ascii="Times New Roman" w:hAnsi="Times New Roman" w:cs="Times New Roman"/>
          <w:color w:val="000000" w:themeColor="text1"/>
        </w:rPr>
      </w:pPr>
      <w:r w:rsidRPr="00BD7555">
        <w:rPr>
          <w:rFonts w:ascii="Times New Roman" w:hAnsi="Times New Roman" w:cs="Times New Roman"/>
          <w:color w:val="000000" w:themeColor="text1"/>
        </w:rPr>
        <w:t xml:space="preserve">При этом риск случайной или умышленной гибели Объекта долевого строительства, а также ответственность за сохранность выполненных работ, установленных приборов и конструкций признается перешедшим к Участнику долевого строительства со дня составления предусмотренного настоящим пунктом одностороннего Акта </w:t>
      </w:r>
      <w:r w:rsidRPr="00BD7555">
        <w:rPr>
          <w:rFonts w:ascii="Times New Roman" w:eastAsia="Times New Roman" w:hAnsi="Times New Roman" w:cs="Times New Roman"/>
          <w:color w:val="000000"/>
          <w:kern w:val="1"/>
          <w:lang w:eastAsia="ar-SA"/>
        </w:rPr>
        <w:t>приема-передачи</w:t>
      </w:r>
      <w:r w:rsidRPr="00BD7555">
        <w:rPr>
          <w:rFonts w:ascii="Times New Roman" w:hAnsi="Times New Roman" w:cs="Times New Roman"/>
          <w:color w:val="000000" w:themeColor="text1"/>
        </w:rPr>
        <w:t xml:space="preserve"> Объекта долевого строительства или иного документа о передаче. Кроме того, со дня составления одностороннего Акта </w:t>
      </w:r>
      <w:r w:rsidRPr="00BD7555">
        <w:rPr>
          <w:rFonts w:ascii="Times New Roman" w:eastAsia="Times New Roman" w:hAnsi="Times New Roman" w:cs="Times New Roman"/>
          <w:color w:val="000000"/>
          <w:kern w:val="1"/>
          <w:lang w:eastAsia="ar-SA"/>
        </w:rPr>
        <w:t>приема-передачи</w:t>
      </w:r>
      <w:r w:rsidRPr="00BD7555">
        <w:rPr>
          <w:rFonts w:ascii="Times New Roman" w:hAnsi="Times New Roman" w:cs="Times New Roman"/>
          <w:color w:val="000000" w:themeColor="text1"/>
        </w:rPr>
        <w:t xml:space="preserve"> или иного документа о передаче Объекта долевого строительства, к Участнику долевого строительства переходит обязанность самостоятельно нести расходы, в том числе коммунальные, связанные с эксплуатацией Объекта долевого строительства и доли в общем имуществе, включая содержание придомовой территории.</w:t>
      </w:r>
    </w:p>
    <w:p w14:paraId="15754DD7" w14:textId="057D315D" w:rsidR="00365DE3" w:rsidRPr="00BD7555" w:rsidRDefault="00365DE3" w:rsidP="00365DE3">
      <w:pPr>
        <w:spacing w:after="0" w:line="240" w:lineRule="auto"/>
        <w:ind w:right="-285" w:firstLine="708"/>
        <w:jc w:val="both"/>
        <w:rPr>
          <w:rFonts w:ascii="Times New Roman" w:eastAsia="Times New Roman" w:hAnsi="Times New Roman" w:cs="Times New Roman"/>
          <w:color w:val="000000"/>
          <w:kern w:val="1"/>
          <w:lang w:eastAsia="ar-SA"/>
        </w:rPr>
      </w:pPr>
      <w:r w:rsidRPr="00BD7555">
        <w:rPr>
          <w:rFonts w:ascii="Times New Roman" w:eastAsia="Times New Roman" w:hAnsi="Times New Roman" w:cs="Times New Roman"/>
          <w:color w:val="000000"/>
          <w:kern w:val="1"/>
          <w:lang w:eastAsia="ar-SA"/>
        </w:rPr>
        <w:t xml:space="preserve">В случае составления Застройщиком одностороннего Акта приема-передачи, Участнику долевого строительства заказным письмом направляется уведомление о передаче </w:t>
      </w:r>
      <w:r w:rsidRPr="00BD7555">
        <w:rPr>
          <w:rFonts w:ascii="Times New Roman" w:hAnsi="Times New Roman" w:cs="Times New Roman"/>
          <w:color w:val="000000" w:themeColor="text1"/>
        </w:rPr>
        <w:t xml:space="preserve">Объекта долевого строительства </w:t>
      </w:r>
      <w:r w:rsidRPr="00BD7555">
        <w:rPr>
          <w:rFonts w:ascii="Times New Roman" w:eastAsia="Times New Roman" w:hAnsi="Times New Roman" w:cs="Times New Roman"/>
          <w:color w:val="000000"/>
          <w:kern w:val="1"/>
          <w:lang w:eastAsia="ar-SA"/>
        </w:rPr>
        <w:t xml:space="preserve">в одностороннем порядке, с приложением одностороннего Акта приема-передачи, инструкции по </w:t>
      </w:r>
      <w:r w:rsidRPr="00BD7555">
        <w:rPr>
          <w:rFonts w:ascii="Times New Roman" w:eastAsia="Times New Roman" w:hAnsi="Times New Roman" w:cs="Times New Roman"/>
          <w:kern w:val="1"/>
          <w:lang w:eastAsia="ar-SA"/>
        </w:rPr>
        <w:t xml:space="preserve">эксплуатации </w:t>
      </w:r>
      <w:r w:rsidR="00D83C88" w:rsidRPr="00BD7555">
        <w:rPr>
          <w:rFonts w:ascii="Times New Roman" w:hAnsi="Times New Roman" w:cs="Times New Roman"/>
        </w:rPr>
        <w:t>квартиры и/или нежилого помещения</w:t>
      </w:r>
      <w:r w:rsidRPr="00BD7555">
        <w:rPr>
          <w:rFonts w:ascii="Times New Roman" w:eastAsia="Times New Roman" w:hAnsi="Times New Roman" w:cs="Times New Roman"/>
          <w:color w:val="000000"/>
          <w:kern w:val="1"/>
          <w:lang w:eastAsia="ar-SA"/>
        </w:rPr>
        <w:t>.</w:t>
      </w:r>
    </w:p>
    <w:p w14:paraId="5037E6C1" w14:textId="77777777" w:rsidR="00365DE3" w:rsidRPr="00BD7555" w:rsidRDefault="00365DE3" w:rsidP="00365DE3">
      <w:pPr>
        <w:spacing w:after="0" w:line="240" w:lineRule="auto"/>
        <w:ind w:right="-285" w:firstLine="708"/>
        <w:jc w:val="both"/>
        <w:rPr>
          <w:rFonts w:ascii="Times New Roman" w:eastAsia="Times New Roman" w:hAnsi="Times New Roman" w:cs="Times New Roman"/>
          <w:color w:val="000000"/>
          <w:kern w:val="1"/>
          <w:lang w:eastAsia="ar-SA"/>
        </w:rPr>
      </w:pPr>
      <w:r w:rsidRPr="00BD7555">
        <w:rPr>
          <w:rFonts w:ascii="Times New Roman" w:eastAsia="Times New Roman" w:hAnsi="Times New Roman" w:cs="Times New Roman"/>
          <w:color w:val="000000"/>
          <w:kern w:val="1"/>
          <w:lang w:eastAsia="ar-SA"/>
        </w:rPr>
        <w:t xml:space="preserve">5.1.4. </w:t>
      </w:r>
      <w:r w:rsidRPr="00BD7555">
        <w:rPr>
          <w:rFonts w:ascii="Times New Roman" w:hAnsi="Times New Roman" w:cs="Times New Roman"/>
        </w:rPr>
        <w:t xml:space="preserve">До полного исполнения Участником долевого строительства финансовых обязательств по Договору, с учетом положений, </w:t>
      </w:r>
      <w:r w:rsidRPr="00BD7555">
        <w:rPr>
          <w:rFonts w:ascii="Times New Roman" w:hAnsi="Times New Roman" w:cs="Times New Roman"/>
          <w:color w:val="000000" w:themeColor="text1"/>
        </w:rPr>
        <w:t>указанных в пп.3.5, 3.6. настоящего Договора,</w:t>
      </w:r>
      <w:r w:rsidRPr="00BD7555">
        <w:rPr>
          <w:rFonts w:ascii="Times New Roman" w:hAnsi="Times New Roman" w:cs="Times New Roman"/>
        </w:rPr>
        <w:t xml:space="preserve"> Застройщик вправе удерживать </w:t>
      </w:r>
      <w:r w:rsidRPr="00BD7555">
        <w:rPr>
          <w:rFonts w:ascii="Times New Roman" w:hAnsi="Times New Roman" w:cs="Times New Roman"/>
          <w:color w:val="000000" w:themeColor="text1"/>
        </w:rPr>
        <w:t>Объект долевого строительства</w:t>
      </w:r>
      <w:r w:rsidRPr="00BD7555">
        <w:rPr>
          <w:rFonts w:ascii="Times New Roman" w:hAnsi="Times New Roman" w:cs="Times New Roman"/>
        </w:rPr>
        <w:t xml:space="preserve"> и не передавать его Участнику долевого строительства по Акту приема-передачи. В этом случае Застройщик не будет считаться нарушившим срок передачи </w:t>
      </w:r>
      <w:r w:rsidRPr="00BD7555">
        <w:rPr>
          <w:rFonts w:ascii="Times New Roman" w:hAnsi="Times New Roman" w:cs="Times New Roman"/>
          <w:color w:val="000000" w:themeColor="text1"/>
        </w:rPr>
        <w:t>Объекта долевого строительства</w:t>
      </w:r>
      <w:r w:rsidRPr="00BD7555">
        <w:rPr>
          <w:rFonts w:ascii="Times New Roman" w:hAnsi="Times New Roman" w:cs="Times New Roman"/>
        </w:rPr>
        <w:t xml:space="preserve"> и не несет ответственность за просрочку передачи </w:t>
      </w:r>
      <w:r w:rsidRPr="00BD7555">
        <w:rPr>
          <w:rFonts w:ascii="Times New Roman" w:hAnsi="Times New Roman" w:cs="Times New Roman"/>
          <w:color w:val="000000" w:themeColor="text1"/>
        </w:rPr>
        <w:t>Объекта долевого строительства</w:t>
      </w:r>
      <w:r w:rsidRPr="00BD7555">
        <w:rPr>
          <w:rFonts w:ascii="Times New Roman" w:hAnsi="Times New Roman" w:cs="Times New Roman"/>
        </w:rPr>
        <w:t>, установленную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B9C560E" w14:textId="77777777" w:rsidR="00365DE3" w:rsidRPr="00BD7555" w:rsidRDefault="00365DE3" w:rsidP="00365DE3">
      <w:pPr>
        <w:pStyle w:val="af0"/>
        <w:shd w:val="clear" w:color="auto" w:fill="FFFFFF"/>
        <w:spacing w:before="0" w:beforeAutospacing="0" w:after="0" w:afterAutospacing="0"/>
        <w:ind w:right="-285" w:firstLine="709"/>
        <w:jc w:val="both"/>
        <w:rPr>
          <w:color w:val="000000" w:themeColor="text1"/>
          <w:sz w:val="22"/>
          <w:szCs w:val="22"/>
        </w:rPr>
      </w:pPr>
      <w:r w:rsidRPr="00BD7555">
        <w:rPr>
          <w:color w:val="000000" w:themeColor="text1"/>
          <w:sz w:val="22"/>
          <w:szCs w:val="22"/>
        </w:rPr>
        <w:t>5.1.5. Без согласования с Участником долевого строительства привлекать инвестиционные средства, передавать, переоформлять, уступать, отчуждать наружные инженерные сети и сооружения, созданные не за счет средств Участников долевого строительства.</w:t>
      </w:r>
    </w:p>
    <w:p w14:paraId="079E05B2" w14:textId="77777777" w:rsidR="00365DE3" w:rsidRPr="00BD7555" w:rsidRDefault="00365DE3" w:rsidP="00365DE3">
      <w:pPr>
        <w:pStyle w:val="af0"/>
        <w:shd w:val="clear" w:color="auto" w:fill="FFFFFF"/>
        <w:spacing w:before="0" w:beforeAutospacing="0" w:after="0" w:afterAutospacing="0"/>
        <w:ind w:right="-285" w:firstLine="709"/>
        <w:jc w:val="both"/>
        <w:rPr>
          <w:color w:val="0000FF"/>
          <w:sz w:val="22"/>
          <w:szCs w:val="22"/>
        </w:rPr>
      </w:pPr>
      <w:r w:rsidRPr="00BD7555">
        <w:rPr>
          <w:color w:val="000000" w:themeColor="text1"/>
          <w:sz w:val="22"/>
          <w:szCs w:val="22"/>
        </w:rPr>
        <w:t xml:space="preserve">5.1.6. </w:t>
      </w:r>
      <w:r w:rsidRPr="00BD7555">
        <w:rPr>
          <w:sz w:val="22"/>
          <w:szCs w:val="22"/>
        </w:rPr>
        <w:t xml:space="preserve">Вместо </w:t>
      </w:r>
      <w:r w:rsidRPr="00BD7555">
        <w:rPr>
          <w:sz w:val="22"/>
          <w:szCs w:val="22"/>
          <w:shd w:val="clear" w:color="auto" w:fill="FFFFFF"/>
        </w:rPr>
        <w:t>стандартов и (или) сводов правил,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w:t>
      </w:r>
      <w:r w:rsidRPr="00BD7555">
        <w:rPr>
          <w:iCs/>
          <w:sz w:val="22"/>
          <w:szCs w:val="22"/>
          <w:shd w:val="clear" w:color="auto" w:fill="FFFFFF"/>
        </w:rPr>
        <w:t>ч. 7 ст. 6 Федерального закона № 384-ФЗ</w:t>
      </w:r>
      <w:r w:rsidRPr="00BD7555">
        <w:rPr>
          <w:sz w:val="22"/>
          <w:szCs w:val="22"/>
          <w:shd w:val="clear" w:color="auto" w:fill="FFFFFF"/>
        </w:rPr>
        <w:t xml:space="preserve">), по своему усмотрению, применять </w:t>
      </w:r>
      <w:r w:rsidRPr="00BD7555">
        <w:rPr>
          <w:sz w:val="22"/>
          <w:szCs w:val="22"/>
        </w:rPr>
        <w:lastRenderedPageBreak/>
        <w:t>стандарты организаций и/или иные документы, в том числе проектную документацию, для оценки соответствия Объекта долевого строительства требованиям технических регламентов.</w:t>
      </w:r>
    </w:p>
    <w:p w14:paraId="544D3064" w14:textId="77777777" w:rsidR="00365DE3" w:rsidRPr="00BD7555" w:rsidRDefault="00365DE3" w:rsidP="00365DE3">
      <w:pPr>
        <w:pStyle w:val="ConsPlusNormal"/>
        <w:widowControl/>
        <w:ind w:right="-285" w:firstLine="709"/>
        <w:contextualSpacing/>
        <w:jc w:val="both"/>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5.2. Участник долевого строительства вправе:</w:t>
      </w:r>
    </w:p>
    <w:p w14:paraId="3046450B" w14:textId="77777777" w:rsidR="00365DE3" w:rsidRPr="00BD7555"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5.2.1. Знакомиться со всеми документами, касающимися деятельности Застройщика по строительству Объекта долевого строительства, в том числе, указанными в п.1.2 настоящего Договора.</w:t>
      </w:r>
    </w:p>
    <w:p w14:paraId="12D3933C" w14:textId="77777777" w:rsidR="00365DE3" w:rsidRPr="00BD7555"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p>
    <w:p w14:paraId="59C42F46" w14:textId="77777777" w:rsidR="00365DE3" w:rsidRPr="00BD7555" w:rsidRDefault="00365DE3" w:rsidP="00365DE3">
      <w:pPr>
        <w:pStyle w:val="ConsPlusNormal"/>
        <w:widowControl/>
        <w:ind w:right="-285" w:firstLine="0"/>
        <w:contextualSpacing/>
        <w:jc w:val="center"/>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6. ОТВЕТСТВЕННОСТЬ СТОРОН</w:t>
      </w:r>
    </w:p>
    <w:p w14:paraId="56567F66" w14:textId="77777777" w:rsidR="00365DE3" w:rsidRPr="00BD7555" w:rsidRDefault="00365DE3" w:rsidP="00365DE3">
      <w:pPr>
        <w:spacing w:after="0" w:line="240" w:lineRule="auto"/>
        <w:ind w:right="-285" w:firstLine="709"/>
        <w:contextualSpacing/>
        <w:jc w:val="both"/>
        <w:rPr>
          <w:rFonts w:ascii="Times New Roman" w:hAnsi="Times New Roman" w:cs="Times New Roman"/>
          <w:color w:val="000000" w:themeColor="text1"/>
        </w:rPr>
      </w:pPr>
      <w:r w:rsidRPr="00BD7555">
        <w:rPr>
          <w:rFonts w:ascii="Times New Roman" w:hAnsi="Times New Roman" w:cs="Times New Roman"/>
          <w:color w:val="000000" w:themeColor="text1"/>
        </w:rPr>
        <w:t>6.1. Стороны несут ответственность по своим обязательствам в соответствии с действующим законодательством Российской Федерации.</w:t>
      </w:r>
    </w:p>
    <w:p w14:paraId="4F624645" w14:textId="1BD5DF5E" w:rsidR="00365DE3" w:rsidRPr="00BD7555" w:rsidRDefault="00365DE3" w:rsidP="00365DE3">
      <w:pPr>
        <w:tabs>
          <w:tab w:val="left" w:pos="851"/>
        </w:tabs>
        <w:spacing w:after="0" w:line="240" w:lineRule="auto"/>
        <w:ind w:right="-285" w:firstLine="709"/>
        <w:jc w:val="both"/>
        <w:textAlignment w:val="baseline"/>
        <w:rPr>
          <w:rFonts w:ascii="Times New Roman" w:hAnsi="Times New Roman" w:cs="Times New Roman"/>
          <w:shd w:val="clear" w:color="auto" w:fill="FFFFFF"/>
        </w:rPr>
      </w:pPr>
      <w:r w:rsidRPr="00BD7555">
        <w:rPr>
          <w:rFonts w:ascii="Times New Roman" w:hAnsi="Times New Roman" w:cs="Times New Roman"/>
          <w:color w:val="000000" w:themeColor="text1"/>
        </w:rPr>
        <w:t>6.2. В случае необоснованного уклонения или отказа Участника долевого строительства от принятия Объекта долевого строительства по Акту приема-передачи, в соответствии со ст.405 Гражданского кодекса РФ, Застройщик освобождается от ответственности за просрочку передачи Объекта долевого строительства на период действия просрочки со стороны Участника долевого строительства.</w:t>
      </w:r>
      <w:r w:rsidRPr="00BD7555">
        <w:rPr>
          <w:rFonts w:ascii="Times New Roman" w:hAnsi="Times New Roman" w:cs="Times New Roman"/>
          <w:color w:val="000000" w:themeColor="text1"/>
          <w:shd w:val="clear" w:color="auto" w:fill="FFFFFF"/>
        </w:rPr>
        <w:t xml:space="preserve"> В случае нарушения предусмотренного Договором срока </w:t>
      </w:r>
      <w:r w:rsidRPr="00BD7555">
        <w:rPr>
          <w:rFonts w:ascii="Times New Roman" w:hAnsi="Times New Roman" w:cs="Times New Roman"/>
          <w:shd w:val="clear" w:color="auto" w:fill="FFFFFF"/>
        </w:rPr>
        <w:t xml:space="preserve">передачи Участнику долевого строительства Объекта долевого строительства вследствие уклонения Участника долевого строительства от подписания </w:t>
      </w:r>
      <w:r w:rsidRPr="00BD7555">
        <w:rPr>
          <w:rFonts w:ascii="Times New Roman" w:hAnsi="Times New Roman" w:cs="Times New Roman"/>
        </w:rPr>
        <w:t>Акта приема-передачи</w:t>
      </w:r>
      <w:r w:rsidR="00902323" w:rsidRPr="00BD7555">
        <w:rPr>
          <w:rFonts w:ascii="Times New Roman" w:hAnsi="Times New Roman" w:cs="Times New Roman"/>
        </w:rPr>
        <w:t>,</w:t>
      </w:r>
      <w:r w:rsidR="00902323" w:rsidRPr="00BD7555">
        <w:rPr>
          <w:rFonts w:ascii="Times New Roman" w:hAnsi="Times New Roman" w:cs="Times New Roman"/>
          <w:shd w:val="clear" w:color="auto" w:fill="FFFFFF"/>
        </w:rPr>
        <w:t xml:space="preserve"> З</w:t>
      </w:r>
      <w:r w:rsidRPr="00BD7555">
        <w:rPr>
          <w:rFonts w:ascii="Times New Roman" w:hAnsi="Times New Roman" w:cs="Times New Roman"/>
          <w:shd w:val="clear" w:color="auto" w:fill="FFFFFF"/>
        </w:rPr>
        <w:t>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w:t>
      </w:r>
    </w:p>
    <w:p w14:paraId="082E9338" w14:textId="0E159FCB" w:rsidR="00365DE3" w:rsidRPr="00BD7555" w:rsidRDefault="00365DE3" w:rsidP="00365DE3">
      <w:pPr>
        <w:tabs>
          <w:tab w:val="left" w:pos="851"/>
        </w:tabs>
        <w:spacing w:after="0" w:line="240" w:lineRule="auto"/>
        <w:ind w:right="-285" w:firstLine="426"/>
        <w:jc w:val="both"/>
        <w:textAlignment w:val="baseline"/>
        <w:rPr>
          <w:rFonts w:ascii="Times New Roman" w:hAnsi="Times New Roman" w:cs="Times New Roman"/>
          <w:shd w:val="clear" w:color="auto" w:fill="FFFFFF"/>
        </w:rPr>
      </w:pPr>
      <w:r w:rsidRPr="00BD7555">
        <w:rPr>
          <w:rFonts w:ascii="Times New Roman" w:hAnsi="Times New Roman" w:cs="Times New Roman"/>
          <w:shd w:val="clear" w:color="auto" w:fill="FFFFFF"/>
        </w:rPr>
        <w:tab/>
        <w:t>Застройщик не несет ответственность, предусмотренную действующим законодательством</w:t>
      </w:r>
      <w:r w:rsidR="00902323" w:rsidRPr="00BD7555">
        <w:rPr>
          <w:rFonts w:ascii="Times New Roman" w:hAnsi="Times New Roman" w:cs="Times New Roman"/>
          <w:shd w:val="clear" w:color="auto" w:fill="FFFFFF"/>
        </w:rPr>
        <w:t>,</w:t>
      </w:r>
      <w:r w:rsidRPr="00BD7555">
        <w:rPr>
          <w:rFonts w:ascii="Times New Roman" w:hAnsi="Times New Roman" w:cs="Times New Roman"/>
          <w:shd w:val="clear" w:color="auto" w:fill="FFFFFF"/>
        </w:rPr>
        <w:t xml:space="preserve"> за нарушение срока передачи Объекта долевого строительства </w:t>
      </w:r>
      <w:r w:rsidRPr="00BD7555">
        <w:rPr>
          <w:rFonts w:ascii="Times New Roman" w:hAnsi="Times New Roman" w:cs="Times New Roman"/>
        </w:rPr>
        <w:t xml:space="preserve">Участнику долевого строительства, если Акт приема-передачи </w:t>
      </w:r>
      <w:r w:rsidRPr="00BD7555">
        <w:rPr>
          <w:rFonts w:ascii="Times New Roman" w:hAnsi="Times New Roman" w:cs="Times New Roman"/>
          <w:shd w:val="clear" w:color="auto" w:fill="FFFFFF"/>
        </w:rPr>
        <w:t xml:space="preserve">Объекта долевого строительства не был подписан в установленный настоящим Договором срок ввиду невнесения </w:t>
      </w:r>
      <w:r w:rsidRPr="00BD7555">
        <w:rPr>
          <w:rFonts w:ascii="Times New Roman" w:hAnsi="Times New Roman" w:cs="Times New Roman"/>
        </w:rPr>
        <w:t xml:space="preserve">Участником </w:t>
      </w:r>
      <w:r w:rsidR="00902323" w:rsidRPr="00BD7555">
        <w:rPr>
          <w:rFonts w:ascii="Times New Roman" w:hAnsi="Times New Roman" w:cs="Times New Roman"/>
        </w:rPr>
        <w:t>д</w:t>
      </w:r>
      <w:r w:rsidRPr="00BD7555">
        <w:rPr>
          <w:rFonts w:ascii="Times New Roman" w:hAnsi="Times New Roman" w:cs="Times New Roman"/>
        </w:rPr>
        <w:t xml:space="preserve">олевого строительства на счет </w:t>
      </w:r>
      <w:proofErr w:type="spellStart"/>
      <w:r w:rsidRPr="00BD7555">
        <w:rPr>
          <w:rFonts w:ascii="Times New Roman" w:hAnsi="Times New Roman" w:cs="Times New Roman"/>
        </w:rPr>
        <w:t>эскроу</w:t>
      </w:r>
      <w:proofErr w:type="spellEnd"/>
      <w:r w:rsidR="00902323" w:rsidRPr="00BD7555">
        <w:rPr>
          <w:rFonts w:ascii="Times New Roman" w:hAnsi="Times New Roman" w:cs="Times New Roman"/>
        </w:rPr>
        <w:t>,</w:t>
      </w:r>
      <w:r w:rsidRPr="00BD7555">
        <w:rPr>
          <w:rFonts w:ascii="Times New Roman" w:hAnsi="Times New Roman" w:cs="Times New Roman"/>
        </w:rPr>
        <w:t xml:space="preserve"> к установленному сроку передачи </w:t>
      </w:r>
      <w:r w:rsidRPr="00BD7555">
        <w:rPr>
          <w:rFonts w:ascii="Times New Roman" w:hAnsi="Times New Roman" w:cs="Times New Roman"/>
          <w:shd w:val="clear" w:color="auto" w:fill="FFFFFF"/>
        </w:rPr>
        <w:t>Объекта долевого строительства полной цены настоящего Договора.</w:t>
      </w:r>
    </w:p>
    <w:p w14:paraId="7DD29020" w14:textId="6E9FF63A" w:rsidR="00365DE3" w:rsidRPr="00BD7555" w:rsidRDefault="00365DE3" w:rsidP="00365DE3">
      <w:pPr>
        <w:pStyle w:val="ConsPlusNormal"/>
        <w:ind w:right="-285" w:firstLine="709"/>
        <w:contextualSpacing/>
        <w:jc w:val="both"/>
        <w:rPr>
          <w:rFonts w:ascii="Times New Roman" w:hAnsi="Times New Roman" w:cs="Times New Roman"/>
          <w:sz w:val="22"/>
          <w:szCs w:val="22"/>
          <w:shd w:val="clear" w:color="auto" w:fill="FFFFFF"/>
        </w:rPr>
      </w:pPr>
      <w:r w:rsidRPr="00BD7555">
        <w:rPr>
          <w:rFonts w:ascii="Times New Roman" w:hAnsi="Times New Roman" w:cs="Times New Roman"/>
          <w:sz w:val="22"/>
          <w:szCs w:val="22"/>
          <w:shd w:val="clear" w:color="auto" w:fill="FFFFFF"/>
        </w:rPr>
        <w:t>6.3. В случае нарушения предусмотренного настоящим Договором срока передачи Участнику долевого строительства Объекта долевого строительства</w:t>
      </w:r>
      <w:r w:rsidR="00902323" w:rsidRPr="00BD7555">
        <w:rPr>
          <w:rFonts w:ascii="Times New Roman" w:hAnsi="Times New Roman" w:cs="Times New Roman"/>
          <w:sz w:val="22"/>
          <w:szCs w:val="22"/>
          <w:shd w:val="clear" w:color="auto" w:fill="FFFFFF"/>
        </w:rPr>
        <w:t>,</w:t>
      </w:r>
      <w:r w:rsidRPr="00BD7555">
        <w:rPr>
          <w:rFonts w:ascii="Times New Roman" w:hAnsi="Times New Roman" w:cs="Times New Roman"/>
          <w:sz w:val="22"/>
          <w:szCs w:val="22"/>
          <w:shd w:val="clear" w:color="auto" w:fill="FFFFFF"/>
        </w:rPr>
        <w:t xml:space="preserve"> Застройщик уплачивает Участнику долевого строительства неустойку (пени) в размере 1/300 (одной трехсотой) </w:t>
      </w:r>
      <w:hyperlink r:id="rId15" w:history="1">
        <w:r w:rsidRPr="00BD7555">
          <w:rPr>
            <w:rStyle w:val="a3"/>
            <w:rFonts w:ascii="Times New Roman" w:hAnsi="Times New Roman"/>
            <w:color w:val="auto"/>
            <w:sz w:val="22"/>
            <w:szCs w:val="22"/>
            <w:u w:val="none"/>
            <w:shd w:val="clear" w:color="auto" w:fill="FFFFFF"/>
          </w:rPr>
          <w:t>ключевой</w:t>
        </w:r>
      </w:hyperlink>
      <w:r w:rsidRPr="00BD7555">
        <w:rPr>
          <w:rStyle w:val="a3"/>
          <w:rFonts w:ascii="Times New Roman" w:hAnsi="Times New Roman"/>
          <w:color w:val="auto"/>
          <w:sz w:val="22"/>
          <w:szCs w:val="22"/>
          <w:u w:val="none"/>
          <w:shd w:val="clear" w:color="auto" w:fill="FFFFFF"/>
        </w:rPr>
        <w:t xml:space="preserve"> ставки</w:t>
      </w:r>
      <w:r w:rsidRPr="00BD7555">
        <w:rPr>
          <w:rFonts w:ascii="Times New Roman" w:hAnsi="Times New Roman" w:cs="Times New Roman"/>
          <w:sz w:val="22"/>
          <w:szCs w:val="22"/>
          <w:shd w:val="clear" w:color="auto" w:fill="FFFFFF"/>
        </w:rPr>
        <w:t> Центрального банка РФ, действующей на день исполнения обязательства, от цены настоящего Договора за каждый день просрочки. Если Участник долевого строительства является гражданином, предусмотренная настоящим пунктом неустойка (пени) уплачивается Застройщиком в двойном размере.</w:t>
      </w:r>
    </w:p>
    <w:p w14:paraId="11F01217" w14:textId="77777777" w:rsidR="00365DE3" w:rsidRPr="00BD7555" w:rsidRDefault="00365DE3" w:rsidP="00365DE3">
      <w:pPr>
        <w:pStyle w:val="ConsPlusNormal"/>
        <w:widowControl/>
        <w:ind w:right="-285" w:firstLine="709"/>
        <w:contextualSpacing/>
        <w:jc w:val="both"/>
        <w:rPr>
          <w:rFonts w:ascii="Times New Roman" w:hAnsi="Times New Roman" w:cs="Times New Roman"/>
          <w:sz w:val="22"/>
          <w:szCs w:val="22"/>
          <w:shd w:val="clear" w:color="auto" w:fill="FFFFFF"/>
        </w:rPr>
      </w:pPr>
      <w:r w:rsidRPr="00BD7555">
        <w:rPr>
          <w:rFonts w:ascii="Times New Roman" w:hAnsi="Times New Roman" w:cs="Times New Roman"/>
          <w:sz w:val="22"/>
          <w:szCs w:val="22"/>
        </w:rPr>
        <w:t xml:space="preserve">6.4. </w:t>
      </w:r>
      <w:r w:rsidRPr="00BD7555">
        <w:rPr>
          <w:rFonts w:ascii="Times New Roman" w:hAnsi="Times New Roman" w:cs="Times New Roman"/>
          <w:sz w:val="22"/>
          <w:szCs w:val="22"/>
          <w:shd w:val="clear" w:color="auto" w:fill="FFFFFF"/>
        </w:rPr>
        <w:t>В случае нарушения установленного настоящим Договором срока внесения платежа Участник долевого строительства уплачивает Застройщику неустойку (пени) в размере 1/300 (одной трехсотой) </w:t>
      </w:r>
      <w:hyperlink r:id="rId16" w:history="1">
        <w:r w:rsidRPr="00BD7555">
          <w:rPr>
            <w:rStyle w:val="a3"/>
            <w:rFonts w:ascii="Times New Roman" w:hAnsi="Times New Roman"/>
            <w:color w:val="auto"/>
            <w:sz w:val="22"/>
            <w:szCs w:val="22"/>
            <w:u w:val="none"/>
            <w:shd w:val="clear" w:color="auto" w:fill="FFFFFF"/>
          </w:rPr>
          <w:t>ключево</w:t>
        </w:r>
      </w:hyperlink>
      <w:r w:rsidRPr="00BD7555">
        <w:rPr>
          <w:rStyle w:val="a3"/>
          <w:rFonts w:ascii="Times New Roman" w:hAnsi="Times New Roman"/>
          <w:color w:val="auto"/>
          <w:sz w:val="22"/>
          <w:szCs w:val="22"/>
          <w:u w:val="none"/>
          <w:shd w:val="clear" w:color="auto" w:fill="FFFFFF"/>
        </w:rPr>
        <w:t>й ставки</w:t>
      </w:r>
      <w:r w:rsidRPr="00BD7555">
        <w:rPr>
          <w:rFonts w:ascii="Times New Roman" w:hAnsi="Times New Roman" w:cs="Times New Roman"/>
          <w:sz w:val="22"/>
          <w:szCs w:val="22"/>
          <w:shd w:val="clear" w:color="auto" w:fill="FFFFFF"/>
        </w:rPr>
        <w:t> Центрального банка РФ, действующей на день исполнения обязательства, от суммы просроченного платежа за каждый день просрочки.</w:t>
      </w:r>
    </w:p>
    <w:p w14:paraId="41F2B693" w14:textId="77777777" w:rsidR="00365DE3" w:rsidRPr="00BD7555" w:rsidRDefault="00365DE3" w:rsidP="00365DE3">
      <w:pPr>
        <w:pStyle w:val="ConsPlusNormal"/>
        <w:ind w:right="-285" w:firstLine="709"/>
        <w:contextualSpacing/>
        <w:jc w:val="both"/>
        <w:rPr>
          <w:rFonts w:ascii="Times New Roman" w:hAnsi="Times New Roman" w:cs="Times New Roman"/>
          <w:sz w:val="22"/>
          <w:szCs w:val="22"/>
        </w:rPr>
      </w:pPr>
      <w:r w:rsidRPr="00BD7555">
        <w:rPr>
          <w:rFonts w:ascii="Times New Roman" w:hAnsi="Times New Roman" w:cs="Times New Roman"/>
          <w:sz w:val="22"/>
          <w:szCs w:val="22"/>
          <w:shd w:val="clear" w:color="auto" w:fill="FFFFFF"/>
        </w:rPr>
        <w:t xml:space="preserve">6.5. </w:t>
      </w:r>
      <w:r w:rsidRPr="00BD7555">
        <w:rPr>
          <w:rFonts w:ascii="Times New Roman" w:hAnsi="Times New Roman" w:cs="Times New Roman"/>
          <w:sz w:val="22"/>
          <w:szCs w:val="22"/>
        </w:rPr>
        <w:t>Уклонение Участника долевого строительства от заключения с эксплуатирующей организацией договоров на эксплуатацию Объекта долевого строительства и предоставление коммунальных услуг не освобождает Участника долевого строительства от обязанности по возмещению Застройщику расходов по оплате всех фактически произведенных эксплуатирующей организацией затрат, связанных с эксплуатацией Объекта долевого строительства соразмерно площади Объекта долевого строительства и соответствующей доли общего имущества в Объекта долевого строительства.</w:t>
      </w:r>
    </w:p>
    <w:p w14:paraId="1753046A" w14:textId="77777777" w:rsidR="00365DE3" w:rsidRPr="00BD7555" w:rsidRDefault="00365DE3" w:rsidP="00365DE3">
      <w:pPr>
        <w:pStyle w:val="ConsPlusNormal"/>
        <w:widowControl/>
        <w:ind w:right="-285" w:firstLine="709"/>
        <w:contextualSpacing/>
        <w:rPr>
          <w:rFonts w:ascii="Times New Roman" w:hAnsi="Times New Roman" w:cs="Times New Roman"/>
          <w:b/>
          <w:color w:val="000000" w:themeColor="text1"/>
          <w:sz w:val="22"/>
          <w:szCs w:val="22"/>
        </w:rPr>
      </w:pPr>
    </w:p>
    <w:p w14:paraId="66DD1645" w14:textId="77777777" w:rsidR="00365DE3" w:rsidRPr="00BD7555" w:rsidRDefault="00365DE3" w:rsidP="00365DE3">
      <w:pPr>
        <w:pStyle w:val="ConsPlusNormal"/>
        <w:widowControl/>
        <w:ind w:right="-285" w:firstLine="0"/>
        <w:contextualSpacing/>
        <w:jc w:val="center"/>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7. ГАРАНТИИ КАЧЕСТВА</w:t>
      </w:r>
    </w:p>
    <w:p w14:paraId="4AAC4502" w14:textId="77777777" w:rsidR="00365DE3" w:rsidRPr="00BD7555"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4DE045CD" w14:textId="77777777" w:rsidR="00365DE3" w:rsidRPr="00BD7555"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7.2. Гарантийный срок на Объект долевого строительства составляет 5 (пять) лет.</w:t>
      </w:r>
    </w:p>
    <w:p w14:paraId="2FE2AEC7" w14:textId="77777777" w:rsidR="00365DE3" w:rsidRPr="00BD7555"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Указанный гарантийный срок исчисляется со дня передачи Объекта долевого строительства участнику долевого строительства.</w:t>
      </w:r>
    </w:p>
    <w:p w14:paraId="2657D1F3" w14:textId="77777777" w:rsidR="00365DE3" w:rsidRPr="00BD7555"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xml:space="preserve">7.3. Гарантийный срок на технологическое и инженерное оборудование, входящее в состав </w:t>
      </w:r>
      <w:r w:rsidRPr="00BD7555">
        <w:rPr>
          <w:rFonts w:ascii="Times New Roman" w:hAnsi="Times New Roman" w:cs="Times New Roman"/>
          <w:sz w:val="22"/>
          <w:szCs w:val="22"/>
        </w:rPr>
        <w:t>О</w:t>
      </w:r>
      <w:r w:rsidRPr="00BD7555">
        <w:rPr>
          <w:rFonts w:ascii="Times New Roman" w:hAnsi="Times New Roman" w:cs="Times New Roman"/>
          <w:color w:val="000000" w:themeColor="text1"/>
          <w:sz w:val="22"/>
          <w:szCs w:val="22"/>
        </w:rPr>
        <w:t>бъекта долевого строительства, составляет 3 (три) года.</w:t>
      </w:r>
    </w:p>
    <w:p w14:paraId="121E1FF6" w14:textId="4947B496" w:rsidR="00365DE3" w:rsidRPr="00BD7555" w:rsidRDefault="00902323" w:rsidP="00902323">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xml:space="preserve">Указанный гарантийный срок исчисляется </w:t>
      </w:r>
      <w:r w:rsidRPr="00923420">
        <w:rPr>
          <w:rFonts w:ascii="Times New Roman" w:hAnsi="Times New Roman" w:cs="Times New Roman"/>
          <w:sz w:val="22"/>
          <w:szCs w:val="22"/>
        </w:rPr>
        <w:t>со дня подписания первого акта приема-передачи жилого/нежилого помещения в Объекте строительства.</w:t>
      </w:r>
    </w:p>
    <w:p w14:paraId="28BCDB30" w14:textId="77777777" w:rsidR="00365DE3" w:rsidRPr="00BD7555"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7.4.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разумный срок, если иное специально не предусмотрено пунктом 7.5 настоящего раздела.</w:t>
      </w:r>
    </w:p>
    <w:p w14:paraId="70318A77" w14:textId="13B4DD8A" w:rsidR="00365DE3" w:rsidRPr="00BD7555"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xml:space="preserve">7.5. </w:t>
      </w:r>
      <w:r w:rsidRPr="00BD7555">
        <w:rPr>
          <w:rFonts w:ascii="Times New Roman" w:hAnsi="Times New Roman" w:cs="Times New Roman"/>
          <w:color w:val="000000" w:themeColor="text1"/>
          <w:sz w:val="22"/>
          <w:szCs w:val="22"/>
          <w:shd w:val="clear" w:color="auto" w:fill="FFFFFF"/>
        </w:rPr>
        <w:t xml:space="preserve">Участник долевого строительства, являющийся гражданином, вправе также по своему усмотрению </w:t>
      </w:r>
      <w:r w:rsidRPr="00BD7555">
        <w:rPr>
          <w:rFonts w:ascii="Times New Roman" w:hAnsi="Times New Roman" w:cs="Times New Roman"/>
          <w:color w:val="000000" w:themeColor="text1"/>
          <w:sz w:val="22"/>
          <w:szCs w:val="22"/>
        </w:rPr>
        <w:t xml:space="preserve">требовать от Застройщика соразмерного уменьшения цены Договора или возмещения своих расходов на устранение недостатков Объекта долевого строительства. Такое право Участника долевого строительства - гражданина возникает и реализуется в порядке части 5 статьи 18 и иных положений </w:t>
      </w:r>
      <w:r w:rsidRPr="00BD7555">
        <w:rPr>
          <w:rFonts w:ascii="Times New Roman" w:hAnsi="Times New Roman" w:cs="Times New Roman"/>
          <w:color w:val="000000" w:themeColor="text1"/>
          <w:sz w:val="22"/>
          <w:szCs w:val="22"/>
          <w:shd w:val="clear" w:color="auto" w:fill="FFFFFF"/>
        </w:rPr>
        <w:t>За</w:t>
      </w:r>
      <w:r w:rsidR="00902323" w:rsidRPr="00BD7555">
        <w:rPr>
          <w:rFonts w:ascii="Times New Roman" w:hAnsi="Times New Roman" w:cs="Times New Roman"/>
          <w:color w:val="000000" w:themeColor="text1"/>
          <w:sz w:val="22"/>
          <w:szCs w:val="22"/>
          <w:shd w:val="clear" w:color="auto" w:fill="FFFFFF"/>
        </w:rPr>
        <w:t>кона РФ от 07.02.1992 №2300-1 «</w:t>
      </w:r>
      <w:r w:rsidRPr="00BD7555">
        <w:rPr>
          <w:rFonts w:ascii="Times New Roman" w:hAnsi="Times New Roman" w:cs="Times New Roman"/>
          <w:color w:val="000000" w:themeColor="text1"/>
          <w:sz w:val="22"/>
          <w:szCs w:val="22"/>
          <w:shd w:val="clear" w:color="auto" w:fill="FFFFFF"/>
        </w:rPr>
        <w:t>О</w:t>
      </w:r>
      <w:r w:rsidR="00902323" w:rsidRPr="00BD7555">
        <w:rPr>
          <w:rFonts w:ascii="Times New Roman" w:hAnsi="Times New Roman" w:cs="Times New Roman"/>
          <w:color w:val="000000" w:themeColor="text1"/>
          <w:sz w:val="22"/>
          <w:szCs w:val="22"/>
          <w:shd w:val="clear" w:color="auto" w:fill="FFFFFF"/>
        </w:rPr>
        <w:t xml:space="preserve"> защите прав потребителей»</w:t>
      </w:r>
      <w:r w:rsidRPr="00BD7555">
        <w:rPr>
          <w:rFonts w:ascii="Times New Roman" w:hAnsi="Times New Roman" w:cs="Times New Roman"/>
          <w:color w:val="000000" w:themeColor="text1"/>
          <w:sz w:val="22"/>
          <w:szCs w:val="22"/>
          <w:shd w:val="clear" w:color="auto" w:fill="FFFFFF"/>
        </w:rPr>
        <w:t xml:space="preserve"> </w:t>
      </w:r>
      <w:r w:rsidRPr="00BD7555">
        <w:rPr>
          <w:rFonts w:ascii="Times New Roman" w:hAnsi="Times New Roman" w:cs="Times New Roman"/>
          <w:color w:val="000000" w:themeColor="text1"/>
          <w:sz w:val="22"/>
          <w:szCs w:val="22"/>
        </w:rPr>
        <w:t xml:space="preserve">при условии обращения Участника </w:t>
      </w:r>
      <w:r w:rsidRPr="00BD7555">
        <w:rPr>
          <w:rFonts w:ascii="Times New Roman" w:hAnsi="Times New Roman" w:cs="Times New Roman"/>
          <w:color w:val="000000" w:themeColor="text1"/>
          <w:sz w:val="22"/>
          <w:szCs w:val="22"/>
        </w:rPr>
        <w:lastRenderedPageBreak/>
        <w:t>долевого строительства непосредственно к Застройщику (или уполномоченному им лицу с учетом пункта 7.6 настоящего раздела) с требованием о проведении экспертизы Объекта долевого строительства за счет Застройщика.  Участник долевого строительства возмещает Застройщику расходы по оплате проведения экспертизы Объекта долев</w:t>
      </w:r>
      <w:r w:rsidR="001932C3">
        <w:rPr>
          <w:rFonts w:ascii="Times New Roman" w:hAnsi="Times New Roman" w:cs="Times New Roman"/>
          <w:color w:val="000000" w:themeColor="text1"/>
          <w:sz w:val="22"/>
          <w:szCs w:val="22"/>
        </w:rPr>
        <w:t>ого строительства в течение 3 (т</w:t>
      </w:r>
      <w:r w:rsidRPr="00BD7555">
        <w:rPr>
          <w:rFonts w:ascii="Times New Roman" w:hAnsi="Times New Roman" w:cs="Times New Roman"/>
          <w:color w:val="000000" w:themeColor="text1"/>
          <w:sz w:val="22"/>
          <w:szCs w:val="22"/>
        </w:rPr>
        <w:t xml:space="preserve">рех) рабочих дней с момента </w:t>
      </w:r>
      <w:r w:rsidRPr="00BD7555">
        <w:rPr>
          <w:rFonts w:ascii="Times New Roman" w:hAnsi="Times New Roman" w:cs="Times New Roman"/>
          <w:sz w:val="22"/>
          <w:szCs w:val="22"/>
        </w:rPr>
        <w:t>предъявления Застройщиком требования</w:t>
      </w:r>
      <w:r w:rsidRPr="00BD7555">
        <w:rPr>
          <w:rFonts w:ascii="Times New Roman" w:hAnsi="Times New Roman" w:cs="Times New Roman"/>
          <w:color w:val="000000" w:themeColor="text1"/>
          <w:sz w:val="22"/>
          <w:szCs w:val="22"/>
        </w:rPr>
        <w:t xml:space="preserve"> о возмещении таких расходов в случае </w:t>
      </w:r>
      <w:r w:rsidRPr="00BD7555">
        <w:rPr>
          <w:rFonts w:ascii="Times New Roman" w:hAnsi="Times New Roman" w:cs="Times New Roman"/>
          <w:sz w:val="22"/>
          <w:szCs w:val="22"/>
        </w:rPr>
        <w:t xml:space="preserve">неподтверждения экспертизой </w:t>
      </w:r>
      <w:r w:rsidRPr="00BD7555">
        <w:rPr>
          <w:rFonts w:ascii="Times New Roman" w:hAnsi="Times New Roman" w:cs="Times New Roman"/>
          <w:color w:val="000000" w:themeColor="text1"/>
          <w:sz w:val="22"/>
          <w:szCs w:val="22"/>
        </w:rPr>
        <w:t>наличия в Объекте долевого строительства недостатков, которые делают его непригодным для предусмотренного Договором использования.</w:t>
      </w:r>
    </w:p>
    <w:p w14:paraId="3799E2C1" w14:textId="64B0F390" w:rsidR="00365DE3" w:rsidRPr="00BD7555"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7.6. В порядке части 1 статьи 313 Гражданского кодекса Российской Федерации Застройщик вправе возложить обязанности по рассмотрению и урегулированию обращений (претензий) Участника долевого строительства по качеству Объекта долевого строительства (далее – гарантийные обязательства) от имени и за счет Застройщика на третье лицо (Агента) при условии, что Застройщик</w:t>
      </w:r>
      <w:r w:rsidR="00902323" w:rsidRPr="00BD7555">
        <w:rPr>
          <w:rFonts w:ascii="Times New Roman" w:hAnsi="Times New Roman" w:cs="Times New Roman"/>
          <w:color w:val="000000" w:themeColor="text1"/>
          <w:sz w:val="22"/>
          <w:szCs w:val="22"/>
        </w:rPr>
        <w:t>:</w:t>
      </w:r>
    </w:p>
    <w:p w14:paraId="259CD2C4" w14:textId="77777777" w:rsidR="00365DE3" w:rsidRPr="00BD7555"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сохраняет свою ответственность за исполнение таких обязательств третьим лицом,</w:t>
      </w:r>
    </w:p>
    <w:p w14:paraId="0C4E7C14" w14:textId="6A0C4196" w:rsidR="00365DE3" w:rsidRPr="00BD7555" w:rsidRDefault="00365DE3" w:rsidP="00365DE3">
      <w:pPr>
        <w:tabs>
          <w:tab w:val="left" w:pos="851"/>
        </w:tabs>
        <w:spacing w:after="0" w:line="240" w:lineRule="auto"/>
        <w:ind w:right="-285" w:firstLine="709"/>
        <w:jc w:val="both"/>
        <w:rPr>
          <w:rFonts w:ascii="Times New Roman" w:hAnsi="Times New Roman" w:cs="Times New Roman"/>
          <w:color w:val="000000" w:themeColor="text1"/>
        </w:rPr>
      </w:pPr>
      <w:r w:rsidRPr="00BD7555">
        <w:rPr>
          <w:rFonts w:ascii="Times New Roman" w:hAnsi="Times New Roman" w:cs="Times New Roman"/>
          <w:color w:val="000000" w:themeColor="text1"/>
        </w:rPr>
        <w:t xml:space="preserve">- уведомил Участника долевого строительства о таком третьем лице, его адресе и контактном телефоне, режиме работы не менее 24 часов в неделю в Акте приема-передачи Объекта долевого строительства и (или) в инструкции по эксплуатации </w:t>
      </w:r>
      <w:r w:rsidR="00D83C88" w:rsidRPr="00BD7555">
        <w:rPr>
          <w:rFonts w:ascii="Times New Roman" w:hAnsi="Times New Roman" w:cs="Times New Roman"/>
        </w:rPr>
        <w:t>квартиры и/или нежилого помещения</w:t>
      </w:r>
      <w:r w:rsidRPr="00BD7555">
        <w:rPr>
          <w:rFonts w:ascii="Times New Roman" w:hAnsi="Times New Roman" w:cs="Times New Roman"/>
        </w:rPr>
        <w:t xml:space="preserve"> </w:t>
      </w:r>
      <w:r w:rsidRPr="00BD7555">
        <w:rPr>
          <w:rFonts w:ascii="Times New Roman" w:hAnsi="Times New Roman" w:cs="Times New Roman"/>
          <w:color w:val="000000" w:themeColor="text1"/>
        </w:rPr>
        <w:t>и (или) на официальном сайте Застройщика, указанном в пункте 1.2 настоящего Договора,</w:t>
      </w:r>
    </w:p>
    <w:p w14:paraId="39FABAB2" w14:textId="77777777" w:rsidR="00365DE3" w:rsidRPr="00BD7555"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и обеспечил нахождение уполномоченного представителя Агента в месте нахождения организации, осуществляющей управление домом.</w:t>
      </w:r>
    </w:p>
    <w:p w14:paraId="62D917AD" w14:textId="77777777" w:rsidR="00365DE3" w:rsidRPr="00BD7555"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7.7. Участник долевого строительства при реализации в судебном порядке своих прав, предусмотренных пунктом 7.5 настоящего раздела, обязан действовать добросовестно и разумно. Требование Участника долевого строительства к Застройщику об уменьшении цены Договора или возмещения своих расходов на устранение недостатков Объекта долевого строительства, заявленное в течение гарантийного срока, признается злоупотреблением правом, если результатами экспертизы будет подтверждено, что характер недостатка Объекта долевого строительства, на который ссылается Участник долевого строительства, таков, что он не мог быть не выявлен им до подписания сторонами Акта приема-передачи Объекта долевого строительства.</w:t>
      </w:r>
    </w:p>
    <w:p w14:paraId="3D6E3FF5" w14:textId="77777777" w:rsidR="00365DE3" w:rsidRPr="00BD7555" w:rsidRDefault="00365DE3" w:rsidP="00365DE3">
      <w:pPr>
        <w:pStyle w:val="ConsPlusNormal"/>
        <w:widowControl/>
        <w:ind w:right="-285" w:firstLine="0"/>
        <w:contextualSpacing/>
        <w:rPr>
          <w:rFonts w:ascii="Times New Roman" w:hAnsi="Times New Roman" w:cs="Times New Roman"/>
          <w:b/>
          <w:color w:val="000000" w:themeColor="text1"/>
          <w:sz w:val="22"/>
          <w:szCs w:val="22"/>
        </w:rPr>
      </w:pPr>
    </w:p>
    <w:p w14:paraId="49987A5D" w14:textId="77777777" w:rsidR="00365DE3" w:rsidRPr="00BD7555" w:rsidRDefault="00365DE3" w:rsidP="00365DE3">
      <w:pPr>
        <w:pStyle w:val="ConsPlusNormal"/>
        <w:widowControl/>
        <w:ind w:right="-285" w:firstLine="709"/>
        <w:contextualSpacing/>
        <w:jc w:val="center"/>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8. ПЕРЕДАЧА ОБЪЕКТА ДОЛЕВОГО СТРОИТЕЛЬСТВА</w:t>
      </w:r>
    </w:p>
    <w:p w14:paraId="799B0BE3" w14:textId="77777777" w:rsidR="00365DE3" w:rsidRPr="00BD7555"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shd w:val="clear" w:color="auto" w:fill="FFFFFF"/>
        </w:rPr>
      </w:pPr>
      <w:r w:rsidRPr="00BD7555">
        <w:rPr>
          <w:rFonts w:ascii="Times New Roman" w:hAnsi="Times New Roman" w:cs="Times New Roman"/>
          <w:color w:val="000000" w:themeColor="text1"/>
          <w:sz w:val="22"/>
          <w:szCs w:val="22"/>
        </w:rPr>
        <w:t>8.1.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w:t>
      </w:r>
      <w:r w:rsidRPr="00BD7555">
        <w:rPr>
          <w:rFonts w:ascii="Times New Roman" w:hAnsi="Times New Roman" w:cs="Times New Roman"/>
          <w:color w:val="000000" w:themeColor="text1"/>
          <w:sz w:val="22"/>
          <w:szCs w:val="22"/>
          <w:shd w:val="clear" w:color="auto" w:fill="FFFFFF"/>
        </w:rPr>
        <w:t xml:space="preserve"> </w:t>
      </w:r>
    </w:p>
    <w:p w14:paraId="4C23F5F4" w14:textId="77777777" w:rsidR="00365DE3" w:rsidRPr="00BD7555"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8.2. Передача Объекта долевого строительства осуществляется после получения Застройщиком в установленном порядке разрешения на ввод в эксплуатацию дома не позднее срока, предусмотренного в п.2.2 настоящего Договора.</w:t>
      </w:r>
    </w:p>
    <w:p w14:paraId="1A9F8076" w14:textId="77777777" w:rsidR="00365DE3" w:rsidRPr="00BD7555" w:rsidRDefault="00365DE3" w:rsidP="00365DE3">
      <w:pPr>
        <w:pStyle w:val="ConsPlusNorma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xml:space="preserve">8.3. Застройщик не менее чем за месяц до наступления установленного настоящим Договором срока передачи Объекта долевого строительства обязан направить Участнику долевого строительства сообщение о завершении строительства (создания)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п.5.1.3 настоящего Договора.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740FFB24" w14:textId="77777777" w:rsidR="00365DE3" w:rsidRPr="00BD7555" w:rsidRDefault="00365DE3" w:rsidP="00365DE3">
      <w:pPr>
        <w:pStyle w:val="ConsPlusNorma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Застройщик считается не нарушившим срок передачи Объекта долевого строительства, установленный Договором, если уведомление о завершении строительства дома и готовности Объекта долевого строительства к передаче было направлено Участнику долевого строительства в предусмотренный Договором срок (о чем свидетельствует дата отправки на оттиске почтового штемпеля), даже в случае, если Участник долевого строительства получил указанное уведомление Застройщика по истечении срока передачи Объекта долевого строительства.</w:t>
      </w:r>
    </w:p>
    <w:p w14:paraId="242290D6" w14:textId="77777777" w:rsidR="00365DE3" w:rsidRPr="00BD7555" w:rsidRDefault="00365DE3" w:rsidP="00365DE3">
      <w:pPr>
        <w:pStyle w:val="ConsPlusNormal"/>
        <w:widowControl/>
        <w:ind w:right="-285" w:firstLine="709"/>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8.4. Участник долевого строительства до подписания Акта приема-передачи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Договоре, и отказаться от подписания Акта приема-передачи Объекта долевого строительства до исполнения Застройщиком обязанностей, предусмотренных п.7.4 настоящего Договора.</w:t>
      </w:r>
    </w:p>
    <w:p w14:paraId="5D1B25DA" w14:textId="77777777" w:rsidR="00365DE3" w:rsidRPr="00BD7555" w:rsidRDefault="00365DE3" w:rsidP="00365DE3">
      <w:pPr>
        <w:pStyle w:val="ConsPlusNormal"/>
        <w:widowControl/>
        <w:ind w:right="-285" w:firstLine="709"/>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xml:space="preserve">Участник долевого строительства имеет право отказаться от подписания Акта приема-передачи Объекта долевого строительства только в случае выявления существенных недостатков, которые делают Объект долевого строительства непригодным для использования и могут быть установлены при обычном способе приемки (явные недостатки), при составлении совместно с представителем Застройщика согласованного двустороннего акта (далее – Акт осмотра) с указанием </w:t>
      </w:r>
      <w:r w:rsidRPr="00BD7555">
        <w:rPr>
          <w:rFonts w:ascii="Times New Roman" w:eastAsia="Times New Roman" w:hAnsi="Times New Roman" w:cs="Times New Roman"/>
          <w:color w:val="000000" w:themeColor="text1"/>
          <w:kern w:val="1"/>
          <w:sz w:val="22"/>
          <w:szCs w:val="22"/>
          <w:lang w:eastAsia="ar-SA"/>
        </w:rPr>
        <w:t xml:space="preserve">исчерпывающего перечня </w:t>
      </w:r>
      <w:r w:rsidRPr="00BD7555">
        <w:rPr>
          <w:rFonts w:ascii="Times New Roman" w:hAnsi="Times New Roman" w:cs="Times New Roman"/>
          <w:color w:val="000000" w:themeColor="text1"/>
          <w:sz w:val="22"/>
          <w:szCs w:val="22"/>
        </w:rPr>
        <w:t xml:space="preserve">недостатков и сроков их устранения. </w:t>
      </w:r>
      <w:r w:rsidRPr="00BD7555">
        <w:rPr>
          <w:rFonts w:ascii="Times New Roman" w:eastAsia="Times New Roman" w:hAnsi="Times New Roman" w:cs="Times New Roman"/>
          <w:color w:val="000000" w:themeColor="text1"/>
          <w:kern w:val="1"/>
          <w:sz w:val="22"/>
          <w:szCs w:val="22"/>
          <w:lang w:eastAsia="ar-SA"/>
        </w:rPr>
        <w:t xml:space="preserve">Участник долевого строительства обязан подписать такой Акт осмотра </w:t>
      </w:r>
      <w:r w:rsidRPr="00BD7555">
        <w:rPr>
          <w:rFonts w:ascii="Times New Roman" w:hAnsi="Times New Roman" w:cs="Times New Roman"/>
          <w:color w:val="000000" w:themeColor="text1"/>
          <w:sz w:val="22"/>
          <w:szCs w:val="22"/>
        </w:rPr>
        <w:t xml:space="preserve">совместно с представителем Застройщика </w:t>
      </w:r>
      <w:r w:rsidRPr="00BD7555">
        <w:rPr>
          <w:rFonts w:ascii="Times New Roman" w:eastAsia="Times New Roman" w:hAnsi="Times New Roman" w:cs="Times New Roman"/>
          <w:color w:val="000000" w:themeColor="text1"/>
          <w:kern w:val="1"/>
          <w:sz w:val="22"/>
          <w:szCs w:val="22"/>
          <w:lang w:eastAsia="ar-SA"/>
        </w:rPr>
        <w:t>в день осмотра.</w:t>
      </w:r>
    </w:p>
    <w:p w14:paraId="7587FA4D" w14:textId="77777777" w:rsidR="00365DE3" w:rsidRPr="00BD7555" w:rsidRDefault="00365DE3" w:rsidP="00365DE3">
      <w:pPr>
        <w:pStyle w:val="ConsPlusNormal"/>
        <w:widowControl/>
        <w:ind w:right="-285" w:firstLine="709"/>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Не относятся к существенным недостаткам (недостаткам, который делают Объект долевого строительства непригодным для использования), в том числе, но не ограничиваясь:</w:t>
      </w:r>
    </w:p>
    <w:p w14:paraId="7C9A6191" w14:textId="77777777" w:rsidR="00365DE3" w:rsidRPr="00BD7555" w:rsidRDefault="00365DE3" w:rsidP="00365DE3">
      <w:pPr>
        <w:pStyle w:val="ConsPlusNormal"/>
        <w:widowControl/>
        <w:ind w:right="-285" w:firstLine="709"/>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lastRenderedPageBreak/>
        <w:t>- недостатки отдельных элементов и фурнитуры встраиваемых конструкций (окон, дверей, элементов застекления балконов, лоджий, фасадов и иных аналогичных конструкций) и иных аналогичных элементов;</w:t>
      </w:r>
    </w:p>
    <w:p w14:paraId="499DF2C8" w14:textId="77777777" w:rsidR="00365DE3" w:rsidRPr="00BD7555" w:rsidRDefault="00365DE3" w:rsidP="00365DE3">
      <w:pPr>
        <w:pStyle w:val="ConsPlusNormal"/>
        <w:widowControl/>
        <w:ind w:right="-285" w:firstLine="709"/>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недостатки, устранение которых возможно без несоизмеримых финансовых затрат и/или значительного времени на устранение. При этом под несоизмеримыми финансовыми затратами понимаются затраты, превышающие 10% от стоимости Объекта долевого строительства по настоящему Договору, а под значительным временем – минимально необходимое время на устранение недостатков, превышающее 35 дней;</w:t>
      </w:r>
    </w:p>
    <w:p w14:paraId="4B77CD47" w14:textId="77777777" w:rsidR="00365DE3" w:rsidRPr="00BD7555" w:rsidRDefault="00365DE3" w:rsidP="00365DE3">
      <w:pPr>
        <w:pStyle w:val="ConsPlusNormal"/>
        <w:widowControl/>
        <w:ind w:right="-285" w:firstLine="709"/>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недостатки общего имущества дома, если они не связаны с нарушением обязательных к применению технических регламентов, стандартов, строительных норм и правил, непосредственно не делают объект долевого строительства непригодным для использования по назначению или не препятствуют свободному доступу в Объект долевого строительства.</w:t>
      </w:r>
    </w:p>
    <w:p w14:paraId="4E0B08D7" w14:textId="77777777" w:rsidR="00365DE3" w:rsidRPr="00BD7555" w:rsidRDefault="00365DE3" w:rsidP="00365DE3">
      <w:pPr>
        <w:pStyle w:val="ConsPlusNormal"/>
        <w:widowControl/>
        <w:ind w:right="-285" w:firstLine="709"/>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Стороны договорились, что, в связи с тем, что такие недостатки не являются существенными, не делают Объект долевого строительства непригодным к использованию и являются устранимыми без несоразмерных финансовых затрат и времени, они не могут учитываться при оценке соответствия Объекта долевого строительства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и не могут являться основанием  для отказа Участника долевого строительства от подписания Акта приема-передачи Объекта долевого строительства.</w:t>
      </w:r>
    </w:p>
    <w:p w14:paraId="185EF71A" w14:textId="77777777" w:rsidR="00365DE3" w:rsidRPr="00BD7555" w:rsidRDefault="00365DE3" w:rsidP="00365DE3">
      <w:pPr>
        <w:pStyle w:val="ConsPlusNormal"/>
        <w:widowControl/>
        <w:ind w:right="-285" w:firstLine="709"/>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xml:space="preserve">После устранения недостатков, указанных в Акте осмотра, Участник долевого строительства обязуется явиться для повторного осмотра Объекта долевого строительства, подписания акта об устранении недостатков (далее – Акт об устранении недостатков) совместно с Застройщиком и принятия Объекта долевого строительства по Акту приема-передачи в течение 3 (трех) календарных дней с даты получения уведомления об устранении недостатков и необходимости принять Объект долевого строительства, отправленного Застройщиком одним из следующих способов: посредством электронной почты, почтовым отправлением, смс-оповещением, </w:t>
      </w:r>
      <w:r w:rsidRPr="00BD7555">
        <w:rPr>
          <w:rFonts w:ascii="Times New Roman" w:hAnsi="Times New Roman" w:cs="Times New Roman"/>
          <w:color w:val="000000" w:themeColor="text1"/>
          <w:sz w:val="22"/>
          <w:szCs w:val="22"/>
          <w:lang w:val="en-US"/>
        </w:rPr>
        <w:t>WhatsApp</w:t>
      </w:r>
      <w:r w:rsidRPr="00BD7555">
        <w:rPr>
          <w:rFonts w:ascii="Times New Roman" w:hAnsi="Times New Roman" w:cs="Times New Roman"/>
          <w:color w:val="000000" w:themeColor="text1"/>
          <w:sz w:val="22"/>
          <w:szCs w:val="22"/>
        </w:rPr>
        <w:t xml:space="preserve">, </w:t>
      </w:r>
      <w:r w:rsidRPr="00BD7555">
        <w:rPr>
          <w:rFonts w:ascii="Times New Roman" w:hAnsi="Times New Roman" w:cs="Times New Roman"/>
          <w:color w:val="000000" w:themeColor="text1"/>
          <w:sz w:val="22"/>
          <w:szCs w:val="22"/>
          <w:lang w:val="en-US"/>
        </w:rPr>
        <w:t>Telegram</w:t>
      </w:r>
      <w:r w:rsidRPr="00BD7555">
        <w:rPr>
          <w:rFonts w:ascii="Times New Roman" w:hAnsi="Times New Roman" w:cs="Times New Roman"/>
          <w:color w:val="000000" w:themeColor="text1"/>
          <w:sz w:val="22"/>
          <w:szCs w:val="22"/>
        </w:rPr>
        <w:t xml:space="preserve">.  </w:t>
      </w:r>
    </w:p>
    <w:p w14:paraId="0E3A4F81" w14:textId="77777777" w:rsidR="00365DE3" w:rsidRPr="00BD7555" w:rsidRDefault="00365DE3" w:rsidP="00365DE3">
      <w:pPr>
        <w:spacing w:after="0" w:line="240" w:lineRule="auto"/>
        <w:ind w:right="-285" w:firstLine="708"/>
        <w:jc w:val="both"/>
        <w:rPr>
          <w:rFonts w:ascii="Times New Roman" w:hAnsi="Times New Roman" w:cs="Times New Roman"/>
          <w:color w:val="000000" w:themeColor="text1"/>
        </w:rPr>
      </w:pPr>
      <w:r w:rsidRPr="00BD7555">
        <w:rPr>
          <w:rFonts w:ascii="Times New Roman" w:eastAsia="Times New Roman" w:hAnsi="Times New Roman" w:cs="Times New Roman"/>
          <w:color w:val="000000" w:themeColor="text1"/>
          <w:kern w:val="1"/>
          <w:lang w:eastAsia="ar-SA"/>
        </w:rPr>
        <w:t xml:space="preserve">Последующая приемка </w:t>
      </w:r>
      <w:r w:rsidRPr="00BD7555">
        <w:rPr>
          <w:rFonts w:ascii="Times New Roman" w:hAnsi="Times New Roman" w:cs="Times New Roman"/>
          <w:color w:val="000000" w:themeColor="text1"/>
        </w:rPr>
        <w:t xml:space="preserve">Объекта долевого строительства </w:t>
      </w:r>
      <w:r w:rsidRPr="00BD7555">
        <w:rPr>
          <w:rFonts w:ascii="Times New Roman" w:eastAsia="Times New Roman" w:hAnsi="Times New Roman" w:cs="Times New Roman"/>
          <w:color w:val="000000" w:themeColor="text1"/>
          <w:kern w:val="1"/>
          <w:lang w:eastAsia="ar-SA"/>
        </w:rPr>
        <w:t xml:space="preserve">Участником долевого строительства проводится по перечню недостатков и замечаний, указанных в Акте осмотра. Какие-либо дополнительно выявленные при повторном осмотре </w:t>
      </w:r>
      <w:r w:rsidRPr="00BD7555">
        <w:rPr>
          <w:rFonts w:ascii="Times New Roman" w:hAnsi="Times New Roman" w:cs="Times New Roman"/>
          <w:color w:val="000000" w:themeColor="text1"/>
        </w:rPr>
        <w:t xml:space="preserve">Объекта долевого строительства </w:t>
      </w:r>
      <w:r w:rsidRPr="00BD7555">
        <w:rPr>
          <w:rFonts w:ascii="Times New Roman" w:eastAsia="Times New Roman" w:hAnsi="Times New Roman" w:cs="Times New Roman"/>
          <w:color w:val="000000" w:themeColor="text1"/>
          <w:kern w:val="1"/>
          <w:lang w:eastAsia="ar-SA"/>
        </w:rPr>
        <w:t xml:space="preserve">недостатки, не указанные в Акте осмотра, не являются основаниями для отказа в приемке </w:t>
      </w:r>
      <w:r w:rsidRPr="00BD7555">
        <w:rPr>
          <w:rFonts w:ascii="Times New Roman" w:hAnsi="Times New Roman" w:cs="Times New Roman"/>
          <w:color w:val="000000" w:themeColor="text1"/>
        </w:rPr>
        <w:t xml:space="preserve">Объекта долевого строительства </w:t>
      </w:r>
      <w:r w:rsidRPr="00BD7555">
        <w:rPr>
          <w:rFonts w:ascii="Times New Roman" w:eastAsia="Times New Roman" w:hAnsi="Times New Roman" w:cs="Times New Roman"/>
          <w:color w:val="000000" w:themeColor="text1"/>
          <w:kern w:val="1"/>
          <w:lang w:eastAsia="ar-SA"/>
        </w:rPr>
        <w:t>и не подписания Акта приема-передачи.</w:t>
      </w:r>
      <w:r w:rsidRPr="00BD7555">
        <w:rPr>
          <w:rFonts w:ascii="Times New Roman" w:hAnsi="Times New Roman" w:cs="Times New Roman"/>
          <w:color w:val="000000" w:themeColor="text1"/>
        </w:rPr>
        <w:t xml:space="preserve"> В случае, если в указанный срок Участник долевого строительства не подпишет Акт об устранении недостатков, работы по устранению недостатков считаются принятыми Участником долевого строительства без замечаний. Застройщик подписывает Акт об устранении недостатков в одностороннем порядке, который имеет обязательную силу для Участника долевого строительства, и имеет право составить Акт приема-передачи Объекта долевого строительства в одностороннем порядке. </w:t>
      </w:r>
    </w:p>
    <w:p w14:paraId="6E08BE09" w14:textId="77777777" w:rsidR="00365DE3" w:rsidRPr="00BD7555" w:rsidRDefault="00365DE3" w:rsidP="00365DE3">
      <w:pPr>
        <w:spacing w:after="0" w:line="240" w:lineRule="auto"/>
        <w:ind w:right="-285" w:firstLine="708"/>
        <w:jc w:val="both"/>
        <w:rPr>
          <w:rFonts w:ascii="Times New Roman" w:hAnsi="Times New Roman" w:cs="Times New Roman"/>
          <w:color w:val="000000" w:themeColor="text1"/>
        </w:rPr>
      </w:pPr>
      <w:r w:rsidRPr="00BD7555">
        <w:rPr>
          <w:rFonts w:ascii="Times New Roman" w:hAnsi="Times New Roman" w:cs="Times New Roman"/>
          <w:color w:val="000000" w:themeColor="text1"/>
        </w:rPr>
        <w:t xml:space="preserve">Подписанный в порядке, предусмотренном настоящим пунктом, Акт об устранении недостатков подтверждает факт выполнения Застройщиком требования Участника долевого строительства об устранении недостатков. </w:t>
      </w:r>
    </w:p>
    <w:p w14:paraId="606F459F" w14:textId="558EAFE6" w:rsidR="00365DE3" w:rsidRPr="00BD7555" w:rsidRDefault="00365DE3" w:rsidP="00365DE3">
      <w:pPr>
        <w:spacing w:after="0" w:line="240" w:lineRule="auto"/>
        <w:ind w:right="-285" w:firstLine="708"/>
        <w:jc w:val="both"/>
        <w:rPr>
          <w:rFonts w:ascii="Times New Roman" w:hAnsi="Times New Roman" w:cs="Times New Roman"/>
        </w:rPr>
      </w:pPr>
      <w:r w:rsidRPr="00BD7555">
        <w:rPr>
          <w:rFonts w:ascii="Times New Roman" w:hAnsi="Times New Roman" w:cs="Times New Roman"/>
          <w:color w:val="000000" w:themeColor="text1"/>
        </w:rPr>
        <w:t>Замечания, предъявленные по истечении срока, указанного в п. 4.2.2 настоящего Договора, а также замечания, являющиеся дополнительными к предъявленным ранее и устраненным Застройщиком, не являются основанием для отказа Участника долевого строительства от приемки Объекта долевого строительства и подписания Акта приема-передачи, и подлежат устранению Застройщиком в рамках гарантийных обязательств в соответствии с разделом 7 настоящего Договора. Принятие Объекта долевого строительства Участником долевого строительства не освобождает Застройщика от обязанности по устранению выявленных недостатков</w:t>
      </w:r>
      <w:r w:rsidR="005F03FA" w:rsidRPr="00BD7555">
        <w:rPr>
          <w:rFonts w:ascii="Times New Roman" w:hAnsi="Times New Roman" w:cs="Times New Roman"/>
          <w:color w:val="0000FF"/>
        </w:rPr>
        <w:t xml:space="preserve">, </w:t>
      </w:r>
      <w:r w:rsidR="005F03FA" w:rsidRPr="00BD7555">
        <w:rPr>
          <w:rFonts w:ascii="Times New Roman" w:hAnsi="Times New Roman" w:cs="Times New Roman"/>
        </w:rPr>
        <w:t xml:space="preserve">если иное не следует из пунктов 4.2.11 и (или) 7.7 настоящего Договора. </w:t>
      </w:r>
    </w:p>
    <w:p w14:paraId="27CEC366" w14:textId="77777777" w:rsidR="00365DE3" w:rsidRPr="00BD7555" w:rsidRDefault="00365DE3" w:rsidP="00365DE3">
      <w:pPr>
        <w:pStyle w:val="ConsPlusNormal"/>
        <w:widowControl/>
        <w:ind w:right="-285" w:firstLine="709"/>
        <w:jc w:val="both"/>
        <w:rPr>
          <w:rFonts w:ascii="Times New Roman" w:hAnsi="Times New Roman" w:cs="Times New Roman"/>
          <w:color w:val="008000"/>
          <w:sz w:val="22"/>
          <w:szCs w:val="22"/>
        </w:rPr>
      </w:pPr>
      <w:r w:rsidRPr="00BD7555">
        <w:rPr>
          <w:rFonts w:ascii="Times New Roman" w:hAnsi="Times New Roman" w:cs="Times New Roman"/>
          <w:sz w:val="22"/>
          <w:szCs w:val="22"/>
        </w:rPr>
        <w:t xml:space="preserve">Акт приема-передачи </w:t>
      </w:r>
      <w:r w:rsidRPr="00BD7555">
        <w:rPr>
          <w:rFonts w:ascii="Times New Roman" w:hAnsi="Times New Roman" w:cs="Times New Roman"/>
          <w:color w:val="000000" w:themeColor="text1"/>
          <w:sz w:val="22"/>
          <w:szCs w:val="22"/>
        </w:rPr>
        <w:t>Объекта долевого строительства, подписываемый Сторонами при отсутствии требования Участника долевого строительства о составлении акта о несоответствии Объекта долевого строительства требованиям, указанным в Договоре, или после исполнения Застройщиком обязанностей, предусмотренных п.7.4 настоящего Договора, должен содержать прямую запись следующего содержания: «Качество Объекта долевого строительства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Стороны на дату подписания настоящего Акта претензий друг к другу не имеют».</w:t>
      </w:r>
    </w:p>
    <w:p w14:paraId="422AE357" w14:textId="77777777" w:rsidR="00365DE3" w:rsidRPr="00BD7555" w:rsidRDefault="00365DE3" w:rsidP="00365DE3">
      <w:pPr>
        <w:spacing w:after="0" w:line="240" w:lineRule="auto"/>
        <w:ind w:right="-285" w:firstLine="708"/>
        <w:jc w:val="both"/>
        <w:rPr>
          <w:rFonts w:ascii="Times New Roman" w:hAnsi="Times New Roman" w:cs="Times New Roman"/>
          <w:color w:val="000000" w:themeColor="text1"/>
        </w:rPr>
      </w:pPr>
      <w:r w:rsidRPr="00BD7555">
        <w:rPr>
          <w:rFonts w:ascii="Times New Roman" w:hAnsi="Times New Roman" w:cs="Times New Roman"/>
          <w:color w:val="000000" w:themeColor="text1"/>
        </w:rPr>
        <w:t xml:space="preserve">В случае если Участником долевого строительства не предъявлены какие-либо обоснованные замечания по недостаткам, которые делают Объект долевого строительства непригодным для использования, в сроки, установленные п. 4.2.2 Договора, Застройщик вправе составить Акт приема-передачи Объекта долевого строительства в одностороннем порядке, с момента составления которого обязательства Застройщика по передаче Объекта долевого строительства считаются исполненными. При этом обязательства по несению расходов на содержание Объекта долевого строительства, риск его случайной гибели или порчи признается перешедшим к Участнику долевого </w:t>
      </w:r>
      <w:r w:rsidRPr="00BD7555">
        <w:rPr>
          <w:rFonts w:ascii="Times New Roman" w:hAnsi="Times New Roman" w:cs="Times New Roman"/>
          <w:color w:val="000000" w:themeColor="text1"/>
        </w:rPr>
        <w:lastRenderedPageBreak/>
        <w:t>строительства со дня составления одностороннего Акта приема-передачи, а Застройщик освобождается от ответственности за просрочку исполнения обязательства по передаче Объекта долевого строительства.</w:t>
      </w:r>
    </w:p>
    <w:p w14:paraId="46215196" w14:textId="77777777" w:rsidR="00365DE3" w:rsidRPr="00BD7555" w:rsidRDefault="00365DE3" w:rsidP="00BD7555">
      <w:pPr>
        <w:pStyle w:val="ConsPlusNormal"/>
        <w:widowControl/>
        <w:ind w:right="-285" w:firstLine="0"/>
        <w:contextualSpacing/>
        <w:jc w:val="both"/>
        <w:rPr>
          <w:rFonts w:ascii="Times New Roman" w:hAnsi="Times New Roman" w:cs="Times New Roman"/>
          <w:color w:val="000000" w:themeColor="text1"/>
          <w:sz w:val="22"/>
          <w:szCs w:val="22"/>
        </w:rPr>
      </w:pPr>
    </w:p>
    <w:p w14:paraId="0743B80C" w14:textId="77777777" w:rsidR="00365DE3" w:rsidRPr="00BD7555" w:rsidRDefault="00365DE3" w:rsidP="00365DE3">
      <w:pPr>
        <w:pStyle w:val="ConsPlusNormal"/>
        <w:widowControl/>
        <w:ind w:right="-285" w:firstLine="0"/>
        <w:contextualSpacing/>
        <w:jc w:val="center"/>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9. ИЗМЕНЕНИЕ И РАСТОРЖЕНИЕ ДОГОВОРА</w:t>
      </w:r>
    </w:p>
    <w:p w14:paraId="4BF85297" w14:textId="77777777" w:rsidR="00365DE3" w:rsidRPr="00BD7555" w:rsidRDefault="00365DE3" w:rsidP="00365DE3">
      <w:pPr>
        <w:pStyle w:val="ConsNormal"/>
        <w:widowControl/>
        <w:tabs>
          <w:tab w:val="left" w:pos="1134"/>
        </w:tabs>
        <w:snapToGrid/>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xml:space="preserve">9.1. Договор может быть изменен или расторгнут по соглашению сторон. Изменение и (или) расторжение Договора оформляется путем подписания сторонами дополнительного соглашения в виде единого документа, подлежащего государственной регистрации. </w:t>
      </w:r>
    </w:p>
    <w:p w14:paraId="10854778" w14:textId="77777777" w:rsidR="00365DE3" w:rsidRPr="00BD7555"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9.2. Изменение настоящего Договора в одностороннем порядке не допускается.</w:t>
      </w:r>
    </w:p>
    <w:p w14:paraId="64138D8D" w14:textId="77777777" w:rsidR="00365DE3" w:rsidRPr="00BD7555"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xml:space="preserve">9.3. Одностороннее расторжение настоящего Договора допускается в случаях, предусмотренных законодательством РФ. В случае одностороннего отказа одной из сторон от исполнения настоящего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При этом договор счета </w:t>
      </w:r>
      <w:proofErr w:type="spellStart"/>
      <w:r w:rsidRPr="00BD7555">
        <w:rPr>
          <w:rFonts w:ascii="Times New Roman" w:hAnsi="Times New Roman" w:cs="Times New Roman"/>
          <w:color w:val="000000" w:themeColor="text1"/>
          <w:sz w:val="22"/>
          <w:szCs w:val="22"/>
        </w:rPr>
        <w:t>эскроу</w:t>
      </w:r>
      <w:proofErr w:type="spellEnd"/>
      <w:r w:rsidRPr="00BD7555">
        <w:rPr>
          <w:rFonts w:ascii="Times New Roman" w:hAnsi="Times New Roman" w:cs="Times New Roman"/>
          <w:color w:val="000000" w:themeColor="text1"/>
          <w:sz w:val="22"/>
          <w:szCs w:val="22"/>
        </w:rPr>
        <w:t xml:space="preserve"> прекращается.</w:t>
      </w:r>
    </w:p>
    <w:p w14:paraId="5D2A3496" w14:textId="77777777" w:rsidR="00365DE3" w:rsidRPr="00BD7555"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iCs/>
          <w:sz w:val="22"/>
          <w:szCs w:val="22"/>
        </w:rPr>
        <w:t>Если Застройщик надлежащим образом исполняет свои обязательства перед Участником долевого строительства и соответствует предусмотренным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r w:rsidRPr="00BD7555">
        <w:rPr>
          <w:rFonts w:ascii="Times New Roman" w:hAnsi="Times New Roman" w:cs="Times New Roman"/>
          <w:color w:val="000000" w:themeColor="text1"/>
          <w:sz w:val="22"/>
          <w:szCs w:val="22"/>
        </w:rPr>
        <w:t xml:space="preserve"> </w:t>
      </w:r>
    </w:p>
    <w:p w14:paraId="37303A94" w14:textId="01A9F361" w:rsidR="00365DE3" w:rsidRPr="00BD7555"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sz w:val="22"/>
          <w:szCs w:val="22"/>
        </w:rPr>
        <w:t xml:space="preserve">В случае прекращения договора счета </w:t>
      </w:r>
      <w:proofErr w:type="spellStart"/>
      <w:r w:rsidRPr="00BD7555">
        <w:rPr>
          <w:rFonts w:ascii="Times New Roman" w:hAnsi="Times New Roman" w:cs="Times New Roman"/>
          <w:sz w:val="22"/>
          <w:szCs w:val="22"/>
        </w:rPr>
        <w:t>эскроу</w:t>
      </w:r>
      <w:proofErr w:type="spellEnd"/>
      <w:r w:rsidRPr="00BD7555">
        <w:rPr>
          <w:rFonts w:ascii="Times New Roman" w:hAnsi="Times New Roman" w:cs="Times New Roman"/>
          <w:sz w:val="22"/>
          <w:szCs w:val="22"/>
        </w:rPr>
        <w:t xml:space="preserve"> по основаниям, предусмотренным частью 7 статьи 15.5 Федерального закона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со счета </w:t>
      </w:r>
      <w:proofErr w:type="spellStart"/>
      <w:r w:rsidRPr="00BD7555">
        <w:rPr>
          <w:rFonts w:ascii="Times New Roman" w:hAnsi="Times New Roman" w:cs="Times New Roman"/>
          <w:sz w:val="22"/>
          <w:szCs w:val="22"/>
        </w:rPr>
        <w:t>эскроу</w:t>
      </w:r>
      <w:proofErr w:type="spellEnd"/>
      <w:r w:rsidRPr="00BD7555">
        <w:rPr>
          <w:rFonts w:ascii="Times New Roman" w:hAnsi="Times New Roman" w:cs="Times New Roman"/>
          <w:sz w:val="22"/>
          <w:szCs w:val="22"/>
        </w:rPr>
        <w:t xml:space="preserve"> на основании полученных </w:t>
      </w:r>
      <w:proofErr w:type="spellStart"/>
      <w:r w:rsidRPr="00BD7555">
        <w:rPr>
          <w:rFonts w:ascii="Times New Roman" w:hAnsi="Times New Roman" w:cs="Times New Roman"/>
          <w:sz w:val="22"/>
          <w:szCs w:val="22"/>
        </w:rPr>
        <w:t>Эскроу</w:t>
      </w:r>
      <w:proofErr w:type="spellEnd"/>
      <w:r w:rsidRPr="00BD7555">
        <w:rPr>
          <w:rFonts w:ascii="Times New Roman" w:hAnsi="Times New Roman" w:cs="Times New Roman"/>
          <w:sz w:val="22"/>
          <w:szCs w:val="22"/>
        </w:rPr>
        <w:t xml:space="preserve">-агентом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 Договор счета </w:t>
      </w:r>
      <w:proofErr w:type="spellStart"/>
      <w:r w:rsidRPr="00BD7555">
        <w:rPr>
          <w:rFonts w:ascii="Times New Roman" w:hAnsi="Times New Roman" w:cs="Times New Roman"/>
          <w:sz w:val="22"/>
          <w:szCs w:val="22"/>
        </w:rPr>
        <w:t>эскроу</w:t>
      </w:r>
      <w:proofErr w:type="spellEnd"/>
      <w:r w:rsidRPr="00BD7555">
        <w:rPr>
          <w:rFonts w:ascii="Times New Roman" w:hAnsi="Times New Roman" w:cs="Times New Roman"/>
          <w:sz w:val="22"/>
          <w:szCs w:val="22"/>
        </w:rPr>
        <w:t xml:space="preserve"> должен содержать информацию о банковском счете депонента, на который перечисляются денежные средства в случае неполучения </w:t>
      </w:r>
      <w:proofErr w:type="spellStart"/>
      <w:r w:rsidRPr="00BD7555">
        <w:rPr>
          <w:rFonts w:ascii="Times New Roman" w:hAnsi="Times New Roman" w:cs="Times New Roman"/>
          <w:sz w:val="22"/>
          <w:szCs w:val="22"/>
        </w:rPr>
        <w:t>Эскроу</w:t>
      </w:r>
      <w:proofErr w:type="spellEnd"/>
      <w:r w:rsidRPr="00BD7555">
        <w:rPr>
          <w:rFonts w:ascii="Times New Roman" w:hAnsi="Times New Roman" w:cs="Times New Roman"/>
          <w:sz w:val="22"/>
          <w:szCs w:val="22"/>
        </w:rPr>
        <w:t xml:space="preserve">-агентом указания Участника долевого строительства об их выдаче либо переводе при прекращении такого Договора по основаниям, предусмотренным частью 7 статьи 15.5 Федерального закона </w:t>
      </w:r>
      <w:r w:rsidR="005F03FA" w:rsidRPr="00BD7555">
        <w:rPr>
          <w:rFonts w:ascii="Times New Roman" w:hAnsi="Times New Roman" w:cs="Times New Roman"/>
          <w:sz w:val="22"/>
          <w:szCs w:val="22"/>
        </w:rPr>
        <w:t xml:space="preserve">№ 214-ФЗ от 30.12.2004 г. </w:t>
      </w:r>
      <w:r w:rsidRPr="00BD7555">
        <w:rPr>
          <w:rFonts w:ascii="Times New Roman" w:hAnsi="Times New Roman" w:cs="Times New Roman"/>
          <w:sz w:val="22"/>
          <w:szCs w:val="22"/>
        </w:rP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504422AC" w14:textId="77777777" w:rsidR="00365DE3" w:rsidRPr="00BD7555" w:rsidRDefault="00365DE3" w:rsidP="00365DE3">
      <w:pPr>
        <w:pStyle w:val="ConsNormal"/>
        <w:widowControl/>
        <w:snapToGrid/>
        <w:ind w:right="-285" w:firstLine="567"/>
        <w:jc w:val="both"/>
        <w:rPr>
          <w:rFonts w:ascii="Times New Roman" w:hAnsi="Times New Roman" w:cs="Times New Roman"/>
          <w:sz w:val="22"/>
          <w:szCs w:val="22"/>
        </w:rPr>
      </w:pPr>
      <w:r w:rsidRPr="00BD7555">
        <w:rPr>
          <w:rFonts w:ascii="Times New Roman" w:hAnsi="Times New Roman" w:cs="Times New Roman"/>
          <w:sz w:val="22"/>
          <w:szCs w:val="22"/>
        </w:rPr>
        <w:t xml:space="preserve">При наступлении оснований для возврата Участнику долевого строительства денежных средств со счета </w:t>
      </w:r>
      <w:proofErr w:type="spellStart"/>
      <w:r w:rsidRPr="00BD7555">
        <w:rPr>
          <w:rFonts w:ascii="Times New Roman" w:hAnsi="Times New Roman" w:cs="Times New Roman"/>
          <w:sz w:val="22"/>
          <w:szCs w:val="22"/>
        </w:rPr>
        <w:t>эскроу</w:t>
      </w:r>
      <w:proofErr w:type="spellEnd"/>
      <w:r w:rsidRPr="00BD7555">
        <w:rPr>
          <w:rFonts w:ascii="Times New Roman" w:hAnsi="Times New Roman" w:cs="Times New Roman"/>
          <w:sz w:val="22"/>
          <w:szCs w:val="22"/>
        </w:rPr>
        <w:t xml:space="preserve"> (в том числе в случае расторжения/прекращения/отказа от исполнения Договора сторонами), денежные средства со счета </w:t>
      </w:r>
      <w:proofErr w:type="spellStart"/>
      <w:r w:rsidRPr="00BD7555">
        <w:rPr>
          <w:rFonts w:ascii="Times New Roman" w:hAnsi="Times New Roman" w:cs="Times New Roman"/>
          <w:sz w:val="22"/>
          <w:szCs w:val="22"/>
        </w:rPr>
        <w:t>эскроу</w:t>
      </w:r>
      <w:proofErr w:type="spellEnd"/>
      <w:r w:rsidRPr="00BD7555">
        <w:rPr>
          <w:rFonts w:ascii="Times New Roman" w:hAnsi="Times New Roman" w:cs="Times New Roman"/>
          <w:sz w:val="22"/>
          <w:szCs w:val="22"/>
        </w:rPr>
        <w:t xml:space="preserve"> подлежат возврату Участнику долевого строительства в соответствии с условиями договора счета </w:t>
      </w:r>
      <w:proofErr w:type="spellStart"/>
      <w:r w:rsidRPr="00BD7555">
        <w:rPr>
          <w:rFonts w:ascii="Times New Roman" w:hAnsi="Times New Roman" w:cs="Times New Roman"/>
          <w:sz w:val="22"/>
          <w:szCs w:val="22"/>
        </w:rPr>
        <w:t>эскроу</w:t>
      </w:r>
      <w:proofErr w:type="spellEnd"/>
      <w:r w:rsidRPr="00BD7555">
        <w:rPr>
          <w:rFonts w:ascii="Times New Roman" w:hAnsi="Times New Roman" w:cs="Times New Roman"/>
          <w:sz w:val="22"/>
          <w:szCs w:val="22"/>
        </w:rPr>
        <w:t xml:space="preserve">. </w:t>
      </w:r>
    </w:p>
    <w:p w14:paraId="60F2F155" w14:textId="694AB80D" w:rsidR="00365DE3" w:rsidRPr="00BD7555" w:rsidRDefault="00365DE3" w:rsidP="00365DE3">
      <w:pPr>
        <w:pStyle w:val="ConsNormal"/>
        <w:widowControl/>
        <w:snapToGrid/>
        <w:ind w:right="-285" w:firstLine="567"/>
        <w:jc w:val="both"/>
        <w:rPr>
          <w:rFonts w:ascii="Times New Roman" w:hAnsi="Times New Roman" w:cs="Times New Roman"/>
          <w:sz w:val="22"/>
          <w:szCs w:val="22"/>
        </w:rPr>
      </w:pPr>
      <w:r w:rsidRPr="00BD7555">
        <w:rPr>
          <w:rFonts w:ascii="Times New Roman" w:hAnsi="Times New Roman" w:cs="Times New Roman"/>
          <w:sz w:val="22"/>
          <w:szCs w:val="22"/>
        </w:rPr>
        <w:t xml:space="preserve">9.4. В случае отказа </w:t>
      </w:r>
      <w:proofErr w:type="spellStart"/>
      <w:r w:rsidRPr="00BD7555">
        <w:rPr>
          <w:rFonts w:ascii="Times New Roman" w:hAnsi="Times New Roman" w:cs="Times New Roman"/>
          <w:sz w:val="22"/>
          <w:szCs w:val="22"/>
        </w:rPr>
        <w:t>Эскроу</w:t>
      </w:r>
      <w:proofErr w:type="spellEnd"/>
      <w:r w:rsidRPr="00BD7555">
        <w:rPr>
          <w:rFonts w:ascii="Times New Roman" w:hAnsi="Times New Roman" w:cs="Times New Roman"/>
          <w:sz w:val="22"/>
          <w:szCs w:val="22"/>
        </w:rPr>
        <w:t xml:space="preserve">-агента от заключения договора счета </w:t>
      </w:r>
      <w:proofErr w:type="spellStart"/>
      <w:r w:rsidRPr="00BD7555">
        <w:rPr>
          <w:rFonts w:ascii="Times New Roman" w:hAnsi="Times New Roman" w:cs="Times New Roman"/>
          <w:sz w:val="22"/>
          <w:szCs w:val="22"/>
        </w:rPr>
        <w:t>эскроу</w:t>
      </w:r>
      <w:proofErr w:type="spellEnd"/>
      <w:r w:rsidRPr="00BD7555">
        <w:rPr>
          <w:rFonts w:ascii="Times New Roman" w:hAnsi="Times New Roman" w:cs="Times New Roman"/>
          <w:sz w:val="22"/>
          <w:szCs w:val="22"/>
        </w:rPr>
        <w:t xml:space="preserve"> с Участником долевого строительства, расторжения </w:t>
      </w:r>
      <w:proofErr w:type="spellStart"/>
      <w:r w:rsidRPr="00BD7555">
        <w:rPr>
          <w:rFonts w:ascii="Times New Roman" w:hAnsi="Times New Roman" w:cs="Times New Roman"/>
          <w:sz w:val="22"/>
          <w:szCs w:val="22"/>
        </w:rPr>
        <w:t>Эскроу</w:t>
      </w:r>
      <w:proofErr w:type="spellEnd"/>
      <w:r w:rsidRPr="00BD7555">
        <w:rPr>
          <w:rFonts w:ascii="Times New Roman" w:hAnsi="Times New Roman" w:cs="Times New Roman"/>
          <w:sz w:val="22"/>
          <w:szCs w:val="22"/>
        </w:rPr>
        <w:t xml:space="preserve">-агентом договора счета </w:t>
      </w:r>
      <w:proofErr w:type="spellStart"/>
      <w:r w:rsidRPr="00BD7555">
        <w:rPr>
          <w:rFonts w:ascii="Times New Roman" w:hAnsi="Times New Roman" w:cs="Times New Roman"/>
          <w:sz w:val="22"/>
          <w:szCs w:val="22"/>
        </w:rPr>
        <w:t>эскроу</w:t>
      </w:r>
      <w:proofErr w:type="spellEnd"/>
      <w:r w:rsidRPr="00BD7555">
        <w:rPr>
          <w:rFonts w:ascii="Times New Roman" w:hAnsi="Times New Roman" w:cs="Times New Roman"/>
          <w:sz w:val="22"/>
          <w:szCs w:val="22"/>
        </w:rPr>
        <w:t xml:space="preserve"> с Участником долевого строительства, по основаниям, указанным в пункте 5.2 статьи 7 Федерального</w:t>
      </w:r>
      <w:r w:rsidR="00902323" w:rsidRPr="00BD7555">
        <w:rPr>
          <w:rFonts w:ascii="Times New Roman" w:hAnsi="Times New Roman" w:cs="Times New Roman"/>
          <w:sz w:val="22"/>
          <w:szCs w:val="22"/>
        </w:rPr>
        <w:t xml:space="preserve"> закона от 7 августа 2001 года №</w:t>
      </w:r>
      <w:r w:rsidRPr="00BD7555">
        <w:rPr>
          <w:rFonts w:ascii="Times New Roman" w:hAnsi="Times New Roman" w:cs="Times New Roman"/>
          <w:sz w:val="22"/>
          <w:szCs w:val="22"/>
        </w:rPr>
        <w:t>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3212357" w14:textId="77777777" w:rsidR="00365DE3" w:rsidRPr="00BD7555"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p>
    <w:p w14:paraId="0955BC2A" w14:textId="77777777" w:rsidR="00365DE3" w:rsidRPr="00BD7555" w:rsidRDefault="00365DE3" w:rsidP="00365DE3">
      <w:pPr>
        <w:pStyle w:val="ConsPlusNormal"/>
        <w:widowControl/>
        <w:ind w:right="-285" w:firstLine="709"/>
        <w:contextualSpacing/>
        <w:jc w:val="center"/>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10. УСТУПКА ПРАВ ТРЕБОВАНИЙ ПО ДОГОВОРУ</w:t>
      </w:r>
    </w:p>
    <w:p w14:paraId="63625136" w14:textId="591B7711" w:rsidR="00DC76E4" w:rsidRPr="00BD7555" w:rsidRDefault="00365DE3" w:rsidP="00DC76E4">
      <w:pPr>
        <w:pStyle w:val="ConsPlusNormal"/>
        <w:widowControl/>
        <w:tabs>
          <w:tab w:val="left" w:pos="9781"/>
          <w:tab w:val="left" w:pos="10206"/>
        </w:tabs>
        <w:ind w:right="-285" w:firstLine="567"/>
        <w:jc w:val="both"/>
        <w:rPr>
          <w:rFonts w:ascii="Times New Roman" w:hAnsi="Times New Roman" w:cs="Times New Roman"/>
          <w:color w:val="0000FF"/>
          <w:sz w:val="22"/>
          <w:szCs w:val="22"/>
        </w:rPr>
      </w:pPr>
      <w:r w:rsidRPr="00BD7555">
        <w:rPr>
          <w:rFonts w:ascii="Times New Roman" w:hAnsi="Times New Roman" w:cs="Times New Roman"/>
          <w:color w:val="000000" w:themeColor="text1"/>
          <w:sz w:val="22"/>
          <w:szCs w:val="22"/>
        </w:rPr>
        <w:t xml:space="preserve">10.1. Уступка Участником долевого строительства прав требований по Договору иному лицу </w:t>
      </w:r>
      <w:r w:rsidRPr="00BD7555">
        <w:rPr>
          <w:rFonts w:ascii="Times New Roman" w:hAnsi="Times New Roman" w:cs="Times New Roman"/>
          <w:sz w:val="22"/>
          <w:szCs w:val="22"/>
        </w:rPr>
        <w:t>допускается при наличии письменного согласия Застройщика</w:t>
      </w:r>
      <w:r w:rsidR="00D83C88" w:rsidRPr="00BD7555">
        <w:rPr>
          <w:rFonts w:ascii="Times New Roman" w:hAnsi="Times New Roman" w:cs="Times New Roman"/>
          <w:sz w:val="22"/>
          <w:szCs w:val="22"/>
        </w:rPr>
        <w:t>,</w:t>
      </w:r>
      <w:r w:rsidR="00DC76E4" w:rsidRPr="00BD7555">
        <w:rPr>
          <w:rFonts w:ascii="Times New Roman" w:hAnsi="Times New Roman" w:cs="Times New Roman"/>
          <w:sz w:val="22"/>
          <w:szCs w:val="22"/>
        </w:rPr>
        <w:t xml:space="preserve"> и в случае, если такое иное лицо не является гражданином</w:t>
      </w:r>
      <w:r w:rsidR="00D83C88" w:rsidRPr="00BD7555">
        <w:rPr>
          <w:rFonts w:ascii="Times New Roman" w:hAnsi="Times New Roman" w:cs="Times New Roman"/>
          <w:sz w:val="22"/>
          <w:szCs w:val="22"/>
        </w:rPr>
        <w:t xml:space="preserve">, - </w:t>
      </w:r>
      <w:r w:rsidR="00DC76E4" w:rsidRPr="00BD7555">
        <w:rPr>
          <w:rFonts w:ascii="Times New Roman" w:hAnsi="Times New Roman" w:cs="Times New Roman"/>
          <w:sz w:val="22"/>
          <w:szCs w:val="22"/>
        </w:rPr>
        <w:t>не влечет передачу такому иному лицу прав Участника долевого строительства, предусмотренных пунктом 7.5 настоящего Договора.</w:t>
      </w:r>
    </w:p>
    <w:p w14:paraId="29E51D2F" w14:textId="77777777" w:rsidR="00365DE3" w:rsidRPr="00BD7555" w:rsidRDefault="00365DE3" w:rsidP="00365DE3">
      <w:pPr>
        <w:spacing w:after="0" w:line="240" w:lineRule="auto"/>
        <w:ind w:right="-285" w:firstLine="567"/>
        <w:jc w:val="both"/>
        <w:rPr>
          <w:rFonts w:ascii="Times New Roman" w:hAnsi="Times New Roman" w:cs="Times New Roman"/>
        </w:rPr>
      </w:pPr>
      <w:r w:rsidRPr="00BD7555">
        <w:rPr>
          <w:rFonts w:ascii="Times New Roman" w:hAnsi="Times New Roman" w:cs="Times New Roman"/>
        </w:rPr>
        <w:t>Стороны признают, что личность Кредитора – Участника долевого строительства имеет существенное значение для должника – Застройщика, в связи с чем, получение согласие должника – Застройщика на уступку кредитором – Участником долевого строительства требований из этих обязательств является обязательным.</w:t>
      </w:r>
    </w:p>
    <w:p w14:paraId="559D4B12" w14:textId="77777777" w:rsidR="00365DE3" w:rsidRPr="00BD7555"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xml:space="preserve">10.2. В случае невнесения (неполного внесения) Участником долевого строительства цены Договора на счет </w:t>
      </w:r>
      <w:proofErr w:type="spellStart"/>
      <w:r w:rsidRPr="00BD7555">
        <w:rPr>
          <w:rFonts w:ascii="Times New Roman" w:hAnsi="Times New Roman" w:cs="Times New Roman"/>
          <w:color w:val="000000" w:themeColor="text1"/>
          <w:sz w:val="22"/>
          <w:szCs w:val="22"/>
        </w:rPr>
        <w:t>эскроу</w:t>
      </w:r>
      <w:proofErr w:type="spellEnd"/>
      <w:r w:rsidRPr="00BD7555">
        <w:rPr>
          <w:rFonts w:ascii="Times New Roman" w:hAnsi="Times New Roman" w:cs="Times New Roman"/>
          <w:color w:val="000000" w:themeColor="text1"/>
          <w:sz w:val="22"/>
          <w:szCs w:val="22"/>
        </w:rPr>
        <w:t xml:space="preserve">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Расходы по регистрации несут Участник долевого строительства и (или) новый участник долевого строительства.</w:t>
      </w:r>
    </w:p>
    <w:p w14:paraId="0E55D7D2" w14:textId="77777777" w:rsidR="00365DE3" w:rsidRPr="00BD7555" w:rsidRDefault="00365DE3" w:rsidP="00365DE3">
      <w:pPr>
        <w:pStyle w:val="ConsPlusNormal"/>
        <w:widowControl/>
        <w:ind w:right="-285" w:firstLine="709"/>
        <w:contextualSpacing/>
        <w:jc w:val="both"/>
        <w:rPr>
          <w:rFonts w:ascii="Times New Roman" w:hAnsi="Times New Roman" w:cs="Times New Roman"/>
          <w:sz w:val="22"/>
          <w:szCs w:val="22"/>
        </w:rPr>
      </w:pPr>
      <w:r w:rsidRPr="00BD7555">
        <w:rPr>
          <w:rFonts w:ascii="Times New Roman" w:hAnsi="Times New Roman" w:cs="Times New Roman"/>
          <w:color w:val="000000" w:themeColor="text1"/>
          <w:sz w:val="22"/>
          <w:szCs w:val="22"/>
        </w:rPr>
        <w:t xml:space="preserve">10.3.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w:t>
      </w:r>
      <w:r w:rsidRPr="00BD7555">
        <w:rPr>
          <w:rFonts w:ascii="Times New Roman" w:hAnsi="Times New Roman" w:cs="Times New Roman"/>
          <w:sz w:val="22"/>
          <w:szCs w:val="22"/>
        </w:rPr>
        <w:t xml:space="preserve">Акта приема-передачи </w:t>
      </w:r>
      <w:r w:rsidRPr="00BD7555">
        <w:rPr>
          <w:rFonts w:ascii="Times New Roman" w:hAnsi="Times New Roman" w:cs="Times New Roman"/>
          <w:color w:val="000000" w:themeColor="text1"/>
          <w:sz w:val="22"/>
          <w:szCs w:val="22"/>
        </w:rPr>
        <w:t xml:space="preserve">или составления Застройщиком </w:t>
      </w:r>
      <w:r w:rsidRPr="00BD7555">
        <w:rPr>
          <w:rFonts w:ascii="Times New Roman" w:hAnsi="Times New Roman" w:cs="Times New Roman"/>
          <w:sz w:val="22"/>
          <w:szCs w:val="22"/>
        </w:rPr>
        <w:t>Акта приема-передачи Объекта долевого строительства в одностороннем порядке.</w:t>
      </w:r>
    </w:p>
    <w:p w14:paraId="05F6E36C" w14:textId="77777777" w:rsidR="00902323" w:rsidRPr="00923420" w:rsidRDefault="00365DE3" w:rsidP="00902323">
      <w:pPr>
        <w:spacing w:after="0" w:line="240" w:lineRule="auto"/>
        <w:ind w:right="-284" w:firstLine="539"/>
        <w:jc w:val="both"/>
        <w:rPr>
          <w:rFonts w:ascii="Times New Roman" w:hAnsi="Times New Roman" w:cs="Times New Roman"/>
        </w:rPr>
      </w:pPr>
      <w:r w:rsidRPr="00BD7555">
        <w:rPr>
          <w:rFonts w:ascii="Times New Roman" w:hAnsi="Times New Roman" w:cs="Times New Roman"/>
        </w:rPr>
        <w:lastRenderedPageBreak/>
        <w:t xml:space="preserve">  10.4.</w:t>
      </w:r>
      <w:r w:rsidRPr="00BD7555">
        <w:rPr>
          <w:rFonts w:ascii="Times New Roman" w:eastAsia="Times New Roman" w:hAnsi="Times New Roman" w:cs="Times New Roman"/>
        </w:rPr>
        <w:t xml:space="preserve"> </w:t>
      </w:r>
      <w:r w:rsidR="00902323" w:rsidRPr="00BD7555">
        <w:rPr>
          <w:rFonts w:ascii="Times New Roman" w:hAnsi="Times New Roman" w:cs="Times New Roman"/>
        </w:rPr>
        <w:t xml:space="preserve">Участник долевого строительства обязуется письменно уведомить Застройщика об уступке права требования на Объект долевого строительства в течение 3 (трех) рабочих дней с момента государственной регистрации договора уступки прав требования и </w:t>
      </w:r>
      <w:r w:rsidR="00902323" w:rsidRPr="00BD7555">
        <w:rPr>
          <w:rFonts w:ascii="Times New Roman" w:eastAsia="Times New Roman" w:hAnsi="Times New Roman" w:cs="Times New Roman"/>
        </w:rPr>
        <w:t xml:space="preserve">передать Застройщику один подлинный экземпляр договора уступки права требования и </w:t>
      </w:r>
      <w:r w:rsidR="00902323" w:rsidRPr="00923420">
        <w:rPr>
          <w:rFonts w:ascii="Times New Roman" w:hAnsi="Times New Roman" w:cs="Times New Roman"/>
        </w:rPr>
        <w:t>Выписку из Единого государственного реестра недвижимости, подтверждающую факт государственной регистрации договора уступки прав требования. В случае если Участник не исполнил свою обязанность по предоставлению оригинала договора об уступке и Выписку из Единого государственного реестра недвижимости, подтверждающую факт государственной регистрации договора уступки прав требования,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7EAB1805" w14:textId="77777777" w:rsidR="00902323" w:rsidRPr="00BD7555" w:rsidRDefault="00365DE3" w:rsidP="00902323">
      <w:pPr>
        <w:spacing w:after="0" w:line="240" w:lineRule="auto"/>
        <w:ind w:right="-284" w:firstLine="539"/>
        <w:jc w:val="both"/>
        <w:rPr>
          <w:rFonts w:ascii="Times New Roman" w:hAnsi="Times New Roman" w:cs="Times New Roman"/>
        </w:rPr>
      </w:pPr>
      <w:r w:rsidRPr="00923420">
        <w:rPr>
          <w:rFonts w:ascii="Times New Roman" w:hAnsi="Times New Roman" w:cs="Times New Roman"/>
        </w:rPr>
        <w:t xml:space="preserve"> 10.5.</w:t>
      </w:r>
      <w:r w:rsidR="005F03FA" w:rsidRPr="00923420">
        <w:rPr>
          <w:rFonts w:ascii="Times New Roman" w:hAnsi="Times New Roman" w:cs="Times New Roman"/>
        </w:rPr>
        <w:t xml:space="preserve"> </w:t>
      </w:r>
      <w:r w:rsidR="00902323" w:rsidRPr="00923420">
        <w:rPr>
          <w:rFonts w:ascii="Times New Roman" w:hAnsi="Times New Roman" w:cs="Times New Roman"/>
        </w:rPr>
        <w:t xml:space="preserve">В случае уступки Участником долевого строительства, являющимся владельцем счета </w:t>
      </w:r>
      <w:proofErr w:type="spellStart"/>
      <w:r w:rsidR="00902323" w:rsidRPr="00923420">
        <w:rPr>
          <w:rFonts w:ascii="Times New Roman" w:hAnsi="Times New Roman" w:cs="Times New Roman"/>
        </w:rPr>
        <w:t>эскроу</w:t>
      </w:r>
      <w:proofErr w:type="spellEnd"/>
      <w:r w:rsidR="00902323" w:rsidRPr="00923420">
        <w:rPr>
          <w:rFonts w:ascii="Times New Roman" w:hAnsi="Times New Roman" w:cs="Times New Roman"/>
        </w:rPr>
        <w:t xml:space="preserve">, прав требований по настоящему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иному лицу переходят все права и обязанности по договору счета </w:t>
      </w:r>
      <w:proofErr w:type="spellStart"/>
      <w:r w:rsidR="00902323" w:rsidRPr="00923420">
        <w:rPr>
          <w:rFonts w:ascii="Times New Roman" w:hAnsi="Times New Roman" w:cs="Times New Roman"/>
        </w:rPr>
        <w:t>эскроу</w:t>
      </w:r>
      <w:proofErr w:type="spellEnd"/>
      <w:r w:rsidR="00902323" w:rsidRPr="00923420">
        <w:rPr>
          <w:rFonts w:ascii="Times New Roman" w:hAnsi="Times New Roman" w:cs="Times New Roman"/>
        </w:rPr>
        <w:t>, заключенному между Участником долевого строительства (Депонентом), Застройщиком (Бенефициаром)  и ПАО Сбербанк (</w:t>
      </w:r>
      <w:proofErr w:type="spellStart"/>
      <w:r w:rsidR="00902323" w:rsidRPr="00923420">
        <w:rPr>
          <w:rFonts w:ascii="Times New Roman" w:hAnsi="Times New Roman" w:cs="Times New Roman"/>
        </w:rPr>
        <w:t>Эскроу</w:t>
      </w:r>
      <w:proofErr w:type="spellEnd"/>
      <w:r w:rsidR="00902323" w:rsidRPr="00923420">
        <w:rPr>
          <w:rFonts w:ascii="Times New Roman" w:hAnsi="Times New Roman" w:cs="Times New Roman"/>
        </w:rPr>
        <w:t>-агентом).</w:t>
      </w:r>
      <w:r w:rsidR="00902323" w:rsidRPr="00BD7555">
        <w:rPr>
          <w:rFonts w:ascii="Times New Roman" w:hAnsi="Times New Roman" w:cs="Times New Roman"/>
        </w:rPr>
        <w:t xml:space="preserve"> </w:t>
      </w:r>
    </w:p>
    <w:p w14:paraId="752CFE27" w14:textId="222EF649" w:rsidR="00365DE3" w:rsidRPr="00BD7555" w:rsidRDefault="00365DE3" w:rsidP="00365DE3">
      <w:pPr>
        <w:spacing w:after="0" w:line="240" w:lineRule="auto"/>
        <w:ind w:right="-284" w:firstLine="539"/>
        <w:jc w:val="both"/>
        <w:rPr>
          <w:rFonts w:ascii="Times New Roman" w:eastAsia="Times New Roman" w:hAnsi="Times New Roman" w:cs="Times New Roman"/>
        </w:rPr>
      </w:pPr>
      <w:r w:rsidRPr="00BD7555">
        <w:rPr>
          <w:rFonts w:ascii="Times New Roman" w:eastAsia="Times New Roman" w:hAnsi="Times New Roman" w:cs="Times New Roman"/>
        </w:rPr>
        <w:t xml:space="preserve">10.6. </w:t>
      </w:r>
      <w:r w:rsidRPr="00BD7555">
        <w:rPr>
          <w:rFonts w:ascii="Times New Roman" w:hAnsi="Times New Roman" w:cs="Times New Roman"/>
        </w:rPr>
        <w:t xml:space="preserve">Не допускается уступка прав требований по неустойке, возмещения причиненных убытков сверх неустойки и иным штрафным санкциям по </w:t>
      </w:r>
      <w:r w:rsidR="005F03FA" w:rsidRPr="00BD7555">
        <w:rPr>
          <w:rFonts w:ascii="Times New Roman" w:hAnsi="Times New Roman" w:cs="Times New Roman"/>
        </w:rPr>
        <w:t xml:space="preserve">настоящему </w:t>
      </w:r>
      <w:r w:rsidRPr="00BD7555">
        <w:rPr>
          <w:rFonts w:ascii="Times New Roman" w:hAnsi="Times New Roman" w:cs="Times New Roman"/>
        </w:rPr>
        <w:t>Договору без уступки основного обязательства по настоящему Договору.</w:t>
      </w:r>
      <w:r w:rsidRPr="00BD7555">
        <w:rPr>
          <w:rFonts w:ascii="Times New Roman" w:eastAsia="Times New Roman" w:hAnsi="Times New Roman" w:cs="Times New Roman"/>
          <w:kern w:val="1"/>
          <w:lang w:eastAsia="ar-SA"/>
        </w:rPr>
        <w:t xml:space="preserve"> Несоблюдение данного условия влечет недействительность договора уступки.</w:t>
      </w:r>
    </w:p>
    <w:p w14:paraId="5A1F0724" w14:textId="77777777" w:rsidR="00365DE3" w:rsidRPr="00BD7555" w:rsidRDefault="00365DE3" w:rsidP="00365DE3">
      <w:pPr>
        <w:pStyle w:val="ConsPlusNormal"/>
        <w:widowControl/>
        <w:ind w:right="-285" w:firstLine="0"/>
        <w:contextualSpacing/>
        <w:rPr>
          <w:rFonts w:ascii="Times New Roman" w:hAnsi="Times New Roman" w:cs="Times New Roman"/>
          <w:b/>
          <w:color w:val="000000" w:themeColor="text1"/>
          <w:sz w:val="22"/>
          <w:szCs w:val="22"/>
        </w:rPr>
      </w:pPr>
    </w:p>
    <w:p w14:paraId="7361DC59" w14:textId="77777777" w:rsidR="00365DE3" w:rsidRPr="00BD7555" w:rsidRDefault="00365DE3" w:rsidP="00365DE3">
      <w:pPr>
        <w:pStyle w:val="ConsPlusNormal"/>
        <w:widowControl/>
        <w:ind w:right="-285" w:firstLine="709"/>
        <w:contextualSpacing/>
        <w:jc w:val="center"/>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11. ОСВОБОЖДЕНИЕ ОТ ОТВЕТСТВЕННОСТИ (ФОРС-МАЖОР)</w:t>
      </w:r>
    </w:p>
    <w:p w14:paraId="0C4F2E3B" w14:textId="77777777" w:rsidR="00365DE3" w:rsidRPr="00BD7555"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11.1. Сторона несет ответственность за неисполнение или ненадлежащее исполнение своих обязательств по настоящему Договору,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54AD567D" w14:textId="77777777" w:rsidR="00365DE3" w:rsidRPr="00BD7555"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xml:space="preserve">11.2. К обстоятельствам непреодолимой силы Стороны настоящего Договора отнесли: </w:t>
      </w:r>
    </w:p>
    <w:p w14:paraId="18DBD713" w14:textId="77777777" w:rsidR="00365DE3" w:rsidRPr="00BD7555" w:rsidRDefault="00365DE3" w:rsidP="00365DE3">
      <w:pPr>
        <w:pStyle w:val="ConsPlusNormal"/>
        <w:widowControl/>
        <w:numPr>
          <w:ilvl w:val="0"/>
          <w:numId w:val="21"/>
        </w:numPr>
        <w:tabs>
          <w:tab w:val="left" w:pos="993"/>
        </w:tabs>
        <w:ind w:left="426" w:right="-285" w:firstLine="34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xml:space="preserve">явления стихийного характера (землетрясение, наводнение, удар молнии, оползень и т.п.), силу ветра и уровень осадков в месте исполнения обязательств по Договору, препятствующие нормальным условиям деятельности; </w:t>
      </w:r>
    </w:p>
    <w:p w14:paraId="44D6A954" w14:textId="77777777" w:rsidR="00365DE3" w:rsidRPr="00BD7555" w:rsidRDefault="00365DE3" w:rsidP="00365DE3">
      <w:pPr>
        <w:pStyle w:val="ConsPlusNormal"/>
        <w:widowControl/>
        <w:numPr>
          <w:ilvl w:val="0"/>
          <w:numId w:val="21"/>
        </w:numPr>
        <w:tabs>
          <w:tab w:val="left" w:pos="993"/>
        </w:tabs>
        <w:ind w:left="426" w:right="-285" w:firstLine="34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xml:space="preserve">пожары, техногенные катастрофы, произошедшие не по вине Сторон; </w:t>
      </w:r>
    </w:p>
    <w:p w14:paraId="7A2AC28B" w14:textId="77777777" w:rsidR="00365DE3" w:rsidRPr="00BD7555" w:rsidRDefault="00365DE3" w:rsidP="00365DE3">
      <w:pPr>
        <w:pStyle w:val="ConsPlusNormal"/>
        <w:widowControl/>
        <w:numPr>
          <w:ilvl w:val="0"/>
          <w:numId w:val="21"/>
        </w:numPr>
        <w:tabs>
          <w:tab w:val="left" w:pos="993"/>
        </w:tabs>
        <w:ind w:left="426" w:right="-285" w:firstLine="34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xml:space="preserve">нормативные и ненормативные акты органов власти Российской Федерации, Республики Башкортостан и местного самоуправления, а также иностранных государств, а также их действия или бездействие, препятствующие выполнению Сторонами условий настоящего Договора (далее – нормативные акты) с учетом пунктов 11.3 – 11.4 настоящего Договора; </w:t>
      </w:r>
    </w:p>
    <w:p w14:paraId="55765631" w14:textId="77777777" w:rsidR="00365DE3" w:rsidRPr="00BD7555" w:rsidRDefault="00365DE3" w:rsidP="00365DE3">
      <w:pPr>
        <w:pStyle w:val="ConsPlusNormal"/>
        <w:widowControl/>
        <w:numPr>
          <w:ilvl w:val="0"/>
          <w:numId w:val="21"/>
        </w:numPr>
        <w:tabs>
          <w:tab w:val="left" w:pos="993"/>
        </w:tabs>
        <w:ind w:left="426" w:right="-285" w:firstLine="34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xml:space="preserve">забастовки, организованные в установленном законом порядке, боевые действия, террористические акты; </w:t>
      </w:r>
    </w:p>
    <w:p w14:paraId="37D56DD8" w14:textId="77777777" w:rsidR="00365DE3" w:rsidRPr="00BD7555" w:rsidRDefault="00365DE3" w:rsidP="00365DE3">
      <w:pPr>
        <w:pStyle w:val="ConsPlusNormal"/>
        <w:widowControl/>
        <w:numPr>
          <w:ilvl w:val="0"/>
          <w:numId w:val="21"/>
        </w:numPr>
        <w:tabs>
          <w:tab w:val="left" w:pos="993"/>
        </w:tabs>
        <w:ind w:left="426" w:right="-285" w:firstLine="34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и другие обстоятельства, которые выходят за рамки разумного контроля Сторон.</w:t>
      </w:r>
    </w:p>
    <w:p w14:paraId="11E3BB5B" w14:textId="77777777" w:rsidR="00365DE3" w:rsidRPr="00BD7555"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11.3. К обстоятельствам непреодолимой силы Стороны безусловно относят такие нормативные акты (включая, но не ограничиваясь), которые приняты после заключения Сторонами настоящего Договора и:</w:t>
      </w:r>
    </w:p>
    <w:p w14:paraId="68975B43" w14:textId="77777777" w:rsidR="00365DE3" w:rsidRPr="00BD7555" w:rsidRDefault="00365DE3" w:rsidP="00365DE3">
      <w:pPr>
        <w:pStyle w:val="ConsPlusNormal"/>
        <w:widowControl/>
        <w:tabs>
          <w:tab w:val="left" w:pos="993"/>
        </w:tabs>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а) вводят на территории Российской Федерации или в соответствующей местности (с учетом пункта 11.4 настоящего Договора) в соответствии с федеральными конституционными законами военное или чрезвычайное положение;</w:t>
      </w:r>
    </w:p>
    <w:p w14:paraId="119504F1" w14:textId="77777777" w:rsidR="00365DE3" w:rsidRPr="00BD7555" w:rsidRDefault="00365DE3" w:rsidP="00365DE3">
      <w:pPr>
        <w:pStyle w:val="ConsPlusNormal"/>
        <w:widowControl/>
        <w:tabs>
          <w:tab w:val="left" w:pos="993"/>
        </w:tabs>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б) вводят на территории Российской Федерации или в соответствующей местности (с учетом пункта 11.4 настоящего Договора) ограничения в связи с санитарно-эпидемиологической ситуацией (обстановкой),</w:t>
      </w:r>
    </w:p>
    <w:p w14:paraId="1CEB3EBC" w14:textId="77777777" w:rsidR="00365DE3" w:rsidRPr="00BD7555" w:rsidRDefault="00365DE3" w:rsidP="00365DE3">
      <w:pPr>
        <w:pStyle w:val="ConsPlusNormal"/>
        <w:widowControl/>
        <w:tabs>
          <w:tab w:val="left" w:pos="993"/>
        </w:tabs>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в) ограничивают возможность поставки в место строительства дома строительных материалов, узлов, конструкций, оборудования, предусмотренных проектной документацией на дом (далее – значимые материалы), в том числе в части материалов иностранного происхождения – в результате применения международных экономических санкций как со стороны соответствующего иностранного государства, так и Российской Федерации, и независимо от того, связаны ли такие санкции с ограничением ввоза товаров в Российскую Федерацию и (или) проведения оплаты за них (с учетом пункта 11.5 настоящего Договора).</w:t>
      </w:r>
    </w:p>
    <w:p w14:paraId="07D27A15" w14:textId="77777777" w:rsidR="00365DE3" w:rsidRPr="00BD7555" w:rsidRDefault="00365DE3" w:rsidP="00365DE3">
      <w:pPr>
        <w:pStyle w:val="ConsPlusNormal"/>
        <w:widowControl/>
        <w:tabs>
          <w:tab w:val="left" w:pos="993"/>
        </w:tabs>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11.4. Под соответствующей местностью в пункте 11.3 настоящего раздела понимается:</w:t>
      </w:r>
    </w:p>
    <w:p w14:paraId="30A22B8E" w14:textId="77777777" w:rsidR="00365DE3" w:rsidRPr="00BD7555" w:rsidRDefault="00365DE3" w:rsidP="00365DE3">
      <w:pPr>
        <w:pStyle w:val="ConsPlusNormal"/>
        <w:widowControl/>
        <w:tabs>
          <w:tab w:val="left" w:pos="993"/>
        </w:tabs>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а) для обеих сторон – местность, включающая место строительство дома;</w:t>
      </w:r>
    </w:p>
    <w:p w14:paraId="586DBBB4" w14:textId="77777777" w:rsidR="00365DE3" w:rsidRPr="00BD7555" w:rsidRDefault="00365DE3" w:rsidP="00365DE3">
      <w:pPr>
        <w:pStyle w:val="ConsPlusNormal"/>
        <w:widowControl/>
        <w:tabs>
          <w:tab w:val="left" w:pos="993"/>
        </w:tabs>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xml:space="preserve">б) для Участника долевого строительства – также местность, в которой он фактически находится на дату получения им уведомления Застройщика в соответствии с пунктом 13.5 настоящего Договора, </w:t>
      </w:r>
      <w:r w:rsidRPr="00BD7555">
        <w:rPr>
          <w:rFonts w:ascii="Times New Roman" w:hAnsi="Times New Roman" w:cs="Times New Roman"/>
          <w:color w:val="000000" w:themeColor="text1"/>
          <w:sz w:val="22"/>
          <w:szCs w:val="22"/>
        </w:rPr>
        <w:lastRenderedPageBreak/>
        <w:t>если обстоятельство непреодолимой силы, действующее в этой местности, препятствует Участнику долевого строительства прибыть в место строительства дома для приемки Объекта долевого строительства и (или) разрешения иных организационных вопросов (согласно пунктам 4.2.2 и 4.2.6 настоящего Договора);</w:t>
      </w:r>
    </w:p>
    <w:p w14:paraId="04C6CF6C" w14:textId="77777777" w:rsidR="00365DE3" w:rsidRPr="00BD7555" w:rsidRDefault="00365DE3" w:rsidP="00365DE3">
      <w:pPr>
        <w:pStyle w:val="ConsPlusNormal"/>
        <w:widowControl/>
        <w:tabs>
          <w:tab w:val="left" w:pos="993"/>
        </w:tabs>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в) для Застройщика – место деятельности производителя значимых материалов, даже если Застройщик и (или) подрядчик строительства осуществляют их закупку не у непосредственного производителя. Ссылаясь на действие обстоятельства непреодолимой силы по данному основанию, Застройщик должен обосновать срок его действия, исходя из разумного срока замены значимых материалов посредством изменения проектной документации на дом в соответствии с градостроительным законодательством Российской Федерации.</w:t>
      </w:r>
    </w:p>
    <w:p w14:paraId="5A100C58" w14:textId="04C57F4A" w:rsidR="00365DE3" w:rsidRPr="00BD7555" w:rsidRDefault="00365DE3" w:rsidP="00365DE3">
      <w:pPr>
        <w:pStyle w:val="ConsPlusNormal"/>
        <w:widowControl/>
        <w:tabs>
          <w:tab w:val="left" w:pos="993"/>
        </w:tabs>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11.5.  Застройщик вправе ссылаться на обстоятельства непреодолимой силы, действующие как для него самого, так и для подрядчика (подрядчиков) строительства жилого дома, если подрядчик (подрядчики) строительства предварительно уведомил Застройщика о возникновении на их стороне соответствующего обстоятельства непреодолимой силы.</w:t>
      </w:r>
    </w:p>
    <w:p w14:paraId="34B668F5" w14:textId="77777777" w:rsidR="00365DE3" w:rsidRPr="00BD7555"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11.6.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54E54270" w14:textId="77777777" w:rsidR="00365DE3" w:rsidRPr="00BD7555"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11.7. Если форс-мажорные обстоятельства длятся более 3 (трех) месяцев, Стороны имеют право расторгнуть Договор до истечения срока его действия.</w:t>
      </w:r>
    </w:p>
    <w:p w14:paraId="7A32AECE" w14:textId="7A5EE642" w:rsidR="00365DE3" w:rsidRPr="00BD7555"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xml:space="preserve">11.8. Сторона, на территории которой случились обстоятельства непреодолимой силы, обязана в течение 10 (десяти) рабочих дней со дня прекращения обстоятельств </w:t>
      </w:r>
      <w:r w:rsidR="00995F68" w:rsidRPr="00BD7555">
        <w:rPr>
          <w:rFonts w:ascii="Times New Roman" w:hAnsi="Times New Roman" w:cs="Times New Roman"/>
          <w:sz w:val="22"/>
          <w:szCs w:val="22"/>
        </w:rPr>
        <w:t>непреодолимой силы</w:t>
      </w:r>
      <w:r w:rsidRPr="00BD7555">
        <w:rPr>
          <w:rFonts w:ascii="Times New Roman" w:hAnsi="Times New Roman" w:cs="Times New Roman"/>
          <w:sz w:val="22"/>
          <w:szCs w:val="22"/>
        </w:rPr>
        <w:t xml:space="preserve"> </w:t>
      </w:r>
      <w:r w:rsidRPr="00BD7555">
        <w:rPr>
          <w:rFonts w:ascii="Times New Roman" w:hAnsi="Times New Roman" w:cs="Times New Roman"/>
          <w:color w:val="000000" w:themeColor="text1"/>
          <w:sz w:val="22"/>
          <w:szCs w:val="22"/>
        </w:rPr>
        <w:t>известить другую Сторону в письменной форме о характере непреодолимой силы, степени разрушения и их влиянии на исполнение Договора.</w:t>
      </w:r>
    </w:p>
    <w:p w14:paraId="20B4674C" w14:textId="77CC3E14" w:rsidR="004431CB" w:rsidRPr="00BD7555" w:rsidRDefault="00365DE3" w:rsidP="004431CB">
      <w:pPr>
        <w:pStyle w:val="ConsPlusNormal"/>
        <w:widowControl/>
        <w:ind w:right="-285" w:firstLine="709"/>
        <w:contextualSpacing/>
        <w:jc w:val="both"/>
        <w:rPr>
          <w:rFonts w:ascii="Times New Roman" w:hAnsi="Times New Roman" w:cs="Times New Roman"/>
          <w:color w:val="0000FF"/>
          <w:sz w:val="22"/>
          <w:szCs w:val="22"/>
        </w:rPr>
      </w:pPr>
      <w:r w:rsidRPr="00BD7555">
        <w:rPr>
          <w:rFonts w:ascii="Times New Roman" w:hAnsi="Times New Roman" w:cs="Times New Roman"/>
          <w:color w:val="000000" w:themeColor="text1"/>
          <w:sz w:val="22"/>
          <w:szCs w:val="22"/>
        </w:rPr>
        <w:t>11.9.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соответствующим компетентным органом (организацией)</w:t>
      </w:r>
      <w:r w:rsidR="004431CB" w:rsidRPr="00BD7555">
        <w:rPr>
          <w:rFonts w:ascii="Times New Roman" w:hAnsi="Times New Roman" w:cs="Times New Roman"/>
          <w:color w:val="000000" w:themeColor="text1"/>
          <w:sz w:val="22"/>
          <w:szCs w:val="22"/>
        </w:rPr>
        <w:t xml:space="preserve">, </w:t>
      </w:r>
      <w:r w:rsidR="004431CB" w:rsidRPr="00BD7555">
        <w:rPr>
          <w:rFonts w:ascii="Times New Roman" w:hAnsi="Times New Roman" w:cs="Times New Roman"/>
          <w:sz w:val="22"/>
          <w:szCs w:val="22"/>
        </w:rPr>
        <w:t>за исключением общеизвестных фактов, информация о которых опубликована в средствах массовой информации.</w:t>
      </w:r>
    </w:p>
    <w:p w14:paraId="2BF70B58" w14:textId="77777777" w:rsidR="00365DE3" w:rsidRPr="00BD7555"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p>
    <w:p w14:paraId="3F7AF374" w14:textId="77777777" w:rsidR="00365DE3" w:rsidRPr="00BD7555" w:rsidRDefault="00365DE3" w:rsidP="00365DE3">
      <w:pPr>
        <w:pStyle w:val="ConsPlusNormal"/>
        <w:widowControl/>
        <w:ind w:right="-285" w:firstLine="709"/>
        <w:contextualSpacing/>
        <w:jc w:val="center"/>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12. СРОК ДЕЙСТВИЯ ДОГОВОРА</w:t>
      </w:r>
    </w:p>
    <w:p w14:paraId="6ADA83BA" w14:textId="77777777" w:rsidR="00365DE3" w:rsidRPr="00BD7555"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12.1.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вступает в силу с момента такой регистрации и действует до полного надлежащего исполнения сторонами всех принятых на себя обязательств.</w:t>
      </w:r>
    </w:p>
    <w:p w14:paraId="5BFC6790" w14:textId="77777777" w:rsidR="00365DE3" w:rsidRPr="00BD7555"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12.2. Обязательства Застройщика считаются исполненными с момента подписания Сторонами Акта приема-передачи.</w:t>
      </w:r>
    </w:p>
    <w:p w14:paraId="11033373" w14:textId="4105398C" w:rsidR="004431CB" w:rsidRPr="00BD7555" w:rsidRDefault="00365DE3" w:rsidP="00BD7555">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12.3.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w:t>
      </w:r>
    </w:p>
    <w:p w14:paraId="7CA20487" w14:textId="77777777" w:rsidR="00365DE3" w:rsidRPr="00BD7555" w:rsidRDefault="00365DE3" w:rsidP="00365DE3">
      <w:pPr>
        <w:pStyle w:val="ConsPlusNormal"/>
        <w:widowControl/>
        <w:ind w:right="-285" w:firstLine="709"/>
        <w:contextualSpacing/>
        <w:jc w:val="center"/>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13. ЗАКЛЮЧИТЕЛЬНЫЕ ПОЛОЖЕНИЯ</w:t>
      </w:r>
    </w:p>
    <w:p w14:paraId="0A3C2654" w14:textId="04AC7107" w:rsidR="004431CB" w:rsidRPr="00BD7555" w:rsidRDefault="00365DE3" w:rsidP="004431CB">
      <w:pPr>
        <w:pStyle w:val="ConsPlusNormal"/>
        <w:widowControl/>
        <w:ind w:right="-285" w:firstLine="709"/>
        <w:contextualSpacing/>
        <w:jc w:val="both"/>
        <w:rPr>
          <w:rFonts w:ascii="Times New Roman" w:hAnsi="Times New Roman" w:cs="Times New Roman"/>
          <w:sz w:val="22"/>
          <w:szCs w:val="22"/>
        </w:rPr>
      </w:pPr>
      <w:r w:rsidRPr="00BD7555">
        <w:rPr>
          <w:rFonts w:ascii="Times New Roman" w:hAnsi="Times New Roman" w:cs="Times New Roman"/>
          <w:sz w:val="22"/>
          <w:szCs w:val="22"/>
        </w:rPr>
        <w:t xml:space="preserve">13.1. </w:t>
      </w:r>
      <w:r w:rsidR="004431CB" w:rsidRPr="00BD7555">
        <w:rPr>
          <w:rFonts w:ascii="Times New Roman" w:hAnsi="Times New Roman" w:cs="Times New Roman"/>
          <w:sz w:val="22"/>
          <w:szCs w:val="22"/>
        </w:rPr>
        <w:t>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несет Застройщик.</w:t>
      </w:r>
    </w:p>
    <w:p w14:paraId="40971C0A" w14:textId="4A1FE7AF" w:rsidR="004431CB" w:rsidRPr="00BD7555" w:rsidRDefault="004431CB" w:rsidP="004431CB">
      <w:pPr>
        <w:pStyle w:val="ConsPlusNormal"/>
        <w:widowControl/>
        <w:ind w:right="-285" w:firstLine="709"/>
        <w:contextualSpacing/>
        <w:jc w:val="both"/>
        <w:rPr>
          <w:rFonts w:ascii="Times New Roman" w:hAnsi="Times New Roman" w:cs="Times New Roman"/>
          <w:sz w:val="22"/>
          <w:szCs w:val="22"/>
        </w:rPr>
      </w:pPr>
      <w:r w:rsidRPr="00BD7555">
        <w:rPr>
          <w:rFonts w:ascii="Times New Roman" w:hAnsi="Times New Roman" w:cs="Times New Roman"/>
          <w:sz w:val="22"/>
          <w:szCs w:val="22"/>
        </w:rPr>
        <w:t>13.2. В случае смерти гражданина - Участника долевого строительства -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14:paraId="001B75F7" w14:textId="46457996" w:rsidR="004431CB" w:rsidRPr="00BD7555" w:rsidRDefault="004431CB" w:rsidP="004431CB">
      <w:pPr>
        <w:pStyle w:val="ConsPlusNormal"/>
        <w:widowControl/>
        <w:ind w:right="-285" w:firstLine="709"/>
        <w:contextualSpacing/>
        <w:jc w:val="both"/>
        <w:rPr>
          <w:rFonts w:ascii="Times New Roman" w:hAnsi="Times New Roman" w:cs="Times New Roman"/>
          <w:sz w:val="22"/>
          <w:szCs w:val="22"/>
        </w:rPr>
      </w:pPr>
      <w:r w:rsidRPr="00BD7555">
        <w:rPr>
          <w:rFonts w:ascii="Times New Roman" w:hAnsi="Times New Roman" w:cs="Times New Roman"/>
          <w:sz w:val="22"/>
          <w:szCs w:val="22"/>
        </w:rPr>
        <w:t>13.3.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14:paraId="5775E841" w14:textId="0B5C3E2D" w:rsidR="00365DE3" w:rsidRPr="00BD7555" w:rsidRDefault="00365DE3" w:rsidP="00365DE3">
      <w:pPr>
        <w:pStyle w:val="ConsPlusNormal"/>
        <w:widowControl/>
        <w:ind w:right="-285" w:firstLine="709"/>
        <w:contextualSpacing/>
        <w:jc w:val="both"/>
        <w:rPr>
          <w:rFonts w:ascii="Times New Roman" w:hAnsi="Times New Roman" w:cs="Times New Roman"/>
          <w:sz w:val="22"/>
          <w:szCs w:val="22"/>
        </w:rPr>
      </w:pPr>
      <w:r w:rsidRPr="00BD7555">
        <w:rPr>
          <w:rFonts w:ascii="Times New Roman" w:hAnsi="Times New Roman" w:cs="Times New Roman"/>
          <w:sz w:val="22"/>
          <w:szCs w:val="22"/>
        </w:rPr>
        <w:t>13.</w:t>
      </w:r>
      <w:r w:rsidR="004431CB" w:rsidRPr="00BD7555">
        <w:rPr>
          <w:rFonts w:ascii="Times New Roman" w:hAnsi="Times New Roman" w:cs="Times New Roman"/>
          <w:sz w:val="22"/>
          <w:szCs w:val="22"/>
        </w:rPr>
        <w:t>4</w:t>
      </w:r>
      <w:r w:rsidRPr="00BD7555">
        <w:rPr>
          <w:rFonts w:ascii="Times New Roman" w:hAnsi="Times New Roman" w:cs="Times New Roman"/>
          <w:sz w:val="22"/>
          <w:szCs w:val="22"/>
        </w:rPr>
        <w:t>. Стороны будут разрешать возникающие между ними споры и разногласия путем обмена письменными сообщениями (претензиями). Сторона, получившая письменное сообщение (претензию) от другой стороны, должна ответить на нее в письменной форме в течение 30 (тридцати) календарных дней с момента получения, если иной срок рассмотрения отдельных требований не предусмотрен действующим законодательством РФ.</w:t>
      </w:r>
    </w:p>
    <w:p w14:paraId="615BF807" w14:textId="7B655BB8" w:rsidR="00365DE3" w:rsidRPr="00BD7555" w:rsidRDefault="00365DE3" w:rsidP="00365DE3">
      <w:pPr>
        <w:pStyle w:val="ConsPlusNormal"/>
        <w:widowControl/>
        <w:ind w:right="-285" w:firstLine="709"/>
        <w:contextualSpacing/>
        <w:jc w:val="both"/>
        <w:rPr>
          <w:rFonts w:ascii="Times New Roman" w:hAnsi="Times New Roman" w:cs="Times New Roman"/>
          <w:sz w:val="22"/>
          <w:szCs w:val="22"/>
        </w:rPr>
      </w:pPr>
      <w:r w:rsidRPr="00BD7555">
        <w:rPr>
          <w:rFonts w:ascii="Times New Roman" w:hAnsi="Times New Roman" w:cs="Times New Roman"/>
          <w:sz w:val="22"/>
          <w:szCs w:val="22"/>
        </w:rPr>
        <w:t>13.</w:t>
      </w:r>
      <w:r w:rsidR="004431CB" w:rsidRPr="00BD7555">
        <w:rPr>
          <w:rFonts w:ascii="Times New Roman" w:hAnsi="Times New Roman" w:cs="Times New Roman"/>
          <w:sz w:val="22"/>
          <w:szCs w:val="22"/>
        </w:rPr>
        <w:t>5</w:t>
      </w:r>
      <w:r w:rsidRPr="00BD7555">
        <w:rPr>
          <w:rFonts w:ascii="Times New Roman" w:hAnsi="Times New Roman" w:cs="Times New Roman"/>
          <w:sz w:val="22"/>
          <w:szCs w:val="22"/>
        </w:rPr>
        <w:t>. В случае недостижения согласия по спорному/спорным вопросу/вопросам в ходе переговоров Стороны могут передать спор в суд по месту нахождения Объекта долевого строительства.</w:t>
      </w:r>
    </w:p>
    <w:p w14:paraId="20470C65" w14:textId="3C26EFAA" w:rsidR="00365DE3" w:rsidRPr="00BD7555" w:rsidRDefault="00365DE3" w:rsidP="00365DE3">
      <w:pPr>
        <w:pStyle w:val="ConsPlusNormal"/>
        <w:widowControl/>
        <w:ind w:right="-285" w:firstLine="709"/>
        <w:contextualSpacing/>
        <w:jc w:val="both"/>
        <w:rPr>
          <w:rFonts w:ascii="Times New Roman" w:hAnsi="Times New Roman" w:cs="Times New Roman"/>
          <w:sz w:val="22"/>
          <w:szCs w:val="22"/>
        </w:rPr>
      </w:pPr>
      <w:r w:rsidRPr="00BD7555">
        <w:rPr>
          <w:rFonts w:ascii="Times New Roman" w:hAnsi="Times New Roman" w:cs="Times New Roman"/>
          <w:sz w:val="22"/>
          <w:szCs w:val="22"/>
        </w:rPr>
        <w:t>13.</w:t>
      </w:r>
      <w:r w:rsidR="004431CB" w:rsidRPr="00BD7555">
        <w:rPr>
          <w:rFonts w:ascii="Times New Roman" w:hAnsi="Times New Roman" w:cs="Times New Roman"/>
          <w:sz w:val="22"/>
          <w:szCs w:val="22"/>
        </w:rPr>
        <w:t>6</w:t>
      </w:r>
      <w:r w:rsidRPr="00BD7555">
        <w:rPr>
          <w:rFonts w:ascii="Times New Roman" w:hAnsi="Times New Roman" w:cs="Times New Roman"/>
          <w:sz w:val="22"/>
          <w:szCs w:val="22"/>
        </w:rPr>
        <w:t>.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 и подлежат государственной регистрации в органе, осуществляющем государственную регистрацию прав на недвижимое имущество и сделок с ним.</w:t>
      </w:r>
    </w:p>
    <w:p w14:paraId="60B34F16" w14:textId="6DD9E9F7" w:rsidR="00365DE3" w:rsidRPr="00BD7555" w:rsidRDefault="00365DE3" w:rsidP="00365DE3">
      <w:pPr>
        <w:pStyle w:val="ConsPlusNormal"/>
        <w:ind w:right="-285" w:firstLine="709"/>
        <w:jc w:val="both"/>
        <w:rPr>
          <w:rFonts w:ascii="Times New Roman" w:hAnsi="Times New Roman" w:cs="Times New Roman"/>
          <w:sz w:val="22"/>
          <w:szCs w:val="22"/>
        </w:rPr>
      </w:pPr>
      <w:r w:rsidRPr="00BD7555">
        <w:rPr>
          <w:rFonts w:ascii="Times New Roman" w:hAnsi="Times New Roman" w:cs="Times New Roman"/>
          <w:sz w:val="22"/>
          <w:szCs w:val="22"/>
        </w:rPr>
        <w:t>13.</w:t>
      </w:r>
      <w:r w:rsidR="004431CB" w:rsidRPr="00BD7555">
        <w:rPr>
          <w:rFonts w:ascii="Times New Roman" w:hAnsi="Times New Roman" w:cs="Times New Roman"/>
          <w:sz w:val="22"/>
          <w:szCs w:val="22"/>
        </w:rPr>
        <w:t>7</w:t>
      </w:r>
      <w:r w:rsidRPr="00BD7555">
        <w:rPr>
          <w:rFonts w:ascii="Times New Roman" w:hAnsi="Times New Roman" w:cs="Times New Roman"/>
          <w:sz w:val="22"/>
          <w:szCs w:val="22"/>
        </w:rPr>
        <w:t xml:space="preserve">. Все уведомления, извещения, сообщения являются надлежащими, если они совершены в письменном виде и доставлены до получателя курьером или заказным отправлением с описью вложения </w:t>
      </w:r>
      <w:r w:rsidRPr="00BD7555">
        <w:rPr>
          <w:rFonts w:ascii="Times New Roman" w:hAnsi="Times New Roman" w:cs="Times New Roman"/>
          <w:sz w:val="22"/>
          <w:szCs w:val="22"/>
        </w:rPr>
        <w:lastRenderedPageBreak/>
        <w:t xml:space="preserve">по адресам сторон, указанным в разделе 14 настоящего Договора, а также одним из следующих способов: посредством электронной почты, смс-оповещения, </w:t>
      </w:r>
      <w:r w:rsidRPr="00BD7555">
        <w:rPr>
          <w:rFonts w:ascii="Times New Roman" w:hAnsi="Times New Roman" w:cs="Times New Roman"/>
          <w:sz w:val="22"/>
          <w:szCs w:val="22"/>
          <w:lang w:val="en-US"/>
        </w:rPr>
        <w:t>WhatsApp</w:t>
      </w:r>
      <w:r w:rsidRPr="00BD7555">
        <w:rPr>
          <w:rFonts w:ascii="Times New Roman" w:hAnsi="Times New Roman" w:cs="Times New Roman"/>
          <w:sz w:val="22"/>
          <w:szCs w:val="22"/>
        </w:rPr>
        <w:t xml:space="preserve">, </w:t>
      </w:r>
      <w:r w:rsidRPr="00BD7555">
        <w:rPr>
          <w:rFonts w:ascii="Times New Roman" w:hAnsi="Times New Roman" w:cs="Times New Roman"/>
          <w:sz w:val="22"/>
          <w:szCs w:val="22"/>
          <w:lang w:val="en-US"/>
        </w:rPr>
        <w:t>Telegram</w:t>
      </w:r>
      <w:r w:rsidRPr="00BD7555">
        <w:rPr>
          <w:rFonts w:ascii="Times New Roman" w:hAnsi="Times New Roman" w:cs="Times New Roman"/>
          <w:sz w:val="22"/>
          <w:szCs w:val="22"/>
        </w:rPr>
        <w:t xml:space="preserve">, по данным указанным в разделе 14 настоящего Договора. </w:t>
      </w:r>
      <w:r w:rsidRPr="00BD7555">
        <w:rPr>
          <w:rFonts w:ascii="Times New Roman" w:hAnsi="Times New Roman" w:cs="Times New Roman"/>
          <w:sz w:val="22"/>
          <w:szCs w:val="22"/>
        </w:rPr>
        <w:tab/>
      </w:r>
    </w:p>
    <w:p w14:paraId="59EDFB5F" w14:textId="77777777" w:rsidR="00365DE3" w:rsidRPr="00BD7555" w:rsidRDefault="00365DE3" w:rsidP="00365DE3">
      <w:pPr>
        <w:pStyle w:val="ConsPlusNormal"/>
        <w:ind w:right="-285" w:firstLine="709"/>
        <w:jc w:val="both"/>
        <w:rPr>
          <w:rFonts w:ascii="Times New Roman" w:hAnsi="Times New Roman" w:cs="Times New Roman"/>
          <w:sz w:val="22"/>
          <w:szCs w:val="22"/>
        </w:rPr>
      </w:pPr>
      <w:r w:rsidRPr="00BD7555">
        <w:rPr>
          <w:rFonts w:ascii="Times New Roman" w:hAnsi="Times New Roman" w:cs="Times New Roman"/>
          <w:sz w:val="22"/>
          <w:szCs w:val="22"/>
        </w:rPr>
        <w:t>Все уведомления, извещения, сообщения считаются доставленными и в тех случаях, если они поступили лицу, которому они направлены (адресату), но по обстоятельствам, зависящим от него, не были ему вручены или адресат не ознакомился с ними. Сообщение считается доставленным и в том случае, если адресат уклонился / не обеспечил получение от получения корреспонденции в отделении связи, в связи с чем она была возвращена по истечении срока хранения.</w:t>
      </w:r>
    </w:p>
    <w:p w14:paraId="19D1596F" w14:textId="77777777" w:rsidR="00365DE3" w:rsidRPr="00BD7555" w:rsidRDefault="00365DE3" w:rsidP="00365DE3">
      <w:pPr>
        <w:pStyle w:val="ConsPlusNormal"/>
        <w:ind w:right="-285" w:firstLine="709"/>
        <w:contextualSpacing/>
        <w:jc w:val="both"/>
        <w:rPr>
          <w:rFonts w:ascii="Times New Roman" w:hAnsi="Times New Roman" w:cs="Times New Roman"/>
          <w:sz w:val="22"/>
          <w:szCs w:val="22"/>
        </w:rPr>
      </w:pPr>
      <w:r w:rsidRPr="00BD7555">
        <w:rPr>
          <w:rFonts w:ascii="Times New Roman" w:hAnsi="Times New Roman" w:cs="Times New Roman"/>
          <w:sz w:val="22"/>
          <w:szCs w:val="22"/>
        </w:rPr>
        <w:t>В случае изменения фактического адреса проживания (регистрации), а также в случае изменения любых сведений, предусмотренных разделом 14 настоящего Договора, Участник долевого строительства обязуется уведомить Застройщика в письменной форме в течение 3 (трех) рабочих дней с момента изменения указанных сведений. Участник долевого строительства несет риск последствий неполучения юридически значимых сообщений, доставленных по адресу, указанному в разделе 14 настоящего Договора.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14:paraId="0F60BCB6" w14:textId="26AE2695" w:rsidR="00365DE3" w:rsidRPr="00BD7555"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sz w:val="22"/>
          <w:szCs w:val="22"/>
        </w:rPr>
        <w:t>13.</w:t>
      </w:r>
      <w:r w:rsidR="004431CB" w:rsidRPr="00BD7555">
        <w:rPr>
          <w:rFonts w:ascii="Times New Roman" w:hAnsi="Times New Roman" w:cs="Times New Roman"/>
          <w:sz w:val="22"/>
          <w:szCs w:val="22"/>
        </w:rPr>
        <w:t>8</w:t>
      </w:r>
      <w:r w:rsidRPr="00BD7555">
        <w:rPr>
          <w:rFonts w:ascii="Times New Roman" w:hAnsi="Times New Roman" w:cs="Times New Roman"/>
          <w:sz w:val="22"/>
          <w:szCs w:val="22"/>
        </w:rPr>
        <w:t>. Настоящий Договор составлен в 3 (трех) экземплярах, 1 (один) экземпляр – Участнику долевого строительства</w:t>
      </w:r>
      <w:r w:rsidRPr="00BD7555">
        <w:rPr>
          <w:rFonts w:ascii="Times New Roman" w:hAnsi="Times New Roman" w:cs="Times New Roman"/>
          <w:color w:val="000000" w:themeColor="text1"/>
          <w:sz w:val="22"/>
          <w:szCs w:val="22"/>
        </w:rPr>
        <w:t>, 1 (один) экземпляр – Застройщику и 1 (один) экземпляр для органа, осуществляющего государственную регистрацию прав на недвижимое имущество и сделок с ним.</w:t>
      </w:r>
    </w:p>
    <w:p w14:paraId="0D344D3D" w14:textId="19068F93" w:rsidR="00365DE3" w:rsidRPr="00BD7555" w:rsidRDefault="00365DE3" w:rsidP="00365DE3">
      <w:pPr>
        <w:pStyle w:val="Normal1"/>
        <w:tabs>
          <w:tab w:val="left" w:pos="426"/>
        </w:tabs>
        <w:spacing w:line="240" w:lineRule="auto"/>
        <w:ind w:right="-285" w:firstLine="709"/>
        <w:jc w:val="both"/>
      </w:pPr>
      <w:r w:rsidRPr="00BD7555">
        <w:t>13.</w:t>
      </w:r>
      <w:r w:rsidR="004431CB" w:rsidRPr="00BD7555">
        <w:t>9</w:t>
      </w:r>
      <w:r w:rsidRPr="00BD7555">
        <w:t xml:space="preserve">. Подписывая настоящий Договор, Участник долевого строительства даёт согласие на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Участника долевого строительства в целях исполнения (обеспечения исполнения) Договора Застройщиком, </w:t>
      </w:r>
      <w:proofErr w:type="spellStart"/>
      <w:r w:rsidRPr="00BD7555">
        <w:t>Эскроу</w:t>
      </w:r>
      <w:proofErr w:type="spellEnd"/>
      <w:r w:rsidRPr="00BD7555">
        <w:t xml:space="preserve">-агентом и иными лицами, а также дает согласие на передачу Застройщиком своих персональных данных управляющей организации, осуществляющей управление Объекта долевого строительства, и третьими лицами, имеющим договорные отношения с Застройщиком, ввиду исполнения Застройщиком своих обязанностей по Договору, в соответствии с действующим законодательством Российской Федерации. </w:t>
      </w:r>
    </w:p>
    <w:p w14:paraId="2A83DCB3" w14:textId="4ED1E8F6" w:rsidR="00365DE3" w:rsidRPr="00BD7555" w:rsidRDefault="00365DE3" w:rsidP="00365DE3">
      <w:pPr>
        <w:pStyle w:val="ConsPlusNormal"/>
        <w:widowControl/>
        <w:ind w:right="-285" w:firstLine="709"/>
        <w:contextualSpacing/>
        <w:jc w:val="both"/>
        <w:rPr>
          <w:rFonts w:ascii="Times New Roman" w:hAnsi="Times New Roman" w:cs="Times New Roman"/>
          <w:sz w:val="22"/>
          <w:szCs w:val="22"/>
        </w:rPr>
      </w:pPr>
      <w:r w:rsidRPr="00BD7555">
        <w:rPr>
          <w:rFonts w:ascii="Times New Roman" w:hAnsi="Times New Roman" w:cs="Times New Roman"/>
          <w:sz w:val="22"/>
          <w:szCs w:val="22"/>
        </w:rPr>
        <w:t>Настоящее согласие на обработку персональных данных вступает в силу с даты подписания настоящего Договора и прекращает свое действие не ранее чем по истечении 5 (пяти) лет с даты подписания Акта приема-передачи. В случае уступки прав по настоящему Договору, расторжения, отказа от исполнения настоящего Договора согласие прекращает свое действие не ранее чем по истечении 5 (</w:t>
      </w:r>
      <w:r w:rsidR="001932C3">
        <w:rPr>
          <w:rFonts w:ascii="Times New Roman" w:hAnsi="Times New Roman" w:cs="Times New Roman"/>
          <w:sz w:val="22"/>
          <w:szCs w:val="22"/>
        </w:rPr>
        <w:t>п</w:t>
      </w:r>
      <w:r w:rsidRPr="00BD7555">
        <w:rPr>
          <w:rFonts w:ascii="Times New Roman" w:hAnsi="Times New Roman" w:cs="Times New Roman"/>
          <w:sz w:val="22"/>
          <w:szCs w:val="22"/>
        </w:rPr>
        <w:t>яти) лет с момента наступления указанных обстоятельств и завершения, при необходимости, соответствующей процедуры государственной регистрации.</w:t>
      </w:r>
    </w:p>
    <w:p w14:paraId="1FB69A11" w14:textId="3FB55F49" w:rsidR="00365DE3" w:rsidRPr="00BD7555" w:rsidRDefault="00365DE3" w:rsidP="00365DE3">
      <w:pPr>
        <w:pStyle w:val="ConsPlusNormal"/>
        <w:widowControl/>
        <w:ind w:right="-285" w:firstLine="709"/>
        <w:contextualSpacing/>
        <w:jc w:val="both"/>
        <w:rPr>
          <w:rFonts w:ascii="Times New Roman" w:hAnsi="Times New Roman" w:cs="Times New Roman"/>
          <w:sz w:val="22"/>
          <w:szCs w:val="22"/>
        </w:rPr>
      </w:pPr>
      <w:r w:rsidRPr="00BD7555">
        <w:rPr>
          <w:rFonts w:ascii="Times New Roman" w:hAnsi="Times New Roman" w:cs="Times New Roman"/>
          <w:sz w:val="22"/>
          <w:szCs w:val="22"/>
        </w:rPr>
        <w:t>13.</w:t>
      </w:r>
      <w:r w:rsidR="004431CB" w:rsidRPr="00BD7555">
        <w:rPr>
          <w:rFonts w:ascii="Times New Roman" w:hAnsi="Times New Roman" w:cs="Times New Roman"/>
          <w:sz w:val="22"/>
          <w:szCs w:val="22"/>
        </w:rPr>
        <w:t>10</w:t>
      </w:r>
      <w:r w:rsidRPr="00BD7555">
        <w:rPr>
          <w:rFonts w:ascii="Times New Roman" w:hAnsi="Times New Roman" w:cs="Times New Roman"/>
          <w:sz w:val="22"/>
          <w:szCs w:val="22"/>
        </w:rPr>
        <w:t>. Любые правоотношения Сторон, выходящие за рамки настоящего Договора, даже если они связаны с Объектом долевого строительства (его улучшением, дооборудованием, страхованием и т. п.), регулируются отдельными договорами (соглашениями), которые могут быть заключены между Сторонами. Такие отдельные договоры (соглашения) ни при каких обстоятельствах не могут толковаться в качестве дополнительных соглашений к настоящему Договору. Стороны исполняют такие отдельные договоры и несут ответственность по ним вне всякой связи с настоящим Договором.</w:t>
      </w:r>
    </w:p>
    <w:p w14:paraId="5753589D" w14:textId="1697E44D" w:rsidR="004431CB" w:rsidRPr="00BD7555" w:rsidRDefault="004431CB" w:rsidP="004431CB">
      <w:pPr>
        <w:pStyle w:val="ConsPlusNormal"/>
        <w:widowControl/>
        <w:ind w:right="-285" w:firstLine="709"/>
        <w:contextualSpacing/>
        <w:jc w:val="both"/>
        <w:rPr>
          <w:rFonts w:ascii="Times New Roman" w:hAnsi="Times New Roman" w:cs="Times New Roman"/>
          <w:color w:val="000000" w:themeColor="text1"/>
          <w:sz w:val="22"/>
          <w:szCs w:val="22"/>
        </w:rPr>
      </w:pPr>
      <w:r w:rsidRPr="00BD7555">
        <w:rPr>
          <w:rFonts w:ascii="Times New Roman" w:hAnsi="Times New Roman" w:cs="Times New Roman"/>
          <w:sz w:val="22"/>
          <w:szCs w:val="22"/>
        </w:rPr>
        <w:t xml:space="preserve">13.11. Во всем остальном, что не предусмотрено настоящим Договором, Стороны руководствуются </w:t>
      </w:r>
      <w:r w:rsidRPr="00BD7555">
        <w:rPr>
          <w:rFonts w:ascii="Times New Roman" w:hAnsi="Times New Roman" w:cs="Times New Roman"/>
          <w:color w:val="000000" w:themeColor="text1"/>
          <w:sz w:val="22"/>
          <w:szCs w:val="22"/>
        </w:rPr>
        <w:t>действующим законодательством РФ.</w:t>
      </w:r>
    </w:p>
    <w:p w14:paraId="007D89A1" w14:textId="77777777" w:rsidR="00BD7555" w:rsidRDefault="00BD7555" w:rsidP="00365DE3">
      <w:pPr>
        <w:pStyle w:val="ConsPlusNonformat"/>
        <w:widowControl/>
        <w:ind w:right="-285" w:firstLine="709"/>
        <w:contextualSpacing/>
        <w:jc w:val="center"/>
        <w:rPr>
          <w:rFonts w:ascii="Times New Roman" w:hAnsi="Times New Roman" w:cs="Times New Roman"/>
          <w:b/>
          <w:color w:val="000000" w:themeColor="text1"/>
          <w:sz w:val="22"/>
          <w:szCs w:val="22"/>
        </w:rPr>
      </w:pPr>
    </w:p>
    <w:p w14:paraId="5317176E" w14:textId="77777777" w:rsidR="00365DE3" w:rsidRPr="00BD7555" w:rsidRDefault="00365DE3" w:rsidP="00365DE3">
      <w:pPr>
        <w:pStyle w:val="ConsPlusNonformat"/>
        <w:widowControl/>
        <w:ind w:right="-285" w:firstLine="709"/>
        <w:contextualSpacing/>
        <w:jc w:val="center"/>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14. АДРЕСА И РЕКВИЗИТЫ СТОРОН</w:t>
      </w:r>
    </w:p>
    <w:p w14:paraId="37EAAB2E" w14:textId="77777777" w:rsidR="00365DE3" w:rsidRPr="00BD7555" w:rsidRDefault="00365DE3" w:rsidP="00365DE3">
      <w:pPr>
        <w:pStyle w:val="ConsPlusNonformat"/>
        <w:widowControl/>
        <w:ind w:right="-285" w:firstLine="709"/>
        <w:contextualSpacing/>
        <w:jc w:val="both"/>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Застройщик: Общество с ограниченной ответственностью «Специализированный Застройщик Цветы Башкирии – 14» (ООО «СЗ ЦБ-14»)</w:t>
      </w:r>
    </w:p>
    <w:p w14:paraId="40B5E3D8" w14:textId="77777777" w:rsidR="00365DE3" w:rsidRPr="00BD7555" w:rsidRDefault="00365DE3" w:rsidP="00365DE3">
      <w:pPr>
        <w:pStyle w:val="ConsPlusNonformat"/>
        <w:widowControl/>
        <w:ind w:right="-284"/>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xml:space="preserve">ИНН </w:t>
      </w:r>
      <w:r w:rsidRPr="00BD7555">
        <w:rPr>
          <w:rFonts w:ascii="Times New Roman" w:hAnsi="Times New Roman" w:cs="Times New Roman"/>
          <w:sz w:val="22"/>
          <w:szCs w:val="22"/>
        </w:rPr>
        <w:t xml:space="preserve">0274969936 </w:t>
      </w:r>
      <w:r w:rsidRPr="00BD7555">
        <w:rPr>
          <w:rFonts w:ascii="Times New Roman" w:hAnsi="Times New Roman" w:cs="Times New Roman"/>
          <w:color w:val="000000" w:themeColor="text1"/>
          <w:sz w:val="22"/>
          <w:szCs w:val="22"/>
        </w:rPr>
        <w:t xml:space="preserve">КПП </w:t>
      </w:r>
      <w:r w:rsidRPr="00BD7555">
        <w:rPr>
          <w:rFonts w:ascii="Times New Roman" w:hAnsi="Times New Roman" w:cs="Times New Roman"/>
          <w:sz w:val="22"/>
          <w:szCs w:val="22"/>
        </w:rPr>
        <w:t>027401001</w:t>
      </w:r>
      <w:r w:rsidRPr="00BD7555">
        <w:rPr>
          <w:rFonts w:ascii="Times New Roman" w:hAnsi="Times New Roman" w:cs="Times New Roman"/>
          <w:color w:val="000000" w:themeColor="text1"/>
          <w:sz w:val="22"/>
          <w:szCs w:val="22"/>
        </w:rPr>
        <w:t xml:space="preserve"> ОГРН </w:t>
      </w:r>
      <w:r w:rsidRPr="00BD7555">
        <w:rPr>
          <w:rFonts w:ascii="Times New Roman" w:hAnsi="Times New Roman" w:cs="Times New Roman"/>
          <w:sz w:val="22"/>
          <w:szCs w:val="22"/>
        </w:rPr>
        <w:t>1210200056330</w:t>
      </w:r>
    </w:p>
    <w:p w14:paraId="1CF2B109" w14:textId="77777777" w:rsidR="00365DE3" w:rsidRPr="00BD7555" w:rsidRDefault="00365DE3" w:rsidP="00365DE3">
      <w:pPr>
        <w:pStyle w:val="ConsPlusNonformat"/>
        <w:widowControl/>
        <w:ind w:right="-284"/>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Юр. адрес: 450077, РБ, г. Уфа, ул. Октябрьской революции, д.27Б, пом.1/1</w:t>
      </w:r>
    </w:p>
    <w:p w14:paraId="257E5866" w14:textId="77777777" w:rsidR="00365DE3" w:rsidRPr="00BD7555" w:rsidRDefault="00365DE3" w:rsidP="00365DE3">
      <w:pPr>
        <w:pStyle w:val="ConsPlusNonformat"/>
        <w:widowControl/>
        <w:ind w:right="-284"/>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Почтовый адрес:450096, РБ, г. Уфа, ул. Шафиева, д.23</w:t>
      </w:r>
    </w:p>
    <w:p w14:paraId="7B120862" w14:textId="77777777" w:rsidR="00365DE3" w:rsidRPr="00BD7555" w:rsidRDefault="00365DE3" w:rsidP="00365DE3">
      <w:pPr>
        <w:spacing w:after="0" w:line="240" w:lineRule="auto"/>
        <w:ind w:right="-284"/>
        <w:contextualSpacing/>
        <w:rPr>
          <w:rFonts w:ascii="Times New Roman" w:hAnsi="Times New Roman" w:cs="Times New Roman"/>
          <w:color w:val="000000" w:themeColor="text1"/>
        </w:rPr>
      </w:pPr>
      <w:r w:rsidRPr="00BD7555">
        <w:rPr>
          <w:rFonts w:ascii="Times New Roman" w:hAnsi="Times New Roman" w:cs="Times New Roman"/>
          <w:color w:val="000000" w:themeColor="text1"/>
        </w:rPr>
        <w:t xml:space="preserve">Р/с № _____________________                 </w:t>
      </w:r>
    </w:p>
    <w:p w14:paraId="7DD894CE" w14:textId="77777777" w:rsidR="00365DE3" w:rsidRPr="00BD7555" w:rsidRDefault="00365DE3" w:rsidP="00365DE3">
      <w:pPr>
        <w:spacing w:after="0" w:line="240" w:lineRule="auto"/>
        <w:ind w:right="-284"/>
        <w:contextualSpacing/>
        <w:rPr>
          <w:rFonts w:ascii="Times New Roman" w:hAnsi="Times New Roman" w:cs="Times New Roman"/>
          <w:color w:val="000000" w:themeColor="text1"/>
        </w:rPr>
      </w:pPr>
      <w:r w:rsidRPr="00BD7555">
        <w:rPr>
          <w:rFonts w:ascii="Times New Roman" w:hAnsi="Times New Roman" w:cs="Times New Roman"/>
          <w:color w:val="000000" w:themeColor="text1"/>
        </w:rPr>
        <w:t>К/</w:t>
      </w:r>
      <w:proofErr w:type="spellStart"/>
      <w:r w:rsidRPr="00BD7555">
        <w:rPr>
          <w:rFonts w:ascii="Times New Roman" w:hAnsi="Times New Roman" w:cs="Times New Roman"/>
          <w:color w:val="000000" w:themeColor="text1"/>
        </w:rPr>
        <w:t>сч</w:t>
      </w:r>
      <w:proofErr w:type="spellEnd"/>
      <w:r w:rsidRPr="00BD7555">
        <w:rPr>
          <w:rFonts w:ascii="Times New Roman" w:hAnsi="Times New Roman" w:cs="Times New Roman"/>
          <w:color w:val="000000" w:themeColor="text1"/>
        </w:rPr>
        <w:t xml:space="preserve"> № ____________________                                                                </w:t>
      </w:r>
    </w:p>
    <w:p w14:paraId="78D190C1" w14:textId="77777777" w:rsidR="00365DE3" w:rsidRPr="00BD7555" w:rsidRDefault="00365DE3" w:rsidP="00365DE3">
      <w:pPr>
        <w:spacing w:after="0" w:line="240" w:lineRule="auto"/>
        <w:ind w:right="-284"/>
        <w:contextualSpacing/>
        <w:rPr>
          <w:rFonts w:ascii="Times New Roman" w:hAnsi="Times New Roman" w:cs="Times New Roman"/>
          <w:color w:val="000000" w:themeColor="text1"/>
        </w:rPr>
      </w:pPr>
      <w:r w:rsidRPr="00BD7555">
        <w:rPr>
          <w:rFonts w:ascii="Times New Roman" w:hAnsi="Times New Roman" w:cs="Times New Roman"/>
          <w:color w:val="000000" w:themeColor="text1"/>
        </w:rPr>
        <w:t>БИК ______________________</w:t>
      </w:r>
    </w:p>
    <w:p w14:paraId="1AAB27F0" w14:textId="77777777" w:rsidR="00365DE3" w:rsidRPr="00BD7555" w:rsidRDefault="00365DE3" w:rsidP="00365DE3">
      <w:pPr>
        <w:pStyle w:val="ConsPlusNonformat"/>
        <w:widowControl/>
        <w:ind w:right="-285" w:firstLine="709"/>
        <w:contextualSpacing/>
        <w:jc w:val="both"/>
        <w:rPr>
          <w:rFonts w:ascii="Times New Roman" w:eastAsia="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 xml:space="preserve">Участник долевого строительства: </w:t>
      </w:r>
    </w:p>
    <w:p w14:paraId="3327E45A" w14:textId="77777777" w:rsidR="00365DE3" w:rsidRPr="00BD7555" w:rsidRDefault="00365DE3" w:rsidP="00365DE3">
      <w:pPr>
        <w:pStyle w:val="ConsPlusNonformat"/>
        <w:widowControl/>
        <w:ind w:right="-285" w:firstLine="709"/>
        <w:contextualSpacing/>
        <w:jc w:val="both"/>
        <w:rPr>
          <w:rFonts w:ascii="Times New Roman" w:hAnsi="Times New Roman" w:cs="Times New Roman"/>
          <w:color w:val="000000" w:themeColor="text1"/>
          <w:sz w:val="22"/>
          <w:szCs w:val="22"/>
        </w:rPr>
      </w:pPr>
    </w:p>
    <w:p w14:paraId="1C701316" w14:textId="77777777" w:rsidR="00365DE3" w:rsidRPr="00BD7555" w:rsidRDefault="00365DE3" w:rsidP="00365DE3">
      <w:pPr>
        <w:pStyle w:val="ConsPlusNonformat"/>
        <w:widowControl/>
        <w:ind w:right="-285" w:firstLine="709"/>
        <w:contextualSpacing/>
        <w:jc w:val="center"/>
        <w:rPr>
          <w:rFonts w:ascii="Times New Roman" w:hAnsi="Times New Roman" w:cs="Times New Roman"/>
          <w:color w:val="000000" w:themeColor="text1"/>
          <w:sz w:val="22"/>
          <w:szCs w:val="22"/>
        </w:rPr>
      </w:pPr>
      <w:r w:rsidRPr="00BD7555">
        <w:rPr>
          <w:rFonts w:ascii="Times New Roman" w:hAnsi="Times New Roman" w:cs="Times New Roman"/>
          <w:b/>
          <w:color w:val="000000" w:themeColor="text1"/>
          <w:sz w:val="22"/>
          <w:szCs w:val="22"/>
        </w:rPr>
        <w:t>ПОДПИСИ СТОРОН</w:t>
      </w:r>
      <w:r w:rsidRPr="00BD7555">
        <w:rPr>
          <w:rFonts w:ascii="Times New Roman" w:hAnsi="Times New Roman" w:cs="Times New Roman"/>
          <w:color w:val="000000" w:themeColor="text1"/>
          <w:sz w:val="22"/>
          <w:szCs w:val="22"/>
        </w:rPr>
        <w:t>:</w:t>
      </w:r>
    </w:p>
    <w:tbl>
      <w:tblPr>
        <w:tblStyle w:val="ab"/>
        <w:tblW w:w="1055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6023"/>
      </w:tblGrid>
      <w:tr w:rsidR="00365DE3" w:rsidRPr="00BD7555" w14:paraId="52617AEB" w14:textId="77777777" w:rsidTr="003956FE">
        <w:trPr>
          <w:trHeight w:val="1132"/>
        </w:trPr>
        <w:tc>
          <w:tcPr>
            <w:tcW w:w="4530" w:type="dxa"/>
            <w:hideMark/>
          </w:tcPr>
          <w:p w14:paraId="1298E3EC" w14:textId="77777777" w:rsidR="00365DE3" w:rsidRPr="00BD7555" w:rsidRDefault="00365DE3" w:rsidP="003956FE">
            <w:pPr>
              <w:pStyle w:val="ConsPlusNonformat"/>
              <w:widowControl/>
              <w:ind w:right="-285"/>
              <w:contextualSpacing/>
              <w:jc w:val="both"/>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Застройщик:</w:t>
            </w:r>
            <w:r w:rsidRPr="00BD7555">
              <w:rPr>
                <w:rFonts w:ascii="Times New Roman" w:hAnsi="Times New Roman" w:cs="Times New Roman"/>
                <w:b/>
                <w:color w:val="000000" w:themeColor="text1"/>
                <w:sz w:val="22"/>
                <w:szCs w:val="22"/>
              </w:rPr>
              <w:tab/>
            </w:r>
          </w:p>
          <w:p w14:paraId="0E6C9FAB" w14:textId="77777777" w:rsidR="00365DE3" w:rsidRPr="00BD7555" w:rsidRDefault="00365DE3" w:rsidP="003956FE">
            <w:pPr>
              <w:pStyle w:val="ConsPlusNonformat"/>
              <w:widowControl/>
              <w:ind w:right="-285"/>
              <w:contextualSpacing/>
              <w:jc w:val="both"/>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ООО «СЗ ЦБ-14»</w:t>
            </w:r>
          </w:p>
          <w:p w14:paraId="783608CF" w14:textId="77777777" w:rsidR="00365DE3" w:rsidRPr="00BD7555" w:rsidRDefault="00365DE3" w:rsidP="003956FE">
            <w:pPr>
              <w:pStyle w:val="ConsPlusNonformat"/>
              <w:widowControl/>
              <w:ind w:left="-108" w:right="-285"/>
              <w:contextualSpacing/>
              <w:jc w:val="both"/>
              <w:rPr>
                <w:rFonts w:ascii="Times New Roman" w:hAnsi="Times New Roman" w:cs="Times New Roman"/>
                <w:color w:val="000000" w:themeColor="text1"/>
                <w:sz w:val="22"/>
                <w:szCs w:val="22"/>
              </w:rPr>
            </w:pPr>
            <w:r w:rsidRPr="00BD7555">
              <w:rPr>
                <w:rFonts w:ascii="Times New Roman" w:hAnsi="Times New Roman" w:cs="Times New Roman"/>
                <w:b/>
                <w:color w:val="000000" w:themeColor="text1"/>
                <w:sz w:val="22"/>
                <w:szCs w:val="22"/>
              </w:rPr>
              <w:t xml:space="preserve">  </w:t>
            </w:r>
            <w:r w:rsidRPr="00BD7555">
              <w:rPr>
                <w:rFonts w:ascii="Times New Roman" w:hAnsi="Times New Roman" w:cs="Times New Roman"/>
                <w:color w:val="000000" w:themeColor="text1"/>
                <w:sz w:val="22"/>
                <w:szCs w:val="22"/>
              </w:rPr>
              <w:t>_______________/_____________/</w:t>
            </w:r>
          </w:p>
          <w:p w14:paraId="4BFCD50D" w14:textId="77777777" w:rsidR="00365DE3" w:rsidRPr="00BD7555" w:rsidRDefault="00365DE3" w:rsidP="003956FE">
            <w:pPr>
              <w:pStyle w:val="ConsPlusNonformat"/>
              <w:widowControl/>
              <w:ind w:left="-108" w:right="-285"/>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xml:space="preserve">      (подпись)</w:t>
            </w:r>
          </w:p>
          <w:p w14:paraId="3D862445" w14:textId="77777777" w:rsidR="00365DE3" w:rsidRPr="00BD7555" w:rsidRDefault="00365DE3" w:rsidP="003956FE">
            <w:pPr>
              <w:pStyle w:val="ConsPlusNonformat"/>
              <w:widowControl/>
              <w:ind w:right="-285"/>
              <w:contextualSpacing/>
              <w:rPr>
                <w:rFonts w:ascii="Times New Roman" w:hAnsi="Times New Roman" w:cs="Times New Roman"/>
                <w:b/>
                <w:color w:val="000000" w:themeColor="text1"/>
                <w:sz w:val="22"/>
                <w:szCs w:val="22"/>
              </w:rPr>
            </w:pPr>
            <w:r w:rsidRPr="00BD7555">
              <w:rPr>
                <w:rFonts w:ascii="Times New Roman" w:hAnsi="Times New Roman" w:cs="Times New Roman"/>
                <w:color w:val="000000" w:themeColor="text1"/>
                <w:sz w:val="22"/>
                <w:szCs w:val="22"/>
              </w:rPr>
              <w:t xml:space="preserve"> М.П.</w:t>
            </w:r>
          </w:p>
        </w:tc>
        <w:tc>
          <w:tcPr>
            <w:tcW w:w="6023" w:type="dxa"/>
          </w:tcPr>
          <w:p w14:paraId="5E2A4F05" w14:textId="77777777" w:rsidR="00365DE3" w:rsidRPr="00BD7555" w:rsidRDefault="00365DE3" w:rsidP="003956FE">
            <w:pPr>
              <w:pStyle w:val="ConsPlusNonformat"/>
              <w:widowControl/>
              <w:ind w:right="-285"/>
              <w:contextualSpacing/>
              <w:jc w:val="center"/>
              <w:rPr>
                <w:rFonts w:ascii="Times New Roman" w:hAnsi="Times New Roman" w:cs="Times New Roman"/>
                <w:color w:val="000000" w:themeColor="text1"/>
                <w:sz w:val="22"/>
                <w:szCs w:val="22"/>
              </w:rPr>
            </w:pPr>
            <w:r w:rsidRPr="00BD7555">
              <w:rPr>
                <w:rFonts w:ascii="Times New Roman" w:hAnsi="Times New Roman" w:cs="Times New Roman"/>
                <w:b/>
                <w:color w:val="000000" w:themeColor="text1"/>
                <w:sz w:val="22"/>
                <w:szCs w:val="22"/>
              </w:rPr>
              <w:t xml:space="preserve"> Участник долевого строительства</w:t>
            </w:r>
            <w:r w:rsidRPr="00BD7555">
              <w:rPr>
                <w:rFonts w:ascii="Times New Roman" w:hAnsi="Times New Roman" w:cs="Times New Roman"/>
                <w:color w:val="000000" w:themeColor="text1"/>
                <w:sz w:val="22"/>
                <w:szCs w:val="22"/>
              </w:rPr>
              <w:t>:</w:t>
            </w:r>
          </w:p>
          <w:p w14:paraId="1826587F" w14:textId="77777777" w:rsidR="00365DE3" w:rsidRPr="00BD7555" w:rsidRDefault="00365DE3" w:rsidP="003956FE">
            <w:pPr>
              <w:pStyle w:val="ConsPlusNonformat"/>
              <w:widowControl/>
              <w:ind w:right="-285"/>
              <w:contextualSpacing/>
              <w:jc w:val="right"/>
              <w:rPr>
                <w:rFonts w:ascii="Times New Roman" w:hAnsi="Times New Roman" w:cs="Times New Roman"/>
                <w:color w:val="000000" w:themeColor="text1"/>
                <w:sz w:val="22"/>
                <w:szCs w:val="22"/>
              </w:rPr>
            </w:pPr>
          </w:p>
          <w:p w14:paraId="121DC646" w14:textId="77777777" w:rsidR="00365DE3" w:rsidRPr="00BD7555" w:rsidRDefault="00365DE3" w:rsidP="003956FE">
            <w:pPr>
              <w:pStyle w:val="ConsPlusNonformat"/>
              <w:widowControl/>
              <w:ind w:right="-285"/>
              <w:contextualSpacing/>
              <w:jc w:val="center"/>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xml:space="preserve">       ________________/_______________</w:t>
            </w:r>
            <w:r w:rsidRPr="00BD7555">
              <w:rPr>
                <w:rFonts w:ascii="Times New Roman" w:hAnsi="Times New Roman" w:cs="Times New Roman"/>
                <w:b/>
                <w:color w:val="000000" w:themeColor="text1"/>
                <w:sz w:val="22"/>
                <w:szCs w:val="22"/>
              </w:rPr>
              <w:t xml:space="preserve">/           </w:t>
            </w:r>
            <w:r w:rsidRPr="00BD7555">
              <w:rPr>
                <w:rFonts w:ascii="Times New Roman" w:hAnsi="Times New Roman" w:cs="Times New Roman"/>
                <w:color w:val="000000" w:themeColor="text1"/>
                <w:sz w:val="22"/>
                <w:szCs w:val="22"/>
              </w:rPr>
              <w:t>(подпись)</w:t>
            </w:r>
          </w:p>
          <w:p w14:paraId="1B4C1F82" w14:textId="77777777" w:rsidR="00365DE3" w:rsidRPr="00BD7555" w:rsidRDefault="00365DE3" w:rsidP="003956FE">
            <w:pPr>
              <w:pStyle w:val="ConsPlusNonformat"/>
              <w:widowControl/>
              <w:ind w:right="-285"/>
              <w:contextualSpacing/>
              <w:rPr>
                <w:rFonts w:ascii="Times New Roman" w:hAnsi="Times New Roman" w:cs="Times New Roman"/>
                <w:b/>
                <w:color w:val="000000" w:themeColor="text1"/>
                <w:sz w:val="22"/>
                <w:szCs w:val="22"/>
              </w:rPr>
            </w:pPr>
          </w:p>
        </w:tc>
      </w:tr>
    </w:tbl>
    <w:p w14:paraId="00B56829" w14:textId="77777777" w:rsidR="00365DE3" w:rsidRPr="00BD7555" w:rsidRDefault="00365DE3" w:rsidP="00365DE3">
      <w:pPr>
        <w:spacing w:after="0" w:line="240" w:lineRule="auto"/>
        <w:contextualSpacing/>
        <w:jc w:val="right"/>
        <w:rPr>
          <w:rFonts w:ascii="Times New Roman" w:hAnsi="Times New Roman" w:cs="Times New Roman"/>
          <w:b/>
          <w:color w:val="000000" w:themeColor="text1"/>
        </w:rPr>
      </w:pPr>
    </w:p>
    <w:p w14:paraId="4A6997C1" w14:textId="77777777" w:rsidR="00365DE3" w:rsidRPr="00BD7555" w:rsidRDefault="00365DE3" w:rsidP="00365DE3">
      <w:pPr>
        <w:spacing w:after="0" w:line="240" w:lineRule="auto"/>
        <w:contextualSpacing/>
        <w:jc w:val="right"/>
        <w:rPr>
          <w:rFonts w:ascii="Times New Roman" w:hAnsi="Times New Roman" w:cs="Times New Roman"/>
          <w:b/>
          <w:color w:val="000000" w:themeColor="text1"/>
        </w:rPr>
      </w:pPr>
    </w:p>
    <w:p w14:paraId="4FEF9D0E" w14:textId="6B1589D4" w:rsidR="00365DE3" w:rsidRPr="00BD7555" w:rsidRDefault="00365DE3">
      <w:pPr>
        <w:rPr>
          <w:rFonts w:ascii="Times New Roman" w:hAnsi="Times New Roman" w:cs="Times New Roman"/>
          <w:b/>
          <w:color w:val="000000" w:themeColor="text1"/>
        </w:rPr>
      </w:pPr>
    </w:p>
    <w:p w14:paraId="6EF43E7C" w14:textId="77777777" w:rsidR="00365DE3" w:rsidRPr="00BD7555" w:rsidRDefault="00365DE3" w:rsidP="00365DE3">
      <w:pPr>
        <w:spacing w:after="0" w:line="240" w:lineRule="auto"/>
        <w:contextualSpacing/>
        <w:jc w:val="right"/>
        <w:rPr>
          <w:rFonts w:ascii="Times New Roman" w:hAnsi="Times New Roman" w:cs="Times New Roman"/>
          <w:b/>
          <w:color w:val="000000" w:themeColor="text1"/>
        </w:rPr>
      </w:pPr>
      <w:r w:rsidRPr="00BD7555">
        <w:rPr>
          <w:rFonts w:ascii="Times New Roman" w:hAnsi="Times New Roman" w:cs="Times New Roman"/>
          <w:b/>
          <w:color w:val="000000" w:themeColor="text1"/>
        </w:rPr>
        <w:t xml:space="preserve">Приложение № 1 </w:t>
      </w:r>
    </w:p>
    <w:p w14:paraId="2B0E1F26" w14:textId="77777777" w:rsidR="00365DE3" w:rsidRPr="00BD7555" w:rsidRDefault="00365DE3" w:rsidP="00365DE3">
      <w:pPr>
        <w:pStyle w:val="ConsPlusNonformat"/>
        <w:widowControl/>
        <w:contextualSpacing/>
        <w:jc w:val="right"/>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к договору участия в долевом строительстве № ЦБ-14/__ от _______  г.</w:t>
      </w:r>
    </w:p>
    <w:p w14:paraId="57CDB145" w14:textId="77777777" w:rsidR="00365DE3" w:rsidRPr="00BD7555" w:rsidRDefault="00365DE3" w:rsidP="00365DE3">
      <w:pPr>
        <w:spacing w:after="0" w:line="240" w:lineRule="auto"/>
        <w:contextualSpacing/>
        <w:jc w:val="center"/>
        <w:rPr>
          <w:rFonts w:ascii="Times New Roman" w:hAnsi="Times New Roman" w:cs="Times New Roman"/>
          <w:b/>
          <w:color w:val="000000" w:themeColor="text1"/>
        </w:rPr>
      </w:pPr>
    </w:p>
    <w:p w14:paraId="09169450" w14:textId="77777777" w:rsidR="00365DE3" w:rsidRPr="00BD7555" w:rsidRDefault="00365DE3" w:rsidP="00365DE3">
      <w:pPr>
        <w:spacing w:after="0" w:line="240" w:lineRule="auto"/>
        <w:contextualSpacing/>
        <w:jc w:val="center"/>
        <w:rPr>
          <w:rFonts w:ascii="Times New Roman" w:hAnsi="Times New Roman" w:cs="Times New Roman"/>
          <w:b/>
          <w:color w:val="000000" w:themeColor="text1"/>
        </w:rPr>
      </w:pPr>
      <w:r w:rsidRPr="00BD7555">
        <w:rPr>
          <w:rFonts w:ascii="Times New Roman" w:hAnsi="Times New Roman" w:cs="Times New Roman"/>
          <w:b/>
          <w:color w:val="000000" w:themeColor="text1"/>
        </w:rPr>
        <w:t>ПЛАН ОБЪЕКТА ДОЛЕВОГО СТРОИТЕЛЬСТВА</w:t>
      </w:r>
    </w:p>
    <w:p w14:paraId="42447849" w14:textId="77777777" w:rsidR="00365DE3" w:rsidRPr="00BD7555" w:rsidRDefault="00365DE3" w:rsidP="00365DE3">
      <w:pPr>
        <w:spacing w:after="0" w:line="240" w:lineRule="auto"/>
        <w:contextualSpacing/>
        <w:jc w:val="center"/>
        <w:rPr>
          <w:rFonts w:ascii="Times New Roman" w:hAnsi="Times New Roman" w:cs="Times New Roman"/>
          <w:b/>
          <w:color w:val="000000" w:themeColor="text1"/>
        </w:rPr>
      </w:pPr>
    </w:p>
    <w:p w14:paraId="57C75D56" w14:textId="77777777" w:rsidR="00365DE3" w:rsidRPr="00BD7555" w:rsidRDefault="00365DE3" w:rsidP="00365DE3">
      <w:pPr>
        <w:spacing w:after="0" w:line="240" w:lineRule="auto"/>
        <w:ind w:right="-285" w:firstLine="709"/>
        <w:contextualSpacing/>
        <w:jc w:val="both"/>
        <w:rPr>
          <w:rFonts w:ascii="Times New Roman" w:hAnsi="Times New Roman" w:cs="Times New Roman"/>
          <w:bCs/>
          <w:i/>
          <w:iCs/>
          <w:color w:val="000000" w:themeColor="text1"/>
        </w:rPr>
      </w:pPr>
      <w:r w:rsidRPr="00BD7555">
        <w:rPr>
          <w:rFonts w:ascii="Times New Roman" w:hAnsi="Times New Roman" w:cs="Times New Roman"/>
          <w:bCs/>
          <w:i/>
          <w:iCs/>
          <w:color w:val="000000" w:themeColor="text1"/>
        </w:rPr>
        <w:t>На жилое помещение:</w:t>
      </w:r>
    </w:p>
    <w:p w14:paraId="16549DC3" w14:textId="77777777" w:rsidR="00365DE3" w:rsidRPr="00BD7555" w:rsidRDefault="00365DE3" w:rsidP="00365DE3">
      <w:pPr>
        <w:spacing w:after="0" w:line="240" w:lineRule="auto"/>
        <w:contextualSpacing/>
        <w:jc w:val="center"/>
        <w:rPr>
          <w:rFonts w:ascii="Times New Roman" w:hAnsi="Times New Roman" w:cs="Times New Roman"/>
          <w:b/>
          <w:color w:val="000000" w:themeColor="text1"/>
        </w:rPr>
      </w:pPr>
    </w:p>
    <w:p w14:paraId="4734FC6F" w14:textId="77777777" w:rsidR="00365DE3" w:rsidRPr="00BD7555" w:rsidRDefault="00365DE3" w:rsidP="00365DE3">
      <w:pPr>
        <w:pStyle w:val="ConsPlusNonformat"/>
        <w:ind w:right="-285" w:firstLine="709"/>
        <w:contextualSpacing/>
        <w:jc w:val="center"/>
        <w:rPr>
          <w:rFonts w:ascii="Times New Roman" w:hAnsi="Times New Roman" w:cs="Times New Roman"/>
          <w:b/>
          <w:i/>
          <w:color w:val="000000" w:themeColor="text1"/>
          <w:sz w:val="22"/>
          <w:szCs w:val="22"/>
        </w:rPr>
      </w:pPr>
      <w:r w:rsidRPr="00BD7555">
        <w:rPr>
          <w:rFonts w:ascii="Times New Roman" w:hAnsi="Times New Roman" w:cs="Times New Roman"/>
          <w:b/>
          <w:i/>
          <w:color w:val="000000" w:themeColor="text1"/>
          <w:sz w:val="22"/>
          <w:szCs w:val="22"/>
        </w:rPr>
        <w:t xml:space="preserve">Квартира №___, общей проектной площадью – ________ </w:t>
      </w:r>
      <w:proofErr w:type="spellStart"/>
      <w:r w:rsidRPr="00BD7555">
        <w:rPr>
          <w:rFonts w:ascii="Times New Roman" w:hAnsi="Times New Roman" w:cs="Times New Roman"/>
          <w:b/>
          <w:i/>
          <w:color w:val="000000" w:themeColor="text1"/>
          <w:sz w:val="22"/>
          <w:szCs w:val="22"/>
        </w:rPr>
        <w:t>кв.м</w:t>
      </w:r>
      <w:proofErr w:type="spellEnd"/>
      <w:r w:rsidRPr="00BD7555">
        <w:rPr>
          <w:rFonts w:ascii="Times New Roman" w:hAnsi="Times New Roman" w:cs="Times New Roman"/>
          <w:b/>
          <w:i/>
          <w:color w:val="000000" w:themeColor="text1"/>
          <w:sz w:val="22"/>
          <w:szCs w:val="22"/>
        </w:rPr>
        <w:t xml:space="preserve">, в том числе жилой проектной площадью – ____ </w:t>
      </w:r>
      <w:proofErr w:type="spellStart"/>
      <w:r w:rsidRPr="00BD7555">
        <w:rPr>
          <w:rFonts w:ascii="Times New Roman" w:hAnsi="Times New Roman" w:cs="Times New Roman"/>
          <w:b/>
          <w:i/>
          <w:color w:val="000000" w:themeColor="text1"/>
          <w:sz w:val="22"/>
          <w:szCs w:val="22"/>
        </w:rPr>
        <w:t>кв.м</w:t>
      </w:r>
      <w:proofErr w:type="spellEnd"/>
      <w:r w:rsidRPr="00BD7555">
        <w:rPr>
          <w:rFonts w:ascii="Times New Roman" w:hAnsi="Times New Roman" w:cs="Times New Roman"/>
          <w:b/>
          <w:i/>
          <w:color w:val="000000" w:themeColor="text1"/>
          <w:sz w:val="22"/>
          <w:szCs w:val="22"/>
        </w:rPr>
        <w:t>, количество комнат – _,  расположенная на _ этаже, секция _ многоквартирного  жилого дома</w:t>
      </w:r>
    </w:p>
    <w:p w14:paraId="56C509D0" w14:textId="77777777" w:rsidR="00365DE3" w:rsidRPr="00BD7555" w:rsidRDefault="00365DE3" w:rsidP="00365DE3">
      <w:pPr>
        <w:pStyle w:val="ConsPlusNonformat"/>
        <w:widowControl/>
        <w:ind w:left="-284" w:right="-427"/>
        <w:contextualSpacing/>
        <w:jc w:val="both"/>
        <w:rPr>
          <w:rFonts w:ascii="Times New Roman" w:hAnsi="Times New Roman" w:cs="Times New Roman"/>
          <w:color w:val="000000" w:themeColor="text1"/>
          <w:sz w:val="22"/>
          <w:szCs w:val="22"/>
        </w:rPr>
      </w:pPr>
    </w:p>
    <w:p w14:paraId="60164215" w14:textId="77777777" w:rsidR="00365DE3" w:rsidRPr="00BD7555" w:rsidRDefault="00365DE3" w:rsidP="00365DE3">
      <w:pPr>
        <w:pStyle w:val="ConsPlusNonformat"/>
        <w:widowControl/>
        <w:ind w:left="-284" w:right="-427"/>
        <w:contextualSpacing/>
        <w:jc w:val="both"/>
        <w:rPr>
          <w:rFonts w:ascii="Times New Roman" w:hAnsi="Times New Roman" w:cs="Times New Roman"/>
          <w:color w:val="000000" w:themeColor="text1"/>
          <w:sz w:val="22"/>
          <w:szCs w:val="22"/>
        </w:rPr>
      </w:pPr>
    </w:p>
    <w:p w14:paraId="50F21172" w14:textId="77777777" w:rsidR="00365DE3" w:rsidRPr="00BD7555" w:rsidRDefault="00365DE3" w:rsidP="00365DE3">
      <w:pPr>
        <w:spacing w:after="0" w:line="240" w:lineRule="auto"/>
        <w:ind w:right="-285" w:firstLine="709"/>
        <w:contextualSpacing/>
        <w:jc w:val="both"/>
        <w:rPr>
          <w:rFonts w:ascii="Times New Roman" w:hAnsi="Times New Roman" w:cs="Times New Roman"/>
          <w:bCs/>
          <w:i/>
          <w:iCs/>
          <w:color w:val="000000" w:themeColor="text1"/>
        </w:rPr>
      </w:pPr>
      <w:r w:rsidRPr="00BD7555">
        <w:rPr>
          <w:rFonts w:ascii="Times New Roman" w:hAnsi="Times New Roman" w:cs="Times New Roman"/>
          <w:bCs/>
          <w:i/>
          <w:iCs/>
          <w:color w:val="000000" w:themeColor="text1"/>
        </w:rPr>
        <w:t>На нежилое помещение:</w:t>
      </w:r>
    </w:p>
    <w:p w14:paraId="719418E1" w14:textId="77777777" w:rsidR="00365DE3" w:rsidRPr="00BD7555" w:rsidRDefault="00365DE3" w:rsidP="00365DE3">
      <w:pPr>
        <w:pStyle w:val="ConsPlusNonformat"/>
        <w:widowControl/>
        <w:ind w:left="-284" w:right="-427"/>
        <w:contextualSpacing/>
        <w:jc w:val="both"/>
        <w:rPr>
          <w:rFonts w:ascii="Times New Roman" w:hAnsi="Times New Roman" w:cs="Times New Roman"/>
          <w:color w:val="000000" w:themeColor="text1"/>
          <w:sz w:val="22"/>
          <w:szCs w:val="22"/>
        </w:rPr>
      </w:pPr>
    </w:p>
    <w:p w14:paraId="598B611B" w14:textId="77777777" w:rsidR="00365DE3" w:rsidRPr="00BD7555" w:rsidRDefault="00365DE3" w:rsidP="00365DE3">
      <w:pPr>
        <w:pStyle w:val="ConsPlusNonformat"/>
        <w:ind w:right="-285" w:firstLine="709"/>
        <w:contextualSpacing/>
        <w:jc w:val="center"/>
        <w:rPr>
          <w:rFonts w:ascii="Times New Roman" w:hAnsi="Times New Roman" w:cs="Times New Roman"/>
          <w:b/>
          <w:i/>
          <w:color w:val="000000" w:themeColor="text1"/>
          <w:sz w:val="22"/>
          <w:szCs w:val="22"/>
        </w:rPr>
      </w:pPr>
      <w:r w:rsidRPr="00BD7555">
        <w:rPr>
          <w:rFonts w:ascii="Times New Roman" w:hAnsi="Times New Roman" w:cs="Times New Roman"/>
          <w:b/>
          <w:i/>
          <w:color w:val="000000" w:themeColor="text1"/>
          <w:sz w:val="22"/>
          <w:szCs w:val="22"/>
        </w:rPr>
        <w:t xml:space="preserve">Нежилое помещение №___, общей проектной площадью – ________ </w:t>
      </w:r>
      <w:proofErr w:type="spellStart"/>
      <w:r w:rsidRPr="00BD7555">
        <w:rPr>
          <w:rFonts w:ascii="Times New Roman" w:hAnsi="Times New Roman" w:cs="Times New Roman"/>
          <w:b/>
          <w:i/>
          <w:color w:val="000000" w:themeColor="text1"/>
          <w:sz w:val="22"/>
          <w:szCs w:val="22"/>
        </w:rPr>
        <w:t>кв.м</w:t>
      </w:r>
      <w:proofErr w:type="spellEnd"/>
      <w:r w:rsidRPr="00BD7555">
        <w:rPr>
          <w:rFonts w:ascii="Times New Roman" w:hAnsi="Times New Roman" w:cs="Times New Roman"/>
          <w:b/>
          <w:i/>
          <w:color w:val="000000" w:themeColor="text1"/>
          <w:sz w:val="22"/>
          <w:szCs w:val="22"/>
        </w:rPr>
        <w:t>, расположенное на _ этаже, секция _ многоквартирного  жилого дома</w:t>
      </w:r>
    </w:p>
    <w:p w14:paraId="53191BE7" w14:textId="77777777" w:rsidR="00365DE3" w:rsidRPr="00BD7555" w:rsidRDefault="00365DE3" w:rsidP="00365DE3">
      <w:pPr>
        <w:pStyle w:val="ConsPlusNonformat"/>
        <w:widowControl/>
        <w:ind w:left="-284" w:right="-427"/>
        <w:contextualSpacing/>
        <w:jc w:val="both"/>
        <w:rPr>
          <w:rFonts w:ascii="Times New Roman" w:hAnsi="Times New Roman" w:cs="Times New Roman"/>
          <w:color w:val="000000" w:themeColor="text1"/>
          <w:sz w:val="22"/>
          <w:szCs w:val="22"/>
        </w:rPr>
      </w:pPr>
    </w:p>
    <w:p w14:paraId="0550579F" w14:textId="77777777" w:rsidR="00365DE3" w:rsidRPr="00BD7555" w:rsidRDefault="00365DE3" w:rsidP="00365DE3">
      <w:pPr>
        <w:pStyle w:val="ConsPlusNonformat"/>
        <w:widowControl/>
        <w:ind w:left="-284" w:right="-427"/>
        <w:contextualSpacing/>
        <w:jc w:val="both"/>
        <w:rPr>
          <w:rFonts w:ascii="Times New Roman" w:hAnsi="Times New Roman" w:cs="Times New Roman"/>
          <w:color w:val="000000" w:themeColor="text1"/>
          <w:sz w:val="22"/>
          <w:szCs w:val="22"/>
        </w:rPr>
      </w:pPr>
    </w:p>
    <w:p w14:paraId="763E150C" w14:textId="77777777" w:rsidR="00365DE3" w:rsidRPr="00BD7555" w:rsidRDefault="00365DE3" w:rsidP="00365DE3">
      <w:pPr>
        <w:pStyle w:val="ConsPlusNonformat"/>
        <w:widowControl/>
        <w:ind w:left="-284" w:right="-427"/>
        <w:contextualSpacing/>
        <w:jc w:val="both"/>
        <w:rPr>
          <w:rFonts w:ascii="Times New Roman" w:hAnsi="Times New Roman" w:cs="Times New Roman"/>
          <w:color w:val="000000" w:themeColor="text1"/>
          <w:sz w:val="22"/>
          <w:szCs w:val="22"/>
        </w:rPr>
      </w:pPr>
    </w:p>
    <w:p w14:paraId="46BA6698" w14:textId="77777777" w:rsidR="00365DE3" w:rsidRPr="00BD7555" w:rsidRDefault="00365DE3" w:rsidP="00365DE3">
      <w:pPr>
        <w:pStyle w:val="ConsPlusNonformat"/>
        <w:widowControl/>
        <w:ind w:left="-426" w:right="-427" w:firstLine="709"/>
        <w:contextualSpacing/>
        <w:jc w:val="both"/>
        <w:rPr>
          <w:rFonts w:ascii="Times New Roman" w:hAnsi="Times New Roman" w:cs="Times New Roman"/>
          <w:color w:val="000000" w:themeColor="text1"/>
          <w:sz w:val="22"/>
          <w:szCs w:val="22"/>
        </w:rPr>
      </w:pPr>
    </w:p>
    <w:p w14:paraId="77FEAB29" w14:textId="77777777" w:rsidR="00365DE3" w:rsidRPr="00BD7555"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rPr>
      </w:pPr>
    </w:p>
    <w:p w14:paraId="7FF92AD8" w14:textId="77777777" w:rsidR="00365DE3" w:rsidRPr="00BD7555"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rPr>
      </w:pPr>
    </w:p>
    <w:p w14:paraId="14ED907D" w14:textId="77777777" w:rsidR="00365DE3" w:rsidRPr="00BD7555"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rPr>
      </w:pPr>
    </w:p>
    <w:p w14:paraId="78CCD42A" w14:textId="77777777" w:rsidR="00365DE3" w:rsidRPr="00BD7555"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rPr>
      </w:pPr>
    </w:p>
    <w:p w14:paraId="64F43768" w14:textId="77777777" w:rsidR="00365DE3" w:rsidRPr="00BD7555" w:rsidRDefault="00365DE3" w:rsidP="00365DE3">
      <w:pPr>
        <w:pStyle w:val="ConsPlusNonformat"/>
        <w:widowControl/>
        <w:ind w:right="-285" w:firstLine="709"/>
        <w:contextualSpacing/>
        <w:jc w:val="center"/>
        <w:rPr>
          <w:rFonts w:ascii="Times New Roman" w:hAnsi="Times New Roman" w:cs="Times New Roman"/>
          <w:color w:val="000000" w:themeColor="text1"/>
          <w:sz w:val="22"/>
          <w:szCs w:val="22"/>
        </w:rPr>
      </w:pPr>
      <w:r w:rsidRPr="00BD7555">
        <w:rPr>
          <w:rFonts w:ascii="Times New Roman" w:hAnsi="Times New Roman" w:cs="Times New Roman"/>
          <w:b/>
          <w:color w:val="000000" w:themeColor="text1"/>
          <w:sz w:val="22"/>
          <w:szCs w:val="22"/>
        </w:rPr>
        <w:t>ПОДПИСИ СТОРОН</w:t>
      </w:r>
      <w:r w:rsidRPr="00BD7555">
        <w:rPr>
          <w:rFonts w:ascii="Times New Roman" w:hAnsi="Times New Roman" w:cs="Times New Roman"/>
          <w:color w:val="000000" w:themeColor="text1"/>
          <w:sz w:val="22"/>
          <w:szCs w:val="22"/>
        </w:rPr>
        <w:t>:</w:t>
      </w:r>
    </w:p>
    <w:p w14:paraId="07FE7D35" w14:textId="77777777" w:rsidR="00365DE3" w:rsidRPr="00BD7555" w:rsidRDefault="00365DE3" w:rsidP="00365DE3">
      <w:pPr>
        <w:pStyle w:val="ConsPlusNonformat"/>
        <w:widowControl/>
        <w:ind w:right="-285" w:firstLine="709"/>
        <w:contextualSpacing/>
        <w:jc w:val="center"/>
        <w:rPr>
          <w:rFonts w:ascii="Times New Roman" w:hAnsi="Times New Roman" w:cs="Times New Roman"/>
          <w:color w:val="000000" w:themeColor="text1"/>
          <w:sz w:val="22"/>
          <w:szCs w:val="22"/>
        </w:rPr>
      </w:pPr>
    </w:p>
    <w:tbl>
      <w:tblPr>
        <w:tblStyle w:val="ab"/>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987"/>
      </w:tblGrid>
      <w:tr w:rsidR="00365DE3" w:rsidRPr="00BD7555" w14:paraId="7E26C618" w14:textId="77777777" w:rsidTr="003956FE">
        <w:trPr>
          <w:trHeight w:val="1191"/>
        </w:trPr>
        <w:tc>
          <w:tcPr>
            <w:tcW w:w="4503" w:type="dxa"/>
          </w:tcPr>
          <w:p w14:paraId="4916075C" w14:textId="77777777" w:rsidR="00365DE3" w:rsidRPr="00BD7555" w:rsidRDefault="00365DE3" w:rsidP="003956FE">
            <w:pPr>
              <w:pStyle w:val="ConsPlusNonformat"/>
              <w:widowControl/>
              <w:ind w:right="-285"/>
              <w:contextualSpacing/>
              <w:jc w:val="both"/>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Застройщик:</w:t>
            </w:r>
            <w:r w:rsidRPr="00BD7555">
              <w:rPr>
                <w:rFonts w:ascii="Times New Roman" w:hAnsi="Times New Roman" w:cs="Times New Roman"/>
                <w:b/>
                <w:color w:val="000000" w:themeColor="text1"/>
                <w:sz w:val="22"/>
                <w:szCs w:val="22"/>
              </w:rPr>
              <w:tab/>
            </w:r>
          </w:p>
          <w:p w14:paraId="6D253B98" w14:textId="77777777" w:rsidR="00365DE3" w:rsidRPr="00BD7555" w:rsidRDefault="00365DE3" w:rsidP="003956FE">
            <w:pPr>
              <w:pStyle w:val="ConsPlusNonformat"/>
              <w:widowControl/>
              <w:ind w:right="-285"/>
              <w:contextualSpacing/>
              <w:jc w:val="both"/>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ООО «СЗ ЦБ-14»</w:t>
            </w:r>
          </w:p>
          <w:p w14:paraId="486C3AFE" w14:textId="77777777" w:rsidR="00365DE3" w:rsidRPr="00BD7555" w:rsidRDefault="00365DE3" w:rsidP="003956FE">
            <w:pPr>
              <w:pStyle w:val="ConsPlusNonformat"/>
              <w:widowControl/>
              <w:ind w:left="-108" w:right="-285"/>
              <w:contextualSpacing/>
              <w:jc w:val="both"/>
              <w:rPr>
                <w:rFonts w:ascii="Times New Roman" w:hAnsi="Times New Roman" w:cs="Times New Roman"/>
                <w:color w:val="000000" w:themeColor="text1"/>
                <w:sz w:val="22"/>
                <w:szCs w:val="22"/>
              </w:rPr>
            </w:pPr>
            <w:r w:rsidRPr="00BD7555">
              <w:rPr>
                <w:rFonts w:ascii="Times New Roman" w:hAnsi="Times New Roman" w:cs="Times New Roman"/>
                <w:b/>
                <w:color w:val="000000" w:themeColor="text1"/>
                <w:sz w:val="22"/>
                <w:szCs w:val="22"/>
              </w:rPr>
              <w:t xml:space="preserve">  </w:t>
            </w:r>
            <w:r w:rsidRPr="00BD7555">
              <w:rPr>
                <w:rFonts w:ascii="Times New Roman" w:hAnsi="Times New Roman" w:cs="Times New Roman"/>
                <w:color w:val="000000" w:themeColor="text1"/>
                <w:sz w:val="22"/>
                <w:szCs w:val="22"/>
              </w:rPr>
              <w:t>_______________/_____________/</w:t>
            </w:r>
          </w:p>
          <w:p w14:paraId="7B1FF704" w14:textId="77777777" w:rsidR="00365DE3" w:rsidRPr="00BD7555" w:rsidRDefault="00365DE3" w:rsidP="003956FE">
            <w:pPr>
              <w:pStyle w:val="ConsPlusNonformat"/>
              <w:widowControl/>
              <w:ind w:left="-108" w:right="-285"/>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xml:space="preserve">      (подпись)</w:t>
            </w:r>
          </w:p>
          <w:p w14:paraId="14543F01" w14:textId="77777777" w:rsidR="00365DE3" w:rsidRPr="00BD7555" w:rsidRDefault="00365DE3" w:rsidP="003956FE">
            <w:pPr>
              <w:pStyle w:val="ConsPlusNonformat"/>
              <w:widowControl/>
              <w:ind w:right="-285"/>
              <w:contextualSpacing/>
              <w:rPr>
                <w:rFonts w:ascii="Times New Roman" w:hAnsi="Times New Roman" w:cs="Times New Roman"/>
                <w:b/>
                <w:color w:val="000000" w:themeColor="text1"/>
                <w:sz w:val="22"/>
                <w:szCs w:val="22"/>
              </w:rPr>
            </w:pPr>
            <w:r w:rsidRPr="00BD7555">
              <w:rPr>
                <w:rFonts w:ascii="Times New Roman" w:hAnsi="Times New Roman" w:cs="Times New Roman"/>
                <w:color w:val="000000" w:themeColor="text1"/>
                <w:sz w:val="22"/>
                <w:szCs w:val="22"/>
              </w:rPr>
              <w:t xml:space="preserve"> М.П.</w:t>
            </w:r>
          </w:p>
        </w:tc>
        <w:tc>
          <w:tcPr>
            <w:tcW w:w="5987" w:type="dxa"/>
          </w:tcPr>
          <w:p w14:paraId="7F01C839" w14:textId="77777777" w:rsidR="00365DE3" w:rsidRPr="00BD7555" w:rsidRDefault="00365DE3" w:rsidP="003956FE">
            <w:pPr>
              <w:pStyle w:val="ConsPlusNonformat"/>
              <w:widowControl/>
              <w:ind w:right="-285"/>
              <w:contextualSpacing/>
              <w:jc w:val="center"/>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 xml:space="preserve">               Участник долевого строительства:</w:t>
            </w:r>
          </w:p>
          <w:p w14:paraId="026B4220" w14:textId="77777777" w:rsidR="00365DE3" w:rsidRPr="00BD7555" w:rsidRDefault="00365DE3" w:rsidP="003956FE">
            <w:pPr>
              <w:pStyle w:val="ConsPlusNonformat"/>
              <w:widowControl/>
              <w:ind w:right="-285"/>
              <w:contextualSpacing/>
              <w:jc w:val="right"/>
              <w:rPr>
                <w:rFonts w:ascii="Times New Roman" w:hAnsi="Times New Roman" w:cs="Times New Roman"/>
                <w:b/>
                <w:color w:val="000000" w:themeColor="text1"/>
                <w:sz w:val="22"/>
                <w:szCs w:val="22"/>
              </w:rPr>
            </w:pPr>
          </w:p>
          <w:p w14:paraId="67D46C36" w14:textId="77777777" w:rsidR="00365DE3" w:rsidRPr="00BD7555" w:rsidRDefault="00365DE3" w:rsidP="003956FE">
            <w:pPr>
              <w:pStyle w:val="ConsPlusNonformat"/>
              <w:widowControl/>
              <w:ind w:right="-285"/>
              <w:contextualSpacing/>
              <w:jc w:val="center"/>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________________/</w:t>
            </w:r>
            <w:r w:rsidRPr="00BD7555">
              <w:rPr>
                <w:rFonts w:ascii="Times New Roman" w:eastAsia="Times New Roman" w:hAnsi="Times New Roman" w:cs="Times New Roman"/>
                <w:b/>
                <w:color w:val="000000" w:themeColor="text1"/>
                <w:sz w:val="22"/>
                <w:szCs w:val="22"/>
              </w:rPr>
              <w:t>_____________________________</w:t>
            </w:r>
            <w:r w:rsidRPr="00BD7555">
              <w:rPr>
                <w:rFonts w:ascii="Times New Roman" w:hAnsi="Times New Roman" w:cs="Times New Roman"/>
                <w:b/>
                <w:color w:val="000000" w:themeColor="text1"/>
                <w:sz w:val="22"/>
                <w:szCs w:val="22"/>
              </w:rPr>
              <w:t>/</w:t>
            </w:r>
          </w:p>
          <w:p w14:paraId="5B48425D" w14:textId="77777777" w:rsidR="00365DE3" w:rsidRPr="00BD7555" w:rsidRDefault="00365DE3" w:rsidP="003956FE">
            <w:pPr>
              <w:pStyle w:val="ConsPlusNonformat"/>
              <w:widowControl/>
              <w:ind w:right="-285"/>
              <w:contextualSpacing/>
              <w:rPr>
                <w:rFonts w:ascii="Times New Roman" w:hAnsi="Times New Roman" w:cs="Times New Roman"/>
                <w:b/>
                <w:color w:val="000000" w:themeColor="text1"/>
                <w:sz w:val="22"/>
                <w:szCs w:val="22"/>
              </w:rPr>
            </w:pPr>
          </w:p>
        </w:tc>
      </w:tr>
    </w:tbl>
    <w:p w14:paraId="308A7E88" w14:textId="77777777" w:rsidR="00365DE3" w:rsidRPr="00BD7555"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rPr>
      </w:pPr>
    </w:p>
    <w:p w14:paraId="4C24EBF7" w14:textId="77777777" w:rsidR="00365DE3" w:rsidRPr="00BD7555"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rPr>
      </w:pPr>
    </w:p>
    <w:p w14:paraId="3F7D444A" w14:textId="77777777" w:rsidR="00365DE3" w:rsidRPr="00BD7555"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rPr>
      </w:pPr>
    </w:p>
    <w:p w14:paraId="43B19164" w14:textId="77777777" w:rsidR="00365DE3" w:rsidRPr="00BD7555"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rPr>
      </w:pPr>
    </w:p>
    <w:p w14:paraId="0E238040" w14:textId="77777777" w:rsidR="00365DE3" w:rsidRPr="00BD7555"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02FBBF57" w14:textId="77777777" w:rsidR="00365DE3" w:rsidRPr="00BD7555"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0EE826E7" w14:textId="77777777" w:rsidR="00365DE3" w:rsidRPr="00BD7555"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7B292B88" w14:textId="77777777" w:rsidR="00365DE3" w:rsidRPr="00BD7555"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7577F96A" w14:textId="77777777" w:rsidR="00365DE3" w:rsidRPr="00BD7555"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16A83ED6" w14:textId="77777777" w:rsidR="00365DE3" w:rsidRPr="00BD7555"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4F7F5DCD" w14:textId="77777777" w:rsidR="00365DE3" w:rsidRPr="00BD7555"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643E54F1" w14:textId="77777777" w:rsidR="00365DE3" w:rsidRPr="00BD7555"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464D88BA" w14:textId="77777777" w:rsidR="00365DE3" w:rsidRPr="00BD7555"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278325FB" w14:textId="77777777" w:rsidR="00365DE3" w:rsidRPr="00BD7555"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6D54E2ED" w14:textId="77777777" w:rsidR="00365DE3" w:rsidRPr="00BD7555"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6C9288A5" w14:textId="77777777" w:rsidR="00365DE3" w:rsidRPr="00BD7555"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4C91072B" w14:textId="77777777" w:rsidR="00365DE3" w:rsidRPr="00BD7555"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72CCE5BE" w14:textId="77777777" w:rsidR="00365DE3" w:rsidRPr="00BD7555"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3996A428" w14:textId="77777777" w:rsidR="00365DE3" w:rsidRPr="00BD7555"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63246F5E" w14:textId="77777777" w:rsidR="00365DE3" w:rsidRPr="00BD7555"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07D14504" w14:textId="77777777" w:rsidR="00365DE3" w:rsidRPr="00BD7555"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02515218" w14:textId="77777777" w:rsidR="00365DE3" w:rsidRPr="00BD7555"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04C71992" w14:textId="77777777" w:rsidR="00365DE3" w:rsidRPr="00BD7555"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652CA804" w14:textId="77777777" w:rsidR="00365DE3" w:rsidRPr="00BD7555"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7D369834" w14:textId="77777777" w:rsidR="00365DE3" w:rsidRPr="00BD7555"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3279EFFD" w14:textId="77777777" w:rsidR="00365DE3" w:rsidRPr="00BD7555"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0AF8825F" w14:textId="77777777" w:rsidR="00365DE3" w:rsidRPr="00BD7555"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08BE275E" w14:textId="34556787" w:rsidR="00365DE3" w:rsidRPr="00BD7555" w:rsidRDefault="00365DE3">
      <w:pPr>
        <w:rPr>
          <w:rFonts w:ascii="Times New Roman" w:hAnsi="Times New Roman" w:cs="Times New Roman"/>
          <w:color w:val="000000" w:themeColor="text1"/>
        </w:rPr>
      </w:pPr>
    </w:p>
    <w:p w14:paraId="470CACF4" w14:textId="77777777" w:rsidR="00365DE3" w:rsidRPr="00BD7555" w:rsidRDefault="00365DE3" w:rsidP="00365DE3">
      <w:pPr>
        <w:spacing w:after="0" w:line="240" w:lineRule="auto"/>
        <w:contextualSpacing/>
        <w:jc w:val="right"/>
        <w:rPr>
          <w:rFonts w:ascii="Times New Roman" w:hAnsi="Times New Roman" w:cs="Times New Roman"/>
          <w:b/>
          <w:color w:val="000000" w:themeColor="text1"/>
        </w:rPr>
      </w:pPr>
      <w:r w:rsidRPr="00BD7555">
        <w:rPr>
          <w:rFonts w:ascii="Times New Roman" w:hAnsi="Times New Roman" w:cs="Times New Roman"/>
          <w:b/>
          <w:color w:val="000000" w:themeColor="text1"/>
        </w:rPr>
        <w:lastRenderedPageBreak/>
        <w:t xml:space="preserve">Приложение № 2 </w:t>
      </w:r>
    </w:p>
    <w:p w14:paraId="4C53D818" w14:textId="77777777" w:rsidR="00365DE3" w:rsidRPr="00BD7555" w:rsidRDefault="00365DE3" w:rsidP="00365DE3">
      <w:pPr>
        <w:pStyle w:val="ConsPlusNonformat"/>
        <w:widowControl/>
        <w:contextualSpacing/>
        <w:jc w:val="right"/>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к договору участия в долевом строительстве № ЦБ-14/_- от _______  г.</w:t>
      </w:r>
    </w:p>
    <w:p w14:paraId="4795FE30" w14:textId="77777777" w:rsidR="00365DE3" w:rsidRPr="00BD7555" w:rsidRDefault="00365DE3" w:rsidP="00365DE3">
      <w:pPr>
        <w:spacing w:after="0" w:line="240" w:lineRule="auto"/>
        <w:contextualSpacing/>
        <w:jc w:val="center"/>
        <w:rPr>
          <w:rFonts w:ascii="Times New Roman" w:hAnsi="Times New Roman" w:cs="Times New Roman"/>
          <w:b/>
          <w:color w:val="000000" w:themeColor="text1"/>
        </w:rPr>
      </w:pPr>
    </w:p>
    <w:p w14:paraId="60455FBC" w14:textId="77777777" w:rsidR="00365DE3" w:rsidRPr="00BD7555" w:rsidRDefault="00365DE3" w:rsidP="00365DE3">
      <w:pPr>
        <w:pStyle w:val="aa"/>
        <w:tabs>
          <w:tab w:val="left" w:pos="851"/>
        </w:tabs>
        <w:spacing w:after="0" w:line="240" w:lineRule="auto"/>
        <w:ind w:left="1080"/>
        <w:jc w:val="center"/>
        <w:textAlignment w:val="baseline"/>
        <w:rPr>
          <w:rFonts w:ascii="Times New Roman" w:eastAsia="Times New Roman" w:hAnsi="Times New Roman" w:cs="Times New Roman"/>
          <w:b/>
        </w:rPr>
      </w:pPr>
      <w:r w:rsidRPr="00BD7555">
        <w:rPr>
          <w:rFonts w:ascii="Times New Roman" w:eastAsia="Times New Roman" w:hAnsi="Times New Roman" w:cs="Times New Roman"/>
          <w:b/>
        </w:rPr>
        <w:t>ХАРАКТЕРИСТИКА ОБЪЕКТОВ ДОЛЕВОГО СТРОИТЕЛЬСТВА</w:t>
      </w:r>
    </w:p>
    <w:p w14:paraId="6076A981" w14:textId="77777777" w:rsidR="00365DE3" w:rsidRPr="00BD7555" w:rsidRDefault="00365DE3" w:rsidP="00365DE3">
      <w:pPr>
        <w:pStyle w:val="aa"/>
        <w:tabs>
          <w:tab w:val="left" w:pos="851"/>
        </w:tabs>
        <w:spacing w:after="0" w:line="240" w:lineRule="auto"/>
        <w:ind w:left="1080"/>
        <w:jc w:val="center"/>
        <w:textAlignment w:val="baseline"/>
        <w:rPr>
          <w:rFonts w:ascii="Times New Roman" w:eastAsia="Times New Roman" w:hAnsi="Times New Roman" w:cs="Times New Roman"/>
          <w:bCs/>
          <w:i/>
          <w:iCs/>
          <w:color w:val="FF0000"/>
        </w:rPr>
      </w:pPr>
      <w:r w:rsidRPr="00BD7555">
        <w:rPr>
          <w:rFonts w:ascii="Times New Roman" w:eastAsia="Times New Roman" w:hAnsi="Times New Roman" w:cs="Times New Roman"/>
          <w:bCs/>
          <w:i/>
          <w:iCs/>
          <w:color w:val="FF0000"/>
        </w:rPr>
        <w:t>(жилых помещений)</w:t>
      </w:r>
    </w:p>
    <w:p w14:paraId="43519D85" w14:textId="77777777" w:rsidR="00365DE3" w:rsidRPr="00BD7555" w:rsidRDefault="00365DE3" w:rsidP="00365DE3">
      <w:pPr>
        <w:pStyle w:val="aa"/>
        <w:tabs>
          <w:tab w:val="left" w:pos="851"/>
        </w:tabs>
        <w:spacing w:after="0" w:line="240" w:lineRule="auto"/>
        <w:ind w:left="0" w:right="-285"/>
        <w:jc w:val="both"/>
        <w:textAlignment w:val="baseline"/>
        <w:rPr>
          <w:rFonts w:ascii="Times New Roman" w:eastAsia="Times New Roman" w:hAnsi="Times New Roman" w:cs="Times New Roman"/>
        </w:rPr>
      </w:pPr>
    </w:p>
    <w:p w14:paraId="2D14C11F" w14:textId="77777777" w:rsidR="00365DE3" w:rsidRPr="00BD7555"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BD7555">
        <w:rPr>
          <w:rFonts w:ascii="Times New Roman" w:eastAsia="Times New Roman" w:hAnsi="Times New Roman" w:cs="Times New Roman"/>
        </w:rPr>
        <w:t>1.</w:t>
      </w:r>
      <w:r w:rsidRPr="00BD7555">
        <w:rPr>
          <w:rFonts w:ascii="Times New Roman" w:eastAsia="Times New Roman" w:hAnsi="Times New Roman" w:cs="Times New Roman"/>
        </w:rPr>
        <w:tab/>
        <w:t xml:space="preserve">Стены: штукатурка бетонных и кирпичных поверхностей стен помещений </w:t>
      </w:r>
      <w:r w:rsidRPr="00BD7555">
        <w:rPr>
          <w:rFonts w:ascii="Times New Roman" w:hAnsi="Times New Roman" w:cs="Times New Roman"/>
          <w:color w:val="000000" w:themeColor="text1"/>
        </w:rPr>
        <w:t>жилого помещения</w:t>
      </w:r>
      <w:r w:rsidRPr="00BD7555">
        <w:rPr>
          <w:rFonts w:ascii="Times New Roman" w:eastAsia="Times New Roman" w:hAnsi="Times New Roman" w:cs="Times New Roman"/>
        </w:rPr>
        <w:t xml:space="preserve"> гипсовыми или цементными строительными смесями, поверхности перегородок – гипсовыми смесями. В местах утепления стен лоджий (балконов, террас) минераловатным утеплителем производится нанесение защитного цементного слоя.</w:t>
      </w:r>
    </w:p>
    <w:p w14:paraId="104198E2" w14:textId="77777777" w:rsidR="00365DE3" w:rsidRPr="00BD7555"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BD7555">
        <w:rPr>
          <w:rFonts w:ascii="Times New Roman" w:eastAsia="Times New Roman" w:hAnsi="Times New Roman" w:cs="Times New Roman"/>
        </w:rPr>
        <w:t>2.</w:t>
      </w:r>
      <w:r w:rsidRPr="00BD7555">
        <w:rPr>
          <w:rFonts w:ascii="Times New Roman" w:eastAsia="Times New Roman" w:hAnsi="Times New Roman" w:cs="Times New Roman"/>
        </w:rPr>
        <w:tab/>
        <w:t xml:space="preserve">Окна </w:t>
      </w:r>
      <w:r w:rsidRPr="00BD7555">
        <w:rPr>
          <w:rFonts w:ascii="Times New Roman" w:hAnsi="Times New Roman" w:cs="Times New Roman"/>
          <w:color w:val="000000" w:themeColor="text1"/>
        </w:rPr>
        <w:t>жилого помещения</w:t>
      </w:r>
      <w:r w:rsidRPr="00BD7555">
        <w:rPr>
          <w:rFonts w:ascii="Times New Roman" w:eastAsia="Times New Roman" w:hAnsi="Times New Roman" w:cs="Times New Roman"/>
        </w:rPr>
        <w:t xml:space="preserve">, выходящие на фасад - ПВХ профиль с двухкамерным стеклопакетом. Остекление холодных лоджий - одинарное стекло. Застройщик вправе выбрать вариант отделки откосов оконных проемов по своему усмотрению (цементная штукатурка, отделка пластиковыми панелями, гипсокартон). Подоконники не устанавливаются. </w:t>
      </w:r>
      <w:proofErr w:type="spellStart"/>
      <w:r w:rsidRPr="00BD7555">
        <w:rPr>
          <w:rFonts w:ascii="Times New Roman" w:eastAsia="Times New Roman" w:hAnsi="Times New Roman" w:cs="Times New Roman"/>
        </w:rPr>
        <w:t>Оконно</w:t>
      </w:r>
      <w:proofErr w:type="spellEnd"/>
      <w:r w:rsidRPr="00BD7555">
        <w:rPr>
          <w:rFonts w:ascii="Times New Roman" w:eastAsia="Times New Roman" w:hAnsi="Times New Roman" w:cs="Times New Roman"/>
        </w:rPr>
        <w:t xml:space="preserve">-дверная конструкция ограждающая комнату от лоджии – ПВХ профиль с двухкамерным стеклопакетом. Отделка между стеной и конструкциями ПВХ (витражи и балконы) не выполняется. </w:t>
      </w:r>
    </w:p>
    <w:p w14:paraId="3F92C8AE" w14:textId="77777777" w:rsidR="00365DE3" w:rsidRPr="00BD7555"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BD7555">
        <w:rPr>
          <w:rFonts w:ascii="Times New Roman" w:eastAsia="Times New Roman" w:hAnsi="Times New Roman" w:cs="Times New Roman"/>
        </w:rPr>
        <w:t>3.</w:t>
      </w:r>
      <w:r w:rsidRPr="00BD7555">
        <w:rPr>
          <w:rFonts w:ascii="Times New Roman" w:eastAsia="Times New Roman" w:hAnsi="Times New Roman" w:cs="Times New Roman"/>
        </w:rPr>
        <w:tab/>
        <w:t xml:space="preserve">Отделка потолков </w:t>
      </w:r>
      <w:r w:rsidRPr="00BD7555">
        <w:rPr>
          <w:rFonts w:ascii="Times New Roman" w:hAnsi="Times New Roman" w:cs="Times New Roman"/>
          <w:color w:val="000000" w:themeColor="text1"/>
        </w:rPr>
        <w:t>жилого помещения</w:t>
      </w:r>
      <w:r w:rsidRPr="00BD7555">
        <w:rPr>
          <w:rFonts w:ascii="Times New Roman" w:eastAsia="Times New Roman" w:hAnsi="Times New Roman" w:cs="Times New Roman"/>
        </w:rPr>
        <w:t xml:space="preserve"> не производится. Места сопряжения плит перекрытия,  выполненные  из сборного ж/б, не заделываются.</w:t>
      </w:r>
    </w:p>
    <w:p w14:paraId="7D2985FC" w14:textId="77777777" w:rsidR="00365DE3" w:rsidRPr="00BD7555"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BD7555">
        <w:rPr>
          <w:rFonts w:ascii="Times New Roman" w:eastAsia="Times New Roman" w:hAnsi="Times New Roman" w:cs="Times New Roman"/>
        </w:rPr>
        <w:t>4.</w:t>
      </w:r>
      <w:r w:rsidRPr="00BD7555">
        <w:rPr>
          <w:rFonts w:ascii="Times New Roman" w:eastAsia="Times New Roman" w:hAnsi="Times New Roman" w:cs="Times New Roman"/>
        </w:rPr>
        <w:tab/>
        <w:t xml:space="preserve">Поверх звукоизоляционного слоя в отапливаемых помещениях </w:t>
      </w:r>
      <w:r w:rsidRPr="00BD7555">
        <w:rPr>
          <w:rFonts w:ascii="Times New Roman" w:hAnsi="Times New Roman" w:cs="Times New Roman"/>
          <w:color w:val="000000" w:themeColor="text1"/>
        </w:rPr>
        <w:t>жилого помещения</w:t>
      </w:r>
      <w:r w:rsidRPr="00BD7555">
        <w:rPr>
          <w:rFonts w:ascii="Times New Roman" w:eastAsia="Times New Roman" w:hAnsi="Times New Roman" w:cs="Times New Roman"/>
        </w:rPr>
        <w:t xml:space="preserve"> выполняется цементно-песчаная стяжка с использованием </w:t>
      </w:r>
      <w:proofErr w:type="spellStart"/>
      <w:r w:rsidRPr="00BD7555">
        <w:rPr>
          <w:rFonts w:ascii="Times New Roman" w:eastAsia="Times New Roman" w:hAnsi="Times New Roman" w:cs="Times New Roman"/>
        </w:rPr>
        <w:t>фиброволокна</w:t>
      </w:r>
      <w:proofErr w:type="spellEnd"/>
      <w:r w:rsidRPr="00BD7555">
        <w:rPr>
          <w:rFonts w:ascii="Times New Roman" w:eastAsia="Times New Roman" w:hAnsi="Times New Roman" w:cs="Times New Roman"/>
        </w:rPr>
        <w:t xml:space="preserve">, согласно ТУ №43.99.40-001-15519564-2021 и СТО №15519564-001-2021. </w:t>
      </w:r>
      <w:r w:rsidRPr="00BD7555">
        <w:rPr>
          <w:rFonts w:ascii="Times New Roman" w:hAnsi="Times New Roman" w:cs="Times New Roman"/>
          <w:color w:val="000000"/>
          <w:lang w:eastAsia="en-US"/>
        </w:rPr>
        <w:t>Прочность на сжатие подтверждается протоколами лаборатории по испытаниям образцов, изготовленных до начала схватывания смеси в процессе ее укладки.</w:t>
      </w:r>
    </w:p>
    <w:p w14:paraId="3D061F64" w14:textId="77777777" w:rsidR="00365DE3" w:rsidRPr="00BD7555"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BD7555">
        <w:rPr>
          <w:rFonts w:ascii="Times New Roman" w:eastAsia="Times New Roman" w:hAnsi="Times New Roman" w:cs="Times New Roman"/>
        </w:rPr>
        <w:t>5.</w:t>
      </w:r>
      <w:r w:rsidRPr="00BD7555">
        <w:rPr>
          <w:rFonts w:ascii="Times New Roman" w:eastAsia="Times New Roman" w:hAnsi="Times New Roman" w:cs="Times New Roman"/>
        </w:rPr>
        <w:tab/>
        <w:t>Отделка (штукатурка откосов) в местах установки межкомнатных дверей (дверных проемов) не производится.</w:t>
      </w:r>
    </w:p>
    <w:p w14:paraId="2EEF0922" w14:textId="77777777" w:rsidR="00365DE3" w:rsidRPr="00BD7555"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BD7555">
        <w:rPr>
          <w:rFonts w:ascii="Times New Roman" w:eastAsia="Times New Roman" w:hAnsi="Times New Roman" w:cs="Times New Roman"/>
        </w:rPr>
        <w:t>6.</w:t>
      </w:r>
      <w:r w:rsidRPr="00BD7555">
        <w:rPr>
          <w:rFonts w:ascii="Times New Roman" w:eastAsia="Times New Roman" w:hAnsi="Times New Roman" w:cs="Times New Roman"/>
        </w:rPr>
        <w:tab/>
        <w:t xml:space="preserve"> Устанавливается входная дверь – металлическая с дверным замком.</w:t>
      </w:r>
    </w:p>
    <w:p w14:paraId="233E33F9" w14:textId="77777777" w:rsidR="00365DE3" w:rsidRPr="00BD7555"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BD7555">
        <w:rPr>
          <w:rFonts w:ascii="Times New Roman" w:eastAsia="Times New Roman" w:hAnsi="Times New Roman" w:cs="Times New Roman"/>
        </w:rPr>
        <w:t>7.</w:t>
      </w:r>
      <w:r w:rsidRPr="00BD7555">
        <w:rPr>
          <w:rFonts w:ascii="Times New Roman" w:eastAsia="Times New Roman" w:hAnsi="Times New Roman" w:cs="Times New Roman"/>
        </w:rPr>
        <w:tab/>
        <w:t xml:space="preserve">Монтаж системы электроснабжения выполняется  с установкой выключателей, розеток и электросчетчика. Установка ламп накаливания осуществляется в одном санузле и прихожей. Светильники и патроны в помещениях </w:t>
      </w:r>
      <w:r w:rsidRPr="00BD7555">
        <w:rPr>
          <w:rFonts w:ascii="Times New Roman" w:hAnsi="Times New Roman" w:cs="Times New Roman"/>
          <w:color w:val="000000" w:themeColor="text1"/>
        </w:rPr>
        <w:t>жилого помещения</w:t>
      </w:r>
      <w:r w:rsidRPr="00BD7555">
        <w:rPr>
          <w:rFonts w:ascii="Times New Roman" w:eastAsia="Times New Roman" w:hAnsi="Times New Roman" w:cs="Times New Roman"/>
        </w:rPr>
        <w:t xml:space="preserve"> не устанавливаются. Производитель приборов учёта и автоматических выключателей в </w:t>
      </w:r>
      <w:proofErr w:type="spellStart"/>
      <w:r w:rsidRPr="00BD7555">
        <w:rPr>
          <w:rFonts w:ascii="Times New Roman" w:eastAsia="Times New Roman" w:hAnsi="Times New Roman" w:cs="Times New Roman"/>
        </w:rPr>
        <w:t>эл.щитке</w:t>
      </w:r>
      <w:proofErr w:type="spellEnd"/>
      <w:r w:rsidRPr="00BD7555">
        <w:rPr>
          <w:rFonts w:ascii="Times New Roman" w:eastAsia="Times New Roman" w:hAnsi="Times New Roman" w:cs="Times New Roman"/>
        </w:rPr>
        <w:t xml:space="preserve"> может отличаться от рекомендованных проектом, без ухудшения технических требований. Звонок  электрический с кнопкой не устанавливается. Электроплита не устанавливается. Розетка для электрической плиты не устанавливается. </w:t>
      </w:r>
    </w:p>
    <w:p w14:paraId="245C8A09" w14:textId="77777777" w:rsidR="00365DE3" w:rsidRPr="00BD7555"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BD7555">
        <w:rPr>
          <w:rFonts w:ascii="Times New Roman" w:eastAsia="Times New Roman" w:hAnsi="Times New Roman" w:cs="Times New Roman"/>
        </w:rPr>
        <w:t>8.</w:t>
      </w:r>
      <w:r w:rsidRPr="00BD7555">
        <w:rPr>
          <w:rFonts w:ascii="Times New Roman" w:eastAsia="Times New Roman" w:hAnsi="Times New Roman" w:cs="Times New Roman"/>
        </w:rPr>
        <w:tab/>
        <w:t xml:space="preserve">Система отопления: отопительные приборы устанавливаются из расчёта необходимой тепловой мощности, предусмотренной проектом. Производитель приборов отопления и теплосчётчиков может отличаться от рекомендованных проектом.  </w:t>
      </w:r>
    </w:p>
    <w:p w14:paraId="0D28460D" w14:textId="77777777" w:rsidR="00365DE3" w:rsidRPr="00BD7555"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BD7555">
        <w:rPr>
          <w:rFonts w:ascii="Times New Roman" w:eastAsia="Times New Roman" w:hAnsi="Times New Roman" w:cs="Times New Roman"/>
        </w:rPr>
        <w:t>9.</w:t>
      </w:r>
      <w:r w:rsidRPr="00BD7555">
        <w:rPr>
          <w:rFonts w:ascii="Times New Roman" w:eastAsia="Times New Roman" w:hAnsi="Times New Roman" w:cs="Times New Roman"/>
        </w:rPr>
        <w:tab/>
        <w:t xml:space="preserve">Сантехническое оборудование (ванна, унитаз, мойка, смесители, полотенцесушители водяной или электрический) не устанавливаются. Для установки водяного полотенцесушителя выполняется врезка в вертикальный стояк ГВС с установкой заглушки или отсекающей арматуры. </w:t>
      </w:r>
    </w:p>
    <w:p w14:paraId="5D141ED6" w14:textId="77777777" w:rsidR="00365DE3" w:rsidRPr="00BD7555"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BD7555">
        <w:rPr>
          <w:rFonts w:ascii="Times New Roman" w:eastAsia="Times New Roman" w:hAnsi="Times New Roman" w:cs="Times New Roman"/>
        </w:rPr>
        <w:t xml:space="preserve">10. Горизонтальная разводка систем водоснабжения и водоотведения внутри </w:t>
      </w:r>
      <w:r w:rsidRPr="00BD7555">
        <w:rPr>
          <w:rFonts w:ascii="Times New Roman" w:hAnsi="Times New Roman" w:cs="Times New Roman"/>
          <w:color w:val="000000" w:themeColor="text1"/>
        </w:rPr>
        <w:t>жилого помещения</w:t>
      </w:r>
      <w:r w:rsidRPr="00BD7555">
        <w:rPr>
          <w:rFonts w:ascii="Times New Roman" w:eastAsia="Times New Roman" w:hAnsi="Times New Roman" w:cs="Times New Roman"/>
        </w:rPr>
        <w:t xml:space="preserve"> не выполняется. </w:t>
      </w:r>
    </w:p>
    <w:p w14:paraId="67EFE7D5" w14:textId="77777777" w:rsidR="00365DE3" w:rsidRPr="00BD7555"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BD7555">
        <w:rPr>
          <w:rFonts w:ascii="Times New Roman" w:eastAsia="Times New Roman" w:hAnsi="Times New Roman" w:cs="Times New Roman"/>
        </w:rPr>
        <w:t>11.Межкомнатные двери не устанавливаются, натяжные потолки не выполняются.</w:t>
      </w:r>
    </w:p>
    <w:p w14:paraId="799DCC63" w14:textId="77777777" w:rsidR="00365DE3" w:rsidRPr="00BD7555"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BD7555">
        <w:rPr>
          <w:rFonts w:ascii="Times New Roman" w:eastAsia="Times New Roman" w:hAnsi="Times New Roman" w:cs="Times New Roman"/>
        </w:rPr>
        <w:t>12.Застройщик вправе без согласования с Участником долевого строительства вносить изменения в проект в части замены материалов и оборудования: инженерных систем (отопления, вентиляции, ХВС и ГВС), фасадных систем, малых архитектурных форм, благоустройства, материалов и типов оконных конструкций, витражей в соответствии с действующими нормами.</w:t>
      </w:r>
    </w:p>
    <w:p w14:paraId="35B6F564" w14:textId="77777777" w:rsidR="00365DE3" w:rsidRPr="00BD7555"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p>
    <w:p w14:paraId="46F0C7E2" w14:textId="77777777" w:rsidR="00365DE3" w:rsidRPr="00BD7555" w:rsidRDefault="00365DE3" w:rsidP="00365DE3">
      <w:pPr>
        <w:spacing w:after="0" w:line="240" w:lineRule="auto"/>
        <w:ind w:right="-1" w:firstLine="567"/>
        <w:contextualSpacing/>
        <w:jc w:val="both"/>
        <w:rPr>
          <w:rFonts w:ascii="Times New Roman" w:hAnsi="Times New Roman" w:cs="Times New Roman"/>
        </w:rPr>
      </w:pPr>
      <w:r w:rsidRPr="00BD7555">
        <w:rPr>
          <w:rFonts w:ascii="Times New Roman" w:eastAsia="Times New Roman" w:hAnsi="Times New Roman" w:cs="Times New Roman"/>
          <w:b/>
          <w:bCs/>
        </w:rPr>
        <w:t xml:space="preserve">Участник долевого строительства </w:t>
      </w:r>
      <w:r w:rsidRPr="00BD7555">
        <w:rPr>
          <w:rFonts w:ascii="Times New Roman" w:hAnsi="Times New Roman" w:cs="Times New Roman"/>
          <w:b/>
          <w:bCs/>
        </w:rPr>
        <w:t>ознакомлен со следующими стандартами организации и техническими условиями и выражает свое согласие на их применение</w:t>
      </w:r>
      <w:r w:rsidRPr="00BD7555">
        <w:rPr>
          <w:rFonts w:ascii="Times New Roman" w:hAnsi="Times New Roman" w:cs="Times New Roman"/>
        </w:rPr>
        <w:t>:</w:t>
      </w:r>
    </w:p>
    <w:p w14:paraId="1E30F8AE" w14:textId="77777777" w:rsidR="00365DE3" w:rsidRPr="00BD7555" w:rsidRDefault="00365DE3" w:rsidP="00365DE3">
      <w:pPr>
        <w:pStyle w:val="aa"/>
        <w:numPr>
          <w:ilvl w:val="0"/>
          <w:numId w:val="37"/>
        </w:numPr>
        <w:spacing w:after="0" w:line="240" w:lineRule="auto"/>
        <w:ind w:right="-1"/>
        <w:jc w:val="both"/>
        <w:rPr>
          <w:rFonts w:ascii="Times New Roman" w:hAnsi="Times New Roman" w:cs="Times New Roman"/>
        </w:rPr>
      </w:pPr>
      <w:r w:rsidRPr="00BD7555">
        <w:rPr>
          <w:rFonts w:ascii="Times New Roman" w:hAnsi="Times New Roman" w:cs="Times New Roman"/>
        </w:rPr>
        <w:t xml:space="preserve">Стандарт организации </w:t>
      </w:r>
      <w:r w:rsidRPr="00BD7555">
        <w:rPr>
          <w:rFonts w:ascii="Times New Roman" w:eastAsia="Times New Roman" w:hAnsi="Times New Roman" w:cs="Times New Roman"/>
        </w:rPr>
        <w:t>СТО №15519564-001-2021</w:t>
      </w:r>
      <w:r w:rsidRPr="00BD7555">
        <w:rPr>
          <w:rFonts w:ascii="Times New Roman" w:hAnsi="Times New Roman" w:cs="Times New Roman"/>
        </w:rPr>
        <w:t xml:space="preserve"> «Работы по устройству цементно-песчаной стяжки полов жилых зданий из «полусухого» раствора, армированного полипропиленовой фиброй» от 13.09.2021 года.</w:t>
      </w:r>
    </w:p>
    <w:p w14:paraId="57C0DAF0" w14:textId="77777777" w:rsidR="00365DE3" w:rsidRPr="00BD7555" w:rsidRDefault="00365DE3" w:rsidP="00365DE3">
      <w:pPr>
        <w:pStyle w:val="aa"/>
        <w:numPr>
          <w:ilvl w:val="0"/>
          <w:numId w:val="37"/>
        </w:numPr>
        <w:spacing w:after="0" w:line="240" w:lineRule="auto"/>
        <w:ind w:right="-1"/>
        <w:jc w:val="both"/>
        <w:rPr>
          <w:rFonts w:ascii="Times New Roman" w:hAnsi="Times New Roman" w:cs="Times New Roman"/>
        </w:rPr>
      </w:pPr>
      <w:r w:rsidRPr="00BD7555">
        <w:rPr>
          <w:rFonts w:ascii="Times New Roman" w:eastAsia="Times New Roman" w:hAnsi="Times New Roman" w:cs="Times New Roman"/>
        </w:rPr>
        <w:t>Технические условия ТУ №43.99.40-001-15519564-2021 «</w:t>
      </w:r>
      <w:r w:rsidRPr="00BD7555">
        <w:rPr>
          <w:rFonts w:ascii="Times New Roman" w:hAnsi="Times New Roman" w:cs="Times New Roman"/>
        </w:rPr>
        <w:t>Работы по устройству цементно-песчаной стяжки полов жилых зданий из «полусухого» раствора, армированного полипропиленовой фиброй» от 13.09.2021 года.</w:t>
      </w:r>
    </w:p>
    <w:p w14:paraId="1C9C1E14" w14:textId="77777777" w:rsidR="00365DE3" w:rsidRPr="00BD7555"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p>
    <w:p w14:paraId="2C3AA688" w14:textId="77777777" w:rsidR="00365DE3" w:rsidRPr="00BD7555" w:rsidRDefault="00365DE3" w:rsidP="00365DE3">
      <w:pPr>
        <w:pStyle w:val="ConsPlusNonformat"/>
        <w:widowControl/>
        <w:ind w:right="-285" w:firstLine="709"/>
        <w:contextualSpacing/>
        <w:jc w:val="center"/>
        <w:rPr>
          <w:rFonts w:ascii="Times New Roman" w:hAnsi="Times New Roman" w:cs="Times New Roman"/>
          <w:color w:val="000000" w:themeColor="text1"/>
          <w:sz w:val="22"/>
          <w:szCs w:val="22"/>
        </w:rPr>
      </w:pPr>
      <w:r w:rsidRPr="00BD7555">
        <w:rPr>
          <w:rFonts w:ascii="Times New Roman" w:hAnsi="Times New Roman" w:cs="Times New Roman"/>
          <w:b/>
          <w:color w:val="000000" w:themeColor="text1"/>
          <w:sz w:val="22"/>
          <w:szCs w:val="22"/>
        </w:rPr>
        <w:t>ПОДПИСИ СТОРОН</w:t>
      </w:r>
      <w:r w:rsidRPr="00BD7555">
        <w:rPr>
          <w:rFonts w:ascii="Times New Roman" w:hAnsi="Times New Roman" w:cs="Times New Roman"/>
          <w:color w:val="000000" w:themeColor="text1"/>
          <w:sz w:val="22"/>
          <w:szCs w:val="22"/>
        </w:rPr>
        <w:t>:</w:t>
      </w:r>
    </w:p>
    <w:tbl>
      <w:tblPr>
        <w:tblStyle w:val="ab"/>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987"/>
      </w:tblGrid>
      <w:tr w:rsidR="00365DE3" w:rsidRPr="00BD7555" w14:paraId="52AC9419" w14:textId="77777777" w:rsidTr="003956FE">
        <w:trPr>
          <w:trHeight w:val="1191"/>
        </w:trPr>
        <w:tc>
          <w:tcPr>
            <w:tcW w:w="4503" w:type="dxa"/>
          </w:tcPr>
          <w:p w14:paraId="61136AE6" w14:textId="77777777" w:rsidR="00365DE3" w:rsidRPr="00BD7555" w:rsidRDefault="00365DE3" w:rsidP="003956FE">
            <w:pPr>
              <w:pStyle w:val="ConsPlusNonformat"/>
              <w:widowControl/>
              <w:ind w:right="-285"/>
              <w:contextualSpacing/>
              <w:jc w:val="both"/>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Застройщик:</w:t>
            </w:r>
            <w:r w:rsidRPr="00BD7555">
              <w:rPr>
                <w:rFonts w:ascii="Times New Roman" w:hAnsi="Times New Roman" w:cs="Times New Roman"/>
                <w:b/>
                <w:color w:val="000000" w:themeColor="text1"/>
                <w:sz w:val="22"/>
                <w:szCs w:val="22"/>
              </w:rPr>
              <w:tab/>
            </w:r>
          </w:p>
          <w:p w14:paraId="40F8DBF0" w14:textId="77777777" w:rsidR="00365DE3" w:rsidRPr="00BD7555" w:rsidRDefault="00365DE3" w:rsidP="003956FE">
            <w:pPr>
              <w:pStyle w:val="ConsPlusNonformat"/>
              <w:widowControl/>
              <w:ind w:right="-285"/>
              <w:contextualSpacing/>
              <w:jc w:val="both"/>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ООО «СЗ ЦБ-14»</w:t>
            </w:r>
          </w:p>
          <w:p w14:paraId="261A4C9F" w14:textId="77777777" w:rsidR="00365DE3" w:rsidRPr="00BD7555" w:rsidRDefault="00365DE3" w:rsidP="003956FE">
            <w:pPr>
              <w:pStyle w:val="ConsPlusNonformat"/>
              <w:widowControl/>
              <w:ind w:left="-108" w:right="-285"/>
              <w:contextualSpacing/>
              <w:jc w:val="both"/>
              <w:rPr>
                <w:rFonts w:ascii="Times New Roman" w:hAnsi="Times New Roman" w:cs="Times New Roman"/>
                <w:color w:val="000000" w:themeColor="text1"/>
                <w:sz w:val="22"/>
                <w:szCs w:val="22"/>
              </w:rPr>
            </w:pPr>
            <w:r w:rsidRPr="00BD7555">
              <w:rPr>
                <w:rFonts w:ascii="Times New Roman" w:hAnsi="Times New Roman" w:cs="Times New Roman"/>
                <w:b/>
                <w:color w:val="000000" w:themeColor="text1"/>
                <w:sz w:val="22"/>
                <w:szCs w:val="22"/>
              </w:rPr>
              <w:t xml:space="preserve">  </w:t>
            </w:r>
            <w:r w:rsidRPr="00BD7555">
              <w:rPr>
                <w:rFonts w:ascii="Times New Roman" w:hAnsi="Times New Roman" w:cs="Times New Roman"/>
                <w:color w:val="000000" w:themeColor="text1"/>
                <w:sz w:val="22"/>
                <w:szCs w:val="22"/>
              </w:rPr>
              <w:t>_______________/_____________/</w:t>
            </w:r>
          </w:p>
          <w:p w14:paraId="59FA3FB5" w14:textId="77777777" w:rsidR="00365DE3" w:rsidRPr="00BD7555" w:rsidRDefault="00365DE3" w:rsidP="003956FE">
            <w:pPr>
              <w:pStyle w:val="ConsPlusNonformat"/>
              <w:widowControl/>
              <w:ind w:left="-108" w:right="-285"/>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xml:space="preserve">      (подпись)</w:t>
            </w:r>
          </w:p>
          <w:p w14:paraId="706AFBAF" w14:textId="77777777" w:rsidR="00365DE3" w:rsidRPr="00BD7555" w:rsidRDefault="00365DE3" w:rsidP="003956FE">
            <w:pPr>
              <w:pStyle w:val="ConsPlusNonformat"/>
              <w:widowControl/>
              <w:ind w:right="-285"/>
              <w:contextualSpacing/>
              <w:rPr>
                <w:rFonts w:ascii="Times New Roman" w:hAnsi="Times New Roman" w:cs="Times New Roman"/>
                <w:b/>
                <w:color w:val="000000" w:themeColor="text1"/>
                <w:sz w:val="22"/>
                <w:szCs w:val="22"/>
              </w:rPr>
            </w:pPr>
            <w:r w:rsidRPr="00BD7555">
              <w:rPr>
                <w:rFonts w:ascii="Times New Roman" w:hAnsi="Times New Roman" w:cs="Times New Roman"/>
                <w:color w:val="000000" w:themeColor="text1"/>
                <w:sz w:val="22"/>
                <w:szCs w:val="22"/>
              </w:rPr>
              <w:t xml:space="preserve"> М.П.</w:t>
            </w:r>
          </w:p>
        </w:tc>
        <w:tc>
          <w:tcPr>
            <w:tcW w:w="5987" w:type="dxa"/>
          </w:tcPr>
          <w:p w14:paraId="53466F38" w14:textId="77777777" w:rsidR="00365DE3" w:rsidRPr="00BD7555" w:rsidRDefault="00365DE3" w:rsidP="003956FE">
            <w:pPr>
              <w:pStyle w:val="ConsPlusNonformat"/>
              <w:widowControl/>
              <w:ind w:right="-285"/>
              <w:contextualSpacing/>
              <w:jc w:val="center"/>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 xml:space="preserve">               Участник долевого строительства:</w:t>
            </w:r>
          </w:p>
          <w:p w14:paraId="5025A0EB" w14:textId="77777777" w:rsidR="00365DE3" w:rsidRPr="00BD7555" w:rsidRDefault="00365DE3" w:rsidP="003956FE">
            <w:pPr>
              <w:pStyle w:val="ConsPlusNonformat"/>
              <w:widowControl/>
              <w:ind w:right="-285"/>
              <w:contextualSpacing/>
              <w:jc w:val="right"/>
              <w:rPr>
                <w:rFonts w:ascii="Times New Roman" w:hAnsi="Times New Roman" w:cs="Times New Roman"/>
                <w:b/>
                <w:color w:val="000000" w:themeColor="text1"/>
                <w:sz w:val="22"/>
                <w:szCs w:val="22"/>
              </w:rPr>
            </w:pPr>
          </w:p>
          <w:p w14:paraId="4E9B2E96" w14:textId="77777777" w:rsidR="00365DE3" w:rsidRPr="00BD7555" w:rsidRDefault="00365DE3" w:rsidP="003956FE">
            <w:pPr>
              <w:pStyle w:val="ConsPlusNonformat"/>
              <w:widowControl/>
              <w:ind w:right="-285"/>
              <w:contextualSpacing/>
              <w:jc w:val="center"/>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________________/</w:t>
            </w:r>
            <w:r w:rsidRPr="00BD7555">
              <w:rPr>
                <w:rFonts w:ascii="Times New Roman" w:eastAsia="Times New Roman" w:hAnsi="Times New Roman" w:cs="Times New Roman"/>
                <w:b/>
                <w:color w:val="000000" w:themeColor="text1"/>
                <w:sz w:val="22"/>
                <w:szCs w:val="22"/>
              </w:rPr>
              <w:t>_____________________________</w:t>
            </w:r>
            <w:r w:rsidRPr="00BD7555">
              <w:rPr>
                <w:rFonts w:ascii="Times New Roman" w:hAnsi="Times New Roman" w:cs="Times New Roman"/>
                <w:b/>
                <w:color w:val="000000" w:themeColor="text1"/>
                <w:sz w:val="22"/>
                <w:szCs w:val="22"/>
              </w:rPr>
              <w:t>/</w:t>
            </w:r>
          </w:p>
          <w:p w14:paraId="32571AD1" w14:textId="77777777" w:rsidR="00365DE3" w:rsidRPr="00BD7555" w:rsidRDefault="00365DE3" w:rsidP="003956FE">
            <w:pPr>
              <w:pStyle w:val="ConsPlusNonformat"/>
              <w:widowControl/>
              <w:ind w:right="-285"/>
              <w:contextualSpacing/>
              <w:rPr>
                <w:rFonts w:ascii="Times New Roman" w:hAnsi="Times New Roman" w:cs="Times New Roman"/>
                <w:b/>
                <w:color w:val="000000" w:themeColor="text1"/>
                <w:sz w:val="22"/>
                <w:szCs w:val="22"/>
              </w:rPr>
            </w:pPr>
          </w:p>
        </w:tc>
      </w:tr>
    </w:tbl>
    <w:p w14:paraId="41BA6A8F" w14:textId="73EDBC2E" w:rsidR="00365DE3" w:rsidRPr="00BD7555" w:rsidRDefault="00365DE3" w:rsidP="00365DE3">
      <w:pPr>
        <w:pStyle w:val="ConsPlusNonformat"/>
        <w:widowControl/>
        <w:ind w:left="-284" w:right="-427" w:firstLine="709"/>
        <w:contextualSpacing/>
        <w:jc w:val="both"/>
        <w:rPr>
          <w:rFonts w:ascii="Times New Roman" w:hAnsi="Times New Roman" w:cs="Times New Roman"/>
          <w:color w:val="000000" w:themeColor="text1"/>
          <w:sz w:val="22"/>
          <w:szCs w:val="22"/>
          <w:lang w:val="en-US"/>
        </w:rPr>
      </w:pPr>
    </w:p>
    <w:p w14:paraId="2796C3DF" w14:textId="13B33191" w:rsidR="00365DE3" w:rsidRPr="00BD7555" w:rsidRDefault="00365DE3" w:rsidP="00616520">
      <w:pPr>
        <w:spacing w:after="0" w:line="240" w:lineRule="auto"/>
        <w:jc w:val="right"/>
        <w:rPr>
          <w:rFonts w:ascii="Times New Roman" w:hAnsi="Times New Roman" w:cs="Times New Roman"/>
          <w:b/>
          <w:color w:val="000000" w:themeColor="text1"/>
        </w:rPr>
      </w:pPr>
      <w:r w:rsidRPr="00BD7555">
        <w:rPr>
          <w:rFonts w:ascii="Times New Roman" w:hAnsi="Times New Roman" w:cs="Times New Roman"/>
          <w:color w:val="000000" w:themeColor="text1"/>
          <w:lang w:val="en-US"/>
        </w:rPr>
        <w:br w:type="page"/>
      </w:r>
      <w:r w:rsidR="00616520" w:rsidRPr="00BD7555">
        <w:rPr>
          <w:rFonts w:ascii="Times New Roman" w:hAnsi="Times New Roman" w:cs="Times New Roman"/>
          <w:b/>
          <w:bCs/>
          <w:color w:val="000000" w:themeColor="text1"/>
        </w:rPr>
        <w:lastRenderedPageBreak/>
        <w:t>П</w:t>
      </w:r>
      <w:r w:rsidRPr="00BD7555">
        <w:rPr>
          <w:rFonts w:ascii="Times New Roman" w:hAnsi="Times New Roman" w:cs="Times New Roman"/>
          <w:b/>
          <w:color w:val="000000" w:themeColor="text1"/>
        </w:rPr>
        <w:t xml:space="preserve">риложение № 2 </w:t>
      </w:r>
    </w:p>
    <w:p w14:paraId="5DE50645" w14:textId="77777777" w:rsidR="00365DE3" w:rsidRPr="00BD7555" w:rsidRDefault="00365DE3" w:rsidP="00365DE3">
      <w:pPr>
        <w:pStyle w:val="ConsPlusNonformat"/>
        <w:widowControl/>
        <w:contextualSpacing/>
        <w:jc w:val="right"/>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к договору участия в долевом строительстве № ЦБ-14/_- от _______  г.</w:t>
      </w:r>
    </w:p>
    <w:p w14:paraId="362E711D" w14:textId="77777777" w:rsidR="00365DE3" w:rsidRPr="00BD7555" w:rsidRDefault="00365DE3" w:rsidP="00365DE3">
      <w:pPr>
        <w:spacing w:after="0" w:line="240" w:lineRule="auto"/>
        <w:contextualSpacing/>
        <w:jc w:val="center"/>
        <w:rPr>
          <w:rFonts w:ascii="Times New Roman" w:hAnsi="Times New Roman" w:cs="Times New Roman"/>
          <w:b/>
          <w:color w:val="000000" w:themeColor="text1"/>
        </w:rPr>
      </w:pPr>
    </w:p>
    <w:p w14:paraId="2EB63C87" w14:textId="77777777" w:rsidR="00365DE3" w:rsidRPr="00BD7555" w:rsidRDefault="00365DE3" w:rsidP="00365DE3">
      <w:pPr>
        <w:pStyle w:val="aa"/>
        <w:tabs>
          <w:tab w:val="left" w:pos="851"/>
        </w:tabs>
        <w:spacing w:after="0" w:line="240" w:lineRule="auto"/>
        <w:ind w:left="1080"/>
        <w:jc w:val="center"/>
        <w:textAlignment w:val="baseline"/>
        <w:rPr>
          <w:rFonts w:ascii="Times New Roman" w:eastAsia="Times New Roman" w:hAnsi="Times New Roman" w:cs="Times New Roman"/>
          <w:b/>
        </w:rPr>
      </w:pPr>
      <w:r w:rsidRPr="00BD7555">
        <w:rPr>
          <w:rFonts w:ascii="Times New Roman" w:eastAsia="Times New Roman" w:hAnsi="Times New Roman" w:cs="Times New Roman"/>
          <w:b/>
        </w:rPr>
        <w:t>ХАРАКТЕРИСТИКА ОБЪЕКТОВ ДОЛЕВОГО СТРОИТЕЛЬСТВА</w:t>
      </w:r>
    </w:p>
    <w:p w14:paraId="203CDC77" w14:textId="77777777" w:rsidR="00365DE3" w:rsidRPr="00BD7555" w:rsidRDefault="00365DE3" w:rsidP="00365DE3">
      <w:pPr>
        <w:pStyle w:val="aa"/>
        <w:tabs>
          <w:tab w:val="left" w:pos="851"/>
        </w:tabs>
        <w:spacing w:after="0" w:line="240" w:lineRule="auto"/>
        <w:ind w:left="1080"/>
        <w:jc w:val="center"/>
        <w:textAlignment w:val="baseline"/>
        <w:rPr>
          <w:rFonts w:ascii="Times New Roman" w:eastAsia="Times New Roman" w:hAnsi="Times New Roman" w:cs="Times New Roman"/>
          <w:bCs/>
          <w:i/>
          <w:iCs/>
          <w:color w:val="FF0000"/>
        </w:rPr>
      </w:pPr>
      <w:r w:rsidRPr="00BD7555">
        <w:rPr>
          <w:rFonts w:ascii="Times New Roman" w:eastAsia="Times New Roman" w:hAnsi="Times New Roman" w:cs="Times New Roman"/>
          <w:bCs/>
          <w:i/>
          <w:iCs/>
          <w:color w:val="FF0000"/>
        </w:rPr>
        <w:t>(нежилых помещений)</w:t>
      </w:r>
    </w:p>
    <w:p w14:paraId="59E27767" w14:textId="77777777" w:rsidR="00365DE3" w:rsidRPr="00BD7555" w:rsidRDefault="00365DE3" w:rsidP="00365DE3">
      <w:pPr>
        <w:pStyle w:val="aa"/>
        <w:tabs>
          <w:tab w:val="left" w:pos="851"/>
        </w:tabs>
        <w:spacing w:after="0" w:line="240" w:lineRule="auto"/>
        <w:ind w:left="0" w:right="-285"/>
        <w:jc w:val="both"/>
        <w:textAlignment w:val="baseline"/>
        <w:rPr>
          <w:rFonts w:ascii="Times New Roman" w:eastAsia="Times New Roman" w:hAnsi="Times New Roman" w:cs="Times New Roman"/>
        </w:rPr>
      </w:pPr>
    </w:p>
    <w:p w14:paraId="600B90C5" w14:textId="77777777" w:rsidR="00365DE3" w:rsidRPr="00BD7555"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BD7555">
        <w:rPr>
          <w:rFonts w:ascii="Times New Roman" w:eastAsia="Times New Roman" w:hAnsi="Times New Roman" w:cs="Times New Roman"/>
        </w:rPr>
        <w:t>1.</w:t>
      </w:r>
      <w:r w:rsidRPr="00BD7555">
        <w:rPr>
          <w:rFonts w:ascii="Times New Roman" w:eastAsia="Times New Roman" w:hAnsi="Times New Roman" w:cs="Times New Roman"/>
        </w:rPr>
        <w:tab/>
        <w:t xml:space="preserve">Стены: штукатурка бетонных и кирпичных поверхностей стен помещений </w:t>
      </w:r>
      <w:r w:rsidRPr="00BD7555">
        <w:rPr>
          <w:rFonts w:ascii="Times New Roman" w:hAnsi="Times New Roman" w:cs="Times New Roman"/>
          <w:color w:val="000000" w:themeColor="text1"/>
        </w:rPr>
        <w:t>нежилого помещения</w:t>
      </w:r>
      <w:r w:rsidRPr="00BD7555">
        <w:rPr>
          <w:rFonts w:ascii="Times New Roman" w:eastAsia="Times New Roman" w:hAnsi="Times New Roman" w:cs="Times New Roman"/>
        </w:rPr>
        <w:t xml:space="preserve"> гипсовыми или цементными строительными смесями, поверхности перегородок – гипсовыми смесями. </w:t>
      </w:r>
    </w:p>
    <w:p w14:paraId="36BDB40D" w14:textId="77777777" w:rsidR="00365DE3" w:rsidRPr="00BD7555"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BD7555">
        <w:rPr>
          <w:rFonts w:ascii="Times New Roman" w:eastAsia="Times New Roman" w:hAnsi="Times New Roman" w:cs="Times New Roman"/>
        </w:rPr>
        <w:t>2.</w:t>
      </w:r>
      <w:r w:rsidRPr="00BD7555">
        <w:rPr>
          <w:rFonts w:ascii="Times New Roman" w:eastAsia="Times New Roman" w:hAnsi="Times New Roman" w:cs="Times New Roman"/>
        </w:rPr>
        <w:tab/>
        <w:t xml:space="preserve">Окна </w:t>
      </w:r>
      <w:r w:rsidRPr="00BD7555">
        <w:rPr>
          <w:rFonts w:ascii="Times New Roman" w:hAnsi="Times New Roman" w:cs="Times New Roman"/>
          <w:color w:val="000000" w:themeColor="text1"/>
        </w:rPr>
        <w:t>нежилого помещения</w:t>
      </w:r>
      <w:r w:rsidRPr="00BD7555">
        <w:rPr>
          <w:rFonts w:ascii="Times New Roman" w:eastAsia="Times New Roman" w:hAnsi="Times New Roman" w:cs="Times New Roman"/>
        </w:rPr>
        <w:t xml:space="preserve">, выходящие на фасад - ПВХ профиль с двухкамерным стеклопакетом. Застройщик вправе выбрать вариант отделки откосов оконных проемов по своему усмотрению (цементная штукатурка, отделка пластиковыми панелями, гипсокартон). Подоконники не устанавливаются. </w:t>
      </w:r>
    </w:p>
    <w:p w14:paraId="26B13270" w14:textId="77777777" w:rsidR="00365DE3" w:rsidRPr="00BD7555"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BD7555">
        <w:rPr>
          <w:rFonts w:ascii="Times New Roman" w:eastAsia="Times New Roman" w:hAnsi="Times New Roman" w:cs="Times New Roman"/>
        </w:rPr>
        <w:t>3.</w:t>
      </w:r>
      <w:r w:rsidRPr="00BD7555">
        <w:rPr>
          <w:rFonts w:ascii="Times New Roman" w:eastAsia="Times New Roman" w:hAnsi="Times New Roman" w:cs="Times New Roman"/>
        </w:rPr>
        <w:tab/>
        <w:t xml:space="preserve">Отделка потолков </w:t>
      </w:r>
      <w:r w:rsidRPr="00BD7555">
        <w:rPr>
          <w:rFonts w:ascii="Times New Roman" w:hAnsi="Times New Roman" w:cs="Times New Roman"/>
          <w:color w:val="000000" w:themeColor="text1"/>
        </w:rPr>
        <w:t>нежилого помещения</w:t>
      </w:r>
      <w:r w:rsidRPr="00BD7555">
        <w:rPr>
          <w:rFonts w:ascii="Times New Roman" w:eastAsia="Times New Roman" w:hAnsi="Times New Roman" w:cs="Times New Roman"/>
        </w:rPr>
        <w:t xml:space="preserve"> не производится. Места сопряжения плит перекрытия,  выполненные  из сборного ж/б, не заделываются.</w:t>
      </w:r>
    </w:p>
    <w:p w14:paraId="76E8B2C0" w14:textId="77777777" w:rsidR="00365DE3" w:rsidRPr="00BD7555"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BD7555">
        <w:rPr>
          <w:rFonts w:ascii="Times New Roman" w:eastAsia="Times New Roman" w:hAnsi="Times New Roman" w:cs="Times New Roman"/>
        </w:rPr>
        <w:t>4.</w:t>
      </w:r>
      <w:r w:rsidRPr="00BD7555">
        <w:rPr>
          <w:rFonts w:ascii="Times New Roman" w:eastAsia="Times New Roman" w:hAnsi="Times New Roman" w:cs="Times New Roman"/>
        </w:rPr>
        <w:tab/>
        <w:t xml:space="preserve">Поверх звукоизоляционного слоя в отапливаемых помещениях </w:t>
      </w:r>
      <w:r w:rsidRPr="00BD7555">
        <w:rPr>
          <w:rFonts w:ascii="Times New Roman" w:hAnsi="Times New Roman" w:cs="Times New Roman"/>
          <w:color w:val="000000" w:themeColor="text1"/>
        </w:rPr>
        <w:t>нежилого помещения</w:t>
      </w:r>
      <w:r w:rsidRPr="00BD7555">
        <w:rPr>
          <w:rFonts w:ascii="Times New Roman" w:eastAsia="Times New Roman" w:hAnsi="Times New Roman" w:cs="Times New Roman"/>
        </w:rPr>
        <w:t xml:space="preserve"> выполняется цементно-песчаная стяжка с использованием </w:t>
      </w:r>
      <w:proofErr w:type="spellStart"/>
      <w:r w:rsidRPr="00BD7555">
        <w:rPr>
          <w:rFonts w:ascii="Times New Roman" w:eastAsia="Times New Roman" w:hAnsi="Times New Roman" w:cs="Times New Roman"/>
        </w:rPr>
        <w:t>фиброволокна</w:t>
      </w:r>
      <w:proofErr w:type="spellEnd"/>
      <w:r w:rsidRPr="00BD7555">
        <w:rPr>
          <w:rFonts w:ascii="Times New Roman" w:eastAsia="Times New Roman" w:hAnsi="Times New Roman" w:cs="Times New Roman"/>
        </w:rPr>
        <w:t xml:space="preserve">, согласно ТУ №43.99.40-001-15519564-2021 и СТО №15519564-001-2021. </w:t>
      </w:r>
      <w:r w:rsidRPr="00BD7555">
        <w:rPr>
          <w:rFonts w:ascii="Times New Roman" w:hAnsi="Times New Roman" w:cs="Times New Roman"/>
          <w:color w:val="000000"/>
          <w:lang w:eastAsia="en-US"/>
        </w:rPr>
        <w:t>Прочность на сжатие подтверждается протоколами лаборатории по испытаниям образцов, изготовленных до начала схватывания смеси в процессе ее укладки.</w:t>
      </w:r>
    </w:p>
    <w:p w14:paraId="581E5534" w14:textId="77777777" w:rsidR="00365DE3" w:rsidRPr="00BD7555"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BD7555">
        <w:rPr>
          <w:rFonts w:ascii="Times New Roman" w:eastAsia="Times New Roman" w:hAnsi="Times New Roman" w:cs="Times New Roman"/>
        </w:rPr>
        <w:t>5.</w:t>
      </w:r>
      <w:r w:rsidRPr="00BD7555">
        <w:rPr>
          <w:rFonts w:ascii="Times New Roman" w:eastAsia="Times New Roman" w:hAnsi="Times New Roman" w:cs="Times New Roman"/>
        </w:rPr>
        <w:tab/>
        <w:t>Отделка (штукатурка откосов) в местах установки дверных проемов не производится.</w:t>
      </w:r>
    </w:p>
    <w:p w14:paraId="1EB783A2" w14:textId="77777777" w:rsidR="00365DE3" w:rsidRPr="00BD7555"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BD7555">
        <w:rPr>
          <w:rFonts w:ascii="Times New Roman" w:eastAsia="Times New Roman" w:hAnsi="Times New Roman" w:cs="Times New Roman"/>
        </w:rPr>
        <w:t>6.</w:t>
      </w:r>
      <w:r w:rsidRPr="00BD7555">
        <w:rPr>
          <w:rFonts w:ascii="Times New Roman" w:eastAsia="Times New Roman" w:hAnsi="Times New Roman" w:cs="Times New Roman"/>
        </w:rPr>
        <w:tab/>
        <w:t xml:space="preserve"> Вход - устанавливается витраж индивидуальный из алюминиевого профиля с однокамерным стеклопакетом.</w:t>
      </w:r>
    </w:p>
    <w:p w14:paraId="0141AC3B" w14:textId="77777777" w:rsidR="00365DE3" w:rsidRPr="00BD7555"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BD7555">
        <w:rPr>
          <w:rFonts w:ascii="Times New Roman" w:eastAsia="Times New Roman" w:hAnsi="Times New Roman" w:cs="Times New Roman"/>
        </w:rPr>
        <w:t>7.</w:t>
      </w:r>
      <w:r w:rsidRPr="00BD7555">
        <w:rPr>
          <w:rFonts w:ascii="Times New Roman" w:eastAsia="Times New Roman" w:hAnsi="Times New Roman" w:cs="Times New Roman"/>
        </w:rPr>
        <w:tab/>
        <w:t xml:space="preserve">Монтаж системы электроснабжения выполняется  с установкой выключателей, розеток и электросчетчика. Установка ламп накаливания осуществляется в одном санузле. Светильники и патроны в помещениях </w:t>
      </w:r>
      <w:r w:rsidRPr="00BD7555">
        <w:rPr>
          <w:rFonts w:ascii="Times New Roman" w:hAnsi="Times New Roman" w:cs="Times New Roman"/>
          <w:color w:val="000000" w:themeColor="text1"/>
        </w:rPr>
        <w:t>нежилого помещения</w:t>
      </w:r>
      <w:r w:rsidRPr="00BD7555">
        <w:rPr>
          <w:rFonts w:ascii="Times New Roman" w:eastAsia="Times New Roman" w:hAnsi="Times New Roman" w:cs="Times New Roman"/>
        </w:rPr>
        <w:t xml:space="preserve"> не устанавливаются. Производитель приборов учёта и автоматических выключателей в </w:t>
      </w:r>
      <w:proofErr w:type="spellStart"/>
      <w:r w:rsidRPr="00BD7555">
        <w:rPr>
          <w:rFonts w:ascii="Times New Roman" w:eastAsia="Times New Roman" w:hAnsi="Times New Roman" w:cs="Times New Roman"/>
        </w:rPr>
        <w:t>эл.щитке</w:t>
      </w:r>
      <w:proofErr w:type="spellEnd"/>
      <w:r w:rsidRPr="00BD7555">
        <w:rPr>
          <w:rFonts w:ascii="Times New Roman" w:eastAsia="Times New Roman" w:hAnsi="Times New Roman" w:cs="Times New Roman"/>
        </w:rPr>
        <w:t xml:space="preserve"> может отличаться от рекомендованных проектом, без ухудшения технических требований. </w:t>
      </w:r>
    </w:p>
    <w:p w14:paraId="4F7906C2" w14:textId="77777777" w:rsidR="00365DE3" w:rsidRPr="00BD7555"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BD7555">
        <w:rPr>
          <w:rFonts w:ascii="Times New Roman" w:eastAsia="Times New Roman" w:hAnsi="Times New Roman" w:cs="Times New Roman"/>
        </w:rPr>
        <w:t>8.</w:t>
      </w:r>
      <w:r w:rsidRPr="00BD7555">
        <w:rPr>
          <w:rFonts w:ascii="Times New Roman" w:eastAsia="Times New Roman" w:hAnsi="Times New Roman" w:cs="Times New Roman"/>
        </w:rPr>
        <w:tab/>
        <w:t xml:space="preserve">Система отопления: отопительные приборы устанавливаются из расчёта необходимой тепловой мощности, предусмотренной проектом. Производитель приборов отопления и теплосчётчиков может отличаться от рекомендованных проектом.  </w:t>
      </w:r>
    </w:p>
    <w:p w14:paraId="71052A93" w14:textId="77777777" w:rsidR="00365DE3" w:rsidRPr="00BD7555"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BD7555">
        <w:rPr>
          <w:rFonts w:ascii="Times New Roman" w:eastAsia="Times New Roman" w:hAnsi="Times New Roman" w:cs="Times New Roman"/>
        </w:rPr>
        <w:t>9.</w:t>
      </w:r>
      <w:r w:rsidRPr="00BD7555">
        <w:rPr>
          <w:rFonts w:ascii="Times New Roman" w:eastAsia="Times New Roman" w:hAnsi="Times New Roman" w:cs="Times New Roman"/>
        </w:rPr>
        <w:tab/>
        <w:t xml:space="preserve">Сантехническое оборудование (ванна, унитаз, мойка, смесители, полотенцесушители водяной или электрический) не устанавливаются. Для установки водяного полотенцесушителя выполняется врезка в вертикальный стояк ГВС с установкой заглушки или отсекающей арматуры. </w:t>
      </w:r>
    </w:p>
    <w:p w14:paraId="6E3F367F" w14:textId="77777777" w:rsidR="00365DE3" w:rsidRPr="00BD7555"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BD7555">
        <w:rPr>
          <w:rFonts w:ascii="Times New Roman" w:eastAsia="Times New Roman" w:hAnsi="Times New Roman" w:cs="Times New Roman"/>
        </w:rPr>
        <w:t xml:space="preserve">10. Горизонтальная разводка систем водоснабжения и водоотведения внутри </w:t>
      </w:r>
      <w:r w:rsidRPr="00BD7555">
        <w:rPr>
          <w:rFonts w:ascii="Times New Roman" w:hAnsi="Times New Roman" w:cs="Times New Roman"/>
          <w:color w:val="000000" w:themeColor="text1"/>
        </w:rPr>
        <w:t>нежилого помещения</w:t>
      </w:r>
      <w:r w:rsidRPr="00BD7555">
        <w:rPr>
          <w:rFonts w:ascii="Times New Roman" w:eastAsia="Times New Roman" w:hAnsi="Times New Roman" w:cs="Times New Roman"/>
        </w:rPr>
        <w:t xml:space="preserve"> не выполняется. </w:t>
      </w:r>
    </w:p>
    <w:p w14:paraId="0A1A91F6" w14:textId="77777777" w:rsidR="00365DE3" w:rsidRPr="00BD7555"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BD7555">
        <w:rPr>
          <w:rFonts w:ascii="Times New Roman" w:eastAsia="Times New Roman" w:hAnsi="Times New Roman" w:cs="Times New Roman"/>
        </w:rPr>
        <w:t>11.Межкомнатные двери не устанавливаются, натяжные потолки не выполняются.</w:t>
      </w:r>
    </w:p>
    <w:p w14:paraId="385E4C88" w14:textId="77777777" w:rsidR="00365DE3" w:rsidRPr="00BD7555"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BD7555">
        <w:rPr>
          <w:rFonts w:ascii="Times New Roman" w:eastAsia="Times New Roman" w:hAnsi="Times New Roman" w:cs="Times New Roman"/>
        </w:rPr>
        <w:t>12.Застройщик вправе без согласования с Участником долевого строительства вносить изменения в проект в части замены материалов и оборудования: инженерных систем (отопления, вентиляции, ХВС и ГВС), фасадных систем, малых архитектурных форм, благоустройства, материалов и типов оконных конструкций, витражей в соответствии с действующими нормами.</w:t>
      </w:r>
    </w:p>
    <w:p w14:paraId="14AABFCC" w14:textId="77777777" w:rsidR="00365DE3" w:rsidRPr="00BD7555"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p>
    <w:p w14:paraId="758CA609" w14:textId="77777777" w:rsidR="00365DE3" w:rsidRPr="00BD7555" w:rsidRDefault="00365DE3" w:rsidP="00365DE3">
      <w:pPr>
        <w:spacing w:after="0" w:line="240" w:lineRule="auto"/>
        <w:ind w:right="-1" w:firstLine="567"/>
        <w:contextualSpacing/>
        <w:jc w:val="both"/>
        <w:rPr>
          <w:rFonts w:ascii="Times New Roman" w:hAnsi="Times New Roman" w:cs="Times New Roman"/>
        </w:rPr>
      </w:pPr>
      <w:r w:rsidRPr="00BD7555">
        <w:rPr>
          <w:rFonts w:ascii="Times New Roman" w:eastAsia="Times New Roman" w:hAnsi="Times New Roman" w:cs="Times New Roman"/>
          <w:b/>
          <w:bCs/>
        </w:rPr>
        <w:t xml:space="preserve">Участник долевого строительства </w:t>
      </w:r>
      <w:r w:rsidRPr="00BD7555">
        <w:rPr>
          <w:rFonts w:ascii="Times New Roman" w:hAnsi="Times New Roman" w:cs="Times New Roman"/>
          <w:b/>
          <w:bCs/>
        </w:rPr>
        <w:t>ознакомлен со следующими стандартами организации и техническими условиями и выражает свое согласие на их применение</w:t>
      </w:r>
      <w:r w:rsidRPr="00BD7555">
        <w:rPr>
          <w:rFonts w:ascii="Times New Roman" w:hAnsi="Times New Roman" w:cs="Times New Roman"/>
        </w:rPr>
        <w:t>:</w:t>
      </w:r>
    </w:p>
    <w:p w14:paraId="2FCA9890" w14:textId="77777777" w:rsidR="00365DE3" w:rsidRPr="00BD7555" w:rsidRDefault="00365DE3" w:rsidP="00365DE3">
      <w:pPr>
        <w:pStyle w:val="aa"/>
        <w:numPr>
          <w:ilvl w:val="3"/>
          <w:numId w:val="37"/>
        </w:numPr>
        <w:spacing w:after="0" w:line="240" w:lineRule="auto"/>
        <w:ind w:left="0" w:right="-1" w:firstLine="567"/>
        <w:jc w:val="both"/>
        <w:rPr>
          <w:rFonts w:ascii="Times New Roman" w:hAnsi="Times New Roman" w:cs="Times New Roman"/>
        </w:rPr>
      </w:pPr>
      <w:r w:rsidRPr="00BD7555">
        <w:rPr>
          <w:rFonts w:ascii="Times New Roman" w:hAnsi="Times New Roman" w:cs="Times New Roman"/>
        </w:rPr>
        <w:t xml:space="preserve">Стандарт организации </w:t>
      </w:r>
      <w:r w:rsidRPr="00BD7555">
        <w:rPr>
          <w:rFonts w:ascii="Times New Roman" w:eastAsia="Times New Roman" w:hAnsi="Times New Roman" w:cs="Times New Roman"/>
        </w:rPr>
        <w:t>СТО №15519564-001-2021</w:t>
      </w:r>
      <w:r w:rsidRPr="00BD7555">
        <w:rPr>
          <w:rFonts w:ascii="Times New Roman" w:hAnsi="Times New Roman" w:cs="Times New Roman"/>
        </w:rPr>
        <w:t xml:space="preserve"> «Работы по устройству цементно-песчаной стяжки полов жилых зданий из «полусухого» раствора, армированного полипропиленовой фиброй» от 13.09.2021 года.</w:t>
      </w:r>
    </w:p>
    <w:p w14:paraId="0A4B985E" w14:textId="77777777" w:rsidR="00365DE3" w:rsidRPr="00BD7555" w:rsidRDefault="00365DE3" w:rsidP="00365DE3">
      <w:pPr>
        <w:pStyle w:val="aa"/>
        <w:numPr>
          <w:ilvl w:val="3"/>
          <w:numId w:val="37"/>
        </w:numPr>
        <w:spacing w:after="0" w:line="240" w:lineRule="auto"/>
        <w:ind w:left="0" w:right="-1" w:firstLine="567"/>
        <w:jc w:val="both"/>
        <w:rPr>
          <w:rFonts w:ascii="Times New Roman" w:hAnsi="Times New Roman" w:cs="Times New Roman"/>
        </w:rPr>
      </w:pPr>
      <w:r w:rsidRPr="00BD7555">
        <w:rPr>
          <w:rFonts w:ascii="Times New Roman" w:eastAsia="Times New Roman" w:hAnsi="Times New Roman" w:cs="Times New Roman"/>
        </w:rPr>
        <w:t>Технические условия ТУ №43.99.40-001-15519564-2021 «</w:t>
      </w:r>
      <w:r w:rsidRPr="00BD7555">
        <w:rPr>
          <w:rFonts w:ascii="Times New Roman" w:hAnsi="Times New Roman" w:cs="Times New Roman"/>
        </w:rPr>
        <w:t>Работы по устройству цементно-песчаной стяжки полов жилых зданий из «полусухого» раствора, армированного полипропиленовой фиброй» от 13.09.2021 года.</w:t>
      </w:r>
    </w:p>
    <w:p w14:paraId="11210FA4" w14:textId="77777777" w:rsidR="00365DE3" w:rsidRPr="00BD7555"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p>
    <w:p w14:paraId="3C61B09D" w14:textId="77777777" w:rsidR="00365DE3" w:rsidRPr="00BD7555" w:rsidRDefault="00365DE3" w:rsidP="00365DE3">
      <w:pPr>
        <w:pStyle w:val="ConsPlusNonformat"/>
        <w:widowControl/>
        <w:ind w:right="-285" w:firstLine="709"/>
        <w:contextualSpacing/>
        <w:jc w:val="center"/>
        <w:rPr>
          <w:rFonts w:ascii="Times New Roman" w:hAnsi="Times New Roman" w:cs="Times New Roman"/>
          <w:color w:val="000000" w:themeColor="text1"/>
          <w:sz w:val="22"/>
          <w:szCs w:val="22"/>
        </w:rPr>
      </w:pPr>
      <w:r w:rsidRPr="00BD7555">
        <w:rPr>
          <w:rFonts w:ascii="Times New Roman" w:hAnsi="Times New Roman" w:cs="Times New Roman"/>
          <w:b/>
          <w:color w:val="000000" w:themeColor="text1"/>
          <w:sz w:val="22"/>
          <w:szCs w:val="22"/>
        </w:rPr>
        <w:t>ПОДПИСИ СТОРОН</w:t>
      </w:r>
      <w:r w:rsidRPr="00BD7555">
        <w:rPr>
          <w:rFonts w:ascii="Times New Roman" w:hAnsi="Times New Roman" w:cs="Times New Roman"/>
          <w:color w:val="000000" w:themeColor="text1"/>
          <w:sz w:val="22"/>
          <w:szCs w:val="22"/>
        </w:rPr>
        <w:t>:</w:t>
      </w:r>
    </w:p>
    <w:tbl>
      <w:tblPr>
        <w:tblStyle w:val="ab"/>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987"/>
      </w:tblGrid>
      <w:tr w:rsidR="00365DE3" w:rsidRPr="00BD7555" w14:paraId="135E15CF" w14:textId="77777777" w:rsidTr="003956FE">
        <w:trPr>
          <w:trHeight w:val="1191"/>
        </w:trPr>
        <w:tc>
          <w:tcPr>
            <w:tcW w:w="4503" w:type="dxa"/>
          </w:tcPr>
          <w:p w14:paraId="0AC14D0E" w14:textId="77777777" w:rsidR="00365DE3" w:rsidRPr="00BD7555" w:rsidRDefault="00365DE3" w:rsidP="003956FE">
            <w:pPr>
              <w:pStyle w:val="ConsPlusNonformat"/>
              <w:widowControl/>
              <w:ind w:right="-285"/>
              <w:contextualSpacing/>
              <w:jc w:val="both"/>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Застройщик:</w:t>
            </w:r>
            <w:r w:rsidRPr="00BD7555">
              <w:rPr>
                <w:rFonts w:ascii="Times New Roman" w:hAnsi="Times New Roman" w:cs="Times New Roman"/>
                <w:b/>
                <w:color w:val="000000" w:themeColor="text1"/>
                <w:sz w:val="22"/>
                <w:szCs w:val="22"/>
              </w:rPr>
              <w:tab/>
            </w:r>
          </w:p>
          <w:p w14:paraId="34B5D9A5" w14:textId="77777777" w:rsidR="00365DE3" w:rsidRPr="00BD7555" w:rsidRDefault="00365DE3" w:rsidP="003956FE">
            <w:pPr>
              <w:pStyle w:val="ConsPlusNonformat"/>
              <w:widowControl/>
              <w:ind w:right="-285"/>
              <w:contextualSpacing/>
              <w:jc w:val="both"/>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ООО «СЗ ЦБ-14»</w:t>
            </w:r>
          </w:p>
          <w:p w14:paraId="3F6B5453" w14:textId="77777777" w:rsidR="00365DE3" w:rsidRPr="00BD7555" w:rsidRDefault="00365DE3" w:rsidP="003956FE">
            <w:pPr>
              <w:pStyle w:val="ConsPlusNonformat"/>
              <w:widowControl/>
              <w:ind w:left="-108" w:right="-285"/>
              <w:contextualSpacing/>
              <w:jc w:val="both"/>
              <w:rPr>
                <w:rFonts w:ascii="Times New Roman" w:hAnsi="Times New Roman" w:cs="Times New Roman"/>
                <w:color w:val="000000" w:themeColor="text1"/>
                <w:sz w:val="22"/>
                <w:szCs w:val="22"/>
              </w:rPr>
            </w:pPr>
            <w:r w:rsidRPr="00BD7555">
              <w:rPr>
                <w:rFonts w:ascii="Times New Roman" w:hAnsi="Times New Roman" w:cs="Times New Roman"/>
                <w:b/>
                <w:color w:val="000000" w:themeColor="text1"/>
                <w:sz w:val="22"/>
                <w:szCs w:val="22"/>
              </w:rPr>
              <w:t xml:space="preserve">  </w:t>
            </w:r>
            <w:r w:rsidRPr="00BD7555">
              <w:rPr>
                <w:rFonts w:ascii="Times New Roman" w:hAnsi="Times New Roman" w:cs="Times New Roman"/>
                <w:color w:val="000000" w:themeColor="text1"/>
                <w:sz w:val="22"/>
                <w:szCs w:val="22"/>
              </w:rPr>
              <w:t>_______________/_____________/</w:t>
            </w:r>
          </w:p>
          <w:p w14:paraId="138ED5A3" w14:textId="77777777" w:rsidR="00365DE3" w:rsidRPr="00BD7555" w:rsidRDefault="00365DE3" w:rsidP="003956FE">
            <w:pPr>
              <w:pStyle w:val="ConsPlusNonformat"/>
              <w:widowControl/>
              <w:ind w:left="-108" w:right="-285"/>
              <w:contextualSpacing/>
              <w:jc w:val="both"/>
              <w:rPr>
                <w:rFonts w:ascii="Times New Roman" w:hAnsi="Times New Roman" w:cs="Times New Roman"/>
                <w:color w:val="000000" w:themeColor="text1"/>
                <w:sz w:val="22"/>
                <w:szCs w:val="22"/>
              </w:rPr>
            </w:pPr>
            <w:r w:rsidRPr="00BD7555">
              <w:rPr>
                <w:rFonts w:ascii="Times New Roman" w:hAnsi="Times New Roman" w:cs="Times New Roman"/>
                <w:color w:val="000000" w:themeColor="text1"/>
                <w:sz w:val="22"/>
                <w:szCs w:val="22"/>
              </w:rPr>
              <w:t xml:space="preserve">      (подпись)</w:t>
            </w:r>
          </w:p>
          <w:p w14:paraId="69A68DC0" w14:textId="77777777" w:rsidR="00365DE3" w:rsidRPr="00BD7555" w:rsidRDefault="00365DE3" w:rsidP="003956FE">
            <w:pPr>
              <w:pStyle w:val="ConsPlusNonformat"/>
              <w:widowControl/>
              <w:ind w:right="-285"/>
              <w:contextualSpacing/>
              <w:rPr>
                <w:rFonts w:ascii="Times New Roman" w:hAnsi="Times New Roman" w:cs="Times New Roman"/>
                <w:b/>
                <w:color w:val="000000" w:themeColor="text1"/>
                <w:sz w:val="22"/>
                <w:szCs w:val="22"/>
              </w:rPr>
            </w:pPr>
            <w:r w:rsidRPr="00BD7555">
              <w:rPr>
                <w:rFonts w:ascii="Times New Roman" w:hAnsi="Times New Roman" w:cs="Times New Roman"/>
                <w:color w:val="000000" w:themeColor="text1"/>
                <w:sz w:val="22"/>
                <w:szCs w:val="22"/>
              </w:rPr>
              <w:t xml:space="preserve"> М.П.</w:t>
            </w:r>
          </w:p>
        </w:tc>
        <w:tc>
          <w:tcPr>
            <w:tcW w:w="5987" w:type="dxa"/>
          </w:tcPr>
          <w:p w14:paraId="35990027" w14:textId="77777777" w:rsidR="00365DE3" w:rsidRPr="00BD7555" w:rsidRDefault="00365DE3" w:rsidP="003956FE">
            <w:pPr>
              <w:pStyle w:val="ConsPlusNonformat"/>
              <w:widowControl/>
              <w:ind w:right="-285"/>
              <w:contextualSpacing/>
              <w:jc w:val="center"/>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 xml:space="preserve">               Участник долевого строительства:</w:t>
            </w:r>
          </w:p>
          <w:p w14:paraId="49A7A63E" w14:textId="77777777" w:rsidR="00365DE3" w:rsidRPr="00BD7555" w:rsidRDefault="00365DE3" w:rsidP="003956FE">
            <w:pPr>
              <w:pStyle w:val="ConsPlusNonformat"/>
              <w:widowControl/>
              <w:ind w:right="-285"/>
              <w:contextualSpacing/>
              <w:jc w:val="right"/>
              <w:rPr>
                <w:rFonts w:ascii="Times New Roman" w:hAnsi="Times New Roman" w:cs="Times New Roman"/>
                <w:b/>
                <w:color w:val="000000" w:themeColor="text1"/>
                <w:sz w:val="22"/>
                <w:szCs w:val="22"/>
              </w:rPr>
            </w:pPr>
          </w:p>
          <w:p w14:paraId="3FA17CB4" w14:textId="77777777" w:rsidR="00365DE3" w:rsidRPr="00BD7555" w:rsidRDefault="00365DE3" w:rsidP="003956FE">
            <w:pPr>
              <w:pStyle w:val="ConsPlusNonformat"/>
              <w:widowControl/>
              <w:ind w:right="-285"/>
              <w:contextualSpacing/>
              <w:jc w:val="center"/>
              <w:rPr>
                <w:rFonts w:ascii="Times New Roman" w:hAnsi="Times New Roman" w:cs="Times New Roman"/>
                <w:b/>
                <w:color w:val="000000" w:themeColor="text1"/>
                <w:sz w:val="22"/>
                <w:szCs w:val="22"/>
              </w:rPr>
            </w:pPr>
            <w:r w:rsidRPr="00BD7555">
              <w:rPr>
                <w:rFonts w:ascii="Times New Roman" w:hAnsi="Times New Roman" w:cs="Times New Roman"/>
                <w:b/>
                <w:color w:val="000000" w:themeColor="text1"/>
                <w:sz w:val="22"/>
                <w:szCs w:val="22"/>
              </w:rPr>
              <w:t>________________/</w:t>
            </w:r>
            <w:r w:rsidRPr="00BD7555">
              <w:rPr>
                <w:rFonts w:ascii="Times New Roman" w:eastAsia="Times New Roman" w:hAnsi="Times New Roman" w:cs="Times New Roman"/>
                <w:b/>
                <w:color w:val="000000" w:themeColor="text1"/>
                <w:sz w:val="22"/>
                <w:szCs w:val="22"/>
              </w:rPr>
              <w:t>_____________________________</w:t>
            </w:r>
            <w:r w:rsidRPr="00BD7555">
              <w:rPr>
                <w:rFonts w:ascii="Times New Roman" w:hAnsi="Times New Roman" w:cs="Times New Roman"/>
                <w:b/>
                <w:color w:val="000000" w:themeColor="text1"/>
                <w:sz w:val="22"/>
                <w:szCs w:val="22"/>
              </w:rPr>
              <w:t>/</w:t>
            </w:r>
          </w:p>
          <w:p w14:paraId="3139D99C" w14:textId="77777777" w:rsidR="00365DE3" w:rsidRPr="00BD7555" w:rsidRDefault="00365DE3" w:rsidP="003956FE">
            <w:pPr>
              <w:pStyle w:val="ConsPlusNonformat"/>
              <w:widowControl/>
              <w:ind w:right="-285"/>
              <w:contextualSpacing/>
              <w:rPr>
                <w:rFonts w:ascii="Times New Roman" w:hAnsi="Times New Roman" w:cs="Times New Roman"/>
                <w:b/>
                <w:color w:val="000000" w:themeColor="text1"/>
                <w:sz w:val="22"/>
                <w:szCs w:val="22"/>
              </w:rPr>
            </w:pPr>
          </w:p>
        </w:tc>
      </w:tr>
    </w:tbl>
    <w:p w14:paraId="1B775B67" w14:textId="77777777" w:rsidR="00365DE3" w:rsidRPr="00BD7555" w:rsidRDefault="00365DE3" w:rsidP="00365DE3">
      <w:pPr>
        <w:pStyle w:val="ConsPlusNonformat"/>
        <w:widowControl/>
        <w:ind w:left="-284" w:right="-427" w:firstLine="709"/>
        <w:contextualSpacing/>
        <w:jc w:val="both"/>
        <w:rPr>
          <w:rFonts w:ascii="Times New Roman" w:hAnsi="Times New Roman" w:cs="Times New Roman"/>
          <w:color w:val="000000" w:themeColor="text1"/>
          <w:sz w:val="22"/>
          <w:szCs w:val="22"/>
          <w:lang w:val="en-US"/>
        </w:rPr>
      </w:pPr>
    </w:p>
    <w:p w14:paraId="12E1A781" w14:textId="77777777" w:rsidR="00AC143A" w:rsidRPr="00BD7555" w:rsidRDefault="00AC143A" w:rsidP="00365DE3">
      <w:pPr>
        <w:pStyle w:val="Normal1"/>
        <w:tabs>
          <w:tab w:val="left" w:pos="142"/>
          <w:tab w:val="left" w:pos="284"/>
          <w:tab w:val="left" w:pos="426"/>
          <w:tab w:val="left" w:pos="567"/>
        </w:tabs>
        <w:spacing w:line="240" w:lineRule="auto"/>
        <w:ind w:firstLine="709"/>
        <w:jc w:val="both"/>
        <w:rPr>
          <w:color w:val="000000" w:themeColor="text1"/>
          <w:lang w:val="en-US"/>
        </w:rPr>
      </w:pPr>
    </w:p>
    <w:sectPr w:rsidR="00AC143A" w:rsidRPr="00BD7555" w:rsidSect="001D390C">
      <w:footerReference w:type="default" r:id="rId17"/>
      <w:type w:val="continuous"/>
      <w:pgSz w:w="11906" w:h="16838" w:code="9"/>
      <w:pgMar w:top="568" w:right="1134" w:bottom="709" w:left="1134" w:header="73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602A1" w14:textId="77777777" w:rsidR="0049703F" w:rsidRDefault="0049703F" w:rsidP="00890CC4">
      <w:pPr>
        <w:spacing w:after="0" w:line="240" w:lineRule="auto"/>
      </w:pPr>
      <w:r>
        <w:separator/>
      </w:r>
    </w:p>
  </w:endnote>
  <w:endnote w:type="continuationSeparator" w:id="0">
    <w:p w14:paraId="2D51071B" w14:textId="77777777" w:rsidR="0049703F" w:rsidRDefault="0049703F" w:rsidP="0089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035005"/>
      <w:docPartObj>
        <w:docPartGallery w:val="Page Numbers (Bottom of Page)"/>
        <w:docPartUnique/>
      </w:docPartObj>
    </w:sdtPr>
    <w:sdtEndPr>
      <w:rPr>
        <w:rFonts w:ascii="Times New Roman" w:hAnsi="Times New Roman" w:cs="Times New Roman"/>
      </w:rPr>
    </w:sdtEndPr>
    <w:sdtContent>
      <w:p w14:paraId="45E22E5F" w14:textId="5F6BBF68" w:rsidR="001B4AB9" w:rsidRPr="0066512F" w:rsidRDefault="001B4AB9">
        <w:pPr>
          <w:pStyle w:val="a6"/>
          <w:jc w:val="center"/>
          <w:rPr>
            <w:rFonts w:ascii="Times New Roman" w:hAnsi="Times New Roman" w:cs="Times New Roman"/>
          </w:rPr>
        </w:pPr>
        <w:r w:rsidRPr="0066512F">
          <w:rPr>
            <w:rFonts w:ascii="Times New Roman" w:hAnsi="Times New Roman" w:cs="Times New Roman"/>
          </w:rPr>
          <w:fldChar w:fldCharType="begin"/>
        </w:r>
        <w:r w:rsidRPr="0066512F">
          <w:rPr>
            <w:rFonts w:ascii="Times New Roman" w:hAnsi="Times New Roman" w:cs="Times New Roman"/>
          </w:rPr>
          <w:instrText>PAGE   \* MERGEFORMAT</w:instrText>
        </w:r>
        <w:r w:rsidRPr="0066512F">
          <w:rPr>
            <w:rFonts w:ascii="Times New Roman" w:hAnsi="Times New Roman" w:cs="Times New Roman"/>
          </w:rPr>
          <w:fldChar w:fldCharType="separate"/>
        </w:r>
        <w:r w:rsidR="00266888">
          <w:rPr>
            <w:rFonts w:ascii="Times New Roman" w:hAnsi="Times New Roman" w:cs="Times New Roman"/>
            <w:noProof/>
          </w:rPr>
          <w:t>17</w:t>
        </w:r>
        <w:r w:rsidRPr="0066512F">
          <w:rPr>
            <w:rFonts w:ascii="Times New Roman" w:hAnsi="Times New Roman" w:cs="Times New Roman"/>
          </w:rPr>
          <w:fldChar w:fldCharType="end"/>
        </w:r>
      </w:p>
    </w:sdtContent>
  </w:sdt>
  <w:p w14:paraId="1119DBF0" w14:textId="77777777" w:rsidR="001B4AB9" w:rsidRDefault="001B4AB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B727A" w14:textId="77777777" w:rsidR="0049703F" w:rsidRDefault="0049703F" w:rsidP="00890CC4">
      <w:pPr>
        <w:spacing w:after="0" w:line="240" w:lineRule="auto"/>
      </w:pPr>
      <w:r>
        <w:separator/>
      </w:r>
    </w:p>
  </w:footnote>
  <w:footnote w:type="continuationSeparator" w:id="0">
    <w:p w14:paraId="31CDC320" w14:textId="77777777" w:rsidR="0049703F" w:rsidRDefault="0049703F" w:rsidP="00890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D5F"/>
    <w:multiLevelType w:val="hybridMultilevel"/>
    <w:tmpl w:val="8C0C45FE"/>
    <w:lvl w:ilvl="0" w:tplc="04190001">
      <w:start w:val="1"/>
      <w:numFmt w:val="bullet"/>
      <w:lvlText w:val=""/>
      <w:lvlJc w:val="left"/>
      <w:pPr>
        <w:ind w:left="1608" w:hanging="360"/>
      </w:pPr>
      <w:rPr>
        <w:rFonts w:ascii="Symbol" w:hAnsi="Symbol" w:hint="default"/>
      </w:rPr>
    </w:lvl>
    <w:lvl w:ilvl="1" w:tplc="04190003" w:tentative="1">
      <w:start w:val="1"/>
      <w:numFmt w:val="bullet"/>
      <w:lvlText w:val="o"/>
      <w:lvlJc w:val="left"/>
      <w:pPr>
        <w:ind w:left="2328" w:hanging="360"/>
      </w:pPr>
      <w:rPr>
        <w:rFonts w:ascii="Courier New" w:hAnsi="Courier New" w:cs="Courier New" w:hint="default"/>
      </w:rPr>
    </w:lvl>
    <w:lvl w:ilvl="2" w:tplc="04190005" w:tentative="1">
      <w:start w:val="1"/>
      <w:numFmt w:val="bullet"/>
      <w:lvlText w:val=""/>
      <w:lvlJc w:val="left"/>
      <w:pPr>
        <w:ind w:left="3048" w:hanging="360"/>
      </w:pPr>
      <w:rPr>
        <w:rFonts w:ascii="Wingdings" w:hAnsi="Wingdings" w:hint="default"/>
      </w:rPr>
    </w:lvl>
    <w:lvl w:ilvl="3" w:tplc="04190001" w:tentative="1">
      <w:start w:val="1"/>
      <w:numFmt w:val="bullet"/>
      <w:lvlText w:val=""/>
      <w:lvlJc w:val="left"/>
      <w:pPr>
        <w:ind w:left="3768" w:hanging="360"/>
      </w:pPr>
      <w:rPr>
        <w:rFonts w:ascii="Symbol" w:hAnsi="Symbol" w:hint="default"/>
      </w:rPr>
    </w:lvl>
    <w:lvl w:ilvl="4" w:tplc="04190003" w:tentative="1">
      <w:start w:val="1"/>
      <w:numFmt w:val="bullet"/>
      <w:lvlText w:val="o"/>
      <w:lvlJc w:val="left"/>
      <w:pPr>
        <w:ind w:left="4488" w:hanging="360"/>
      </w:pPr>
      <w:rPr>
        <w:rFonts w:ascii="Courier New" w:hAnsi="Courier New" w:cs="Courier New" w:hint="default"/>
      </w:rPr>
    </w:lvl>
    <w:lvl w:ilvl="5" w:tplc="04190005" w:tentative="1">
      <w:start w:val="1"/>
      <w:numFmt w:val="bullet"/>
      <w:lvlText w:val=""/>
      <w:lvlJc w:val="left"/>
      <w:pPr>
        <w:ind w:left="5208" w:hanging="360"/>
      </w:pPr>
      <w:rPr>
        <w:rFonts w:ascii="Wingdings" w:hAnsi="Wingdings" w:hint="default"/>
      </w:rPr>
    </w:lvl>
    <w:lvl w:ilvl="6" w:tplc="04190001" w:tentative="1">
      <w:start w:val="1"/>
      <w:numFmt w:val="bullet"/>
      <w:lvlText w:val=""/>
      <w:lvlJc w:val="left"/>
      <w:pPr>
        <w:ind w:left="5928" w:hanging="360"/>
      </w:pPr>
      <w:rPr>
        <w:rFonts w:ascii="Symbol" w:hAnsi="Symbol" w:hint="default"/>
      </w:rPr>
    </w:lvl>
    <w:lvl w:ilvl="7" w:tplc="04190003" w:tentative="1">
      <w:start w:val="1"/>
      <w:numFmt w:val="bullet"/>
      <w:lvlText w:val="o"/>
      <w:lvlJc w:val="left"/>
      <w:pPr>
        <w:ind w:left="6648" w:hanging="360"/>
      </w:pPr>
      <w:rPr>
        <w:rFonts w:ascii="Courier New" w:hAnsi="Courier New" w:cs="Courier New" w:hint="default"/>
      </w:rPr>
    </w:lvl>
    <w:lvl w:ilvl="8" w:tplc="04190005" w:tentative="1">
      <w:start w:val="1"/>
      <w:numFmt w:val="bullet"/>
      <w:lvlText w:val=""/>
      <w:lvlJc w:val="left"/>
      <w:pPr>
        <w:ind w:left="7368" w:hanging="360"/>
      </w:pPr>
      <w:rPr>
        <w:rFonts w:ascii="Wingdings" w:hAnsi="Wingdings" w:hint="default"/>
      </w:rPr>
    </w:lvl>
  </w:abstractNum>
  <w:abstractNum w:abstractNumId="1">
    <w:nsid w:val="077B2D2A"/>
    <w:multiLevelType w:val="hybridMultilevel"/>
    <w:tmpl w:val="78E2F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F557E2"/>
    <w:multiLevelType w:val="hybridMultilevel"/>
    <w:tmpl w:val="87486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0B1E2F"/>
    <w:multiLevelType w:val="hybridMultilevel"/>
    <w:tmpl w:val="4300B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E3B1FAA"/>
    <w:multiLevelType w:val="hybridMultilevel"/>
    <w:tmpl w:val="C6FE79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8E420B1"/>
    <w:multiLevelType w:val="hybridMultilevel"/>
    <w:tmpl w:val="C710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FA4D70"/>
    <w:multiLevelType w:val="hybridMultilevel"/>
    <w:tmpl w:val="0820FD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E9B549E"/>
    <w:multiLevelType w:val="hybridMultilevel"/>
    <w:tmpl w:val="4C26C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18787B"/>
    <w:multiLevelType w:val="hybridMultilevel"/>
    <w:tmpl w:val="BB24F7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4382368"/>
    <w:multiLevelType w:val="hybridMultilevel"/>
    <w:tmpl w:val="F420F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FE3621"/>
    <w:multiLevelType w:val="hybridMultilevel"/>
    <w:tmpl w:val="0B04E4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E221673"/>
    <w:multiLevelType w:val="hybridMultilevel"/>
    <w:tmpl w:val="1EE49A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2AD4F75"/>
    <w:multiLevelType w:val="hybridMultilevel"/>
    <w:tmpl w:val="E0A24D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77539BF"/>
    <w:multiLevelType w:val="multilevel"/>
    <w:tmpl w:val="6C2413CC"/>
    <w:lvl w:ilvl="0">
      <w:start w:val="4"/>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BD632D7"/>
    <w:multiLevelType w:val="hybridMultilevel"/>
    <w:tmpl w:val="2DAC82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EB72E7E"/>
    <w:multiLevelType w:val="hybridMultilevel"/>
    <w:tmpl w:val="1A569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1EF4045"/>
    <w:multiLevelType w:val="multilevel"/>
    <w:tmpl w:val="F55C95D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7">
    <w:nsid w:val="46160820"/>
    <w:multiLevelType w:val="hybridMultilevel"/>
    <w:tmpl w:val="EDA09C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64633DF"/>
    <w:multiLevelType w:val="hybridMultilevel"/>
    <w:tmpl w:val="6F0A69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7303753"/>
    <w:multiLevelType w:val="hybridMultilevel"/>
    <w:tmpl w:val="477CAC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07C762D"/>
    <w:multiLevelType w:val="hybridMultilevel"/>
    <w:tmpl w:val="545E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612E53"/>
    <w:multiLevelType w:val="hybridMultilevel"/>
    <w:tmpl w:val="CA2CB0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5E21282"/>
    <w:multiLevelType w:val="hybridMultilevel"/>
    <w:tmpl w:val="6324E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875081"/>
    <w:multiLevelType w:val="hybridMultilevel"/>
    <w:tmpl w:val="A1EA00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22B48DF"/>
    <w:multiLevelType w:val="hybridMultilevel"/>
    <w:tmpl w:val="B6A8C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FD0480"/>
    <w:multiLevelType w:val="hybridMultilevel"/>
    <w:tmpl w:val="BCF0B7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1825B8"/>
    <w:multiLevelType w:val="hybridMultilevel"/>
    <w:tmpl w:val="57C0CB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6E81213A"/>
    <w:multiLevelType w:val="hybridMultilevel"/>
    <w:tmpl w:val="F140C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2D0FD2"/>
    <w:multiLevelType w:val="hybridMultilevel"/>
    <w:tmpl w:val="7F404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E44DCA"/>
    <w:multiLevelType w:val="hybridMultilevel"/>
    <w:tmpl w:val="B4C20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4"/>
  </w:num>
  <w:num w:numId="5">
    <w:abstractNumId w:val="3"/>
  </w:num>
  <w:num w:numId="6">
    <w:abstractNumId w:val="20"/>
  </w:num>
  <w:num w:numId="7">
    <w:abstractNumId w:val="29"/>
  </w:num>
  <w:num w:numId="8">
    <w:abstractNumId w:val="7"/>
  </w:num>
  <w:num w:numId="9">
    <w:abstractNumId w:val="27"/>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5"/>
  </w:num>
  <w:num w:numId="13">
    <w:abstractNumId w:val="24"/>
  </w:num>
  <w:num w:numId="14">
    <w:abstractNumId w:val="18"/>
  </w:num>
  <w:num w:numId="15">
    <w:abstractNumId w:val="8"/>
  </w:num>
  <w:num w:numId="16">
    <w:abstractNumId w:val="21"/>
  </w:num>
  <w:num w:numId="17">
    <w:abstractNumId w:val="26"/>
  </w:num>
  <w:num w:numId="18">
    <w:abstractNumId w:val="2"/>
  </w:num>
  <w:num w:numId="19">
    <w:abstractNumId w:val="17"/>
  </w:num>
  <w:num w:numId="20">
    <w:abstractNumId w:val="11"/>
  </w:num>
  <w:num w:numId="21">
    <w:abstractNumId w:val="23"/>
  </w:num>
  <w:num w:numId="22">
    <w:abstractNumId w:val="17"/>
  </w:num>
  <w:num w:numId="23">
    <w:abstractNumId w:val="17"/>
  </w:num>
  <w:num w:numId="24">
    <w:abstractNumId w:val="22"/>
  </w:num>
  <w:num w:numId="25">
    <w:abstractNumId w:val="1"/>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2"/>
  </w:num>
  <w:num w:numId="29">
    <w:abstractNumId w:val="12"/>
  </w:num>
  <w:num w:numId="30">
    <w:abstractNumId w:val="17"/>
  </w:num>
  <w:num w:numId="31">
    <w:abstractNumId w:val="11"/>
  </w:num>
  <w:num w:numId="32">
    <w:abstractNumId w:val="0"/>
  </w:num>
  <w:num w:numId="33">
    <w:abstractNumId w:val="19"/>
  </w:num>
  <w:num w:numId="34">
    <w:abstractNumId w:val="6"/>
  </w:num>
  <w:num w:numId="35">
    <w:abstractNumId w:val="13"/>
  </w:num>
  <w:num w:numId="36">
    <w:abstractNumId w:val="16"/>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09"/>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15"/>
    <w:rsid w:val="0000107A"/>
    <w:rsid w:val="000100FC"/>
    <w:rsid w:val="00011BB1"/>
    <w:rsid w:val="000121E4"/>
    <w:rsid w:val="00012DA6"/>
    <w:rsid w:val="00015542"/>
    <w:rsid w:val="00015546"/>
    <w:rsid w:val="00016DFE"/>
    <w:rsid w:val="0001726E"/>
    <w:rsid w:val="00020A29"/>
    <w:rsid w:val="00025052"/>
    <w:rsid w:val="000254BF"/>
    <w:rsid w:val="0003024A"/>
    <w:rsid w:val="00030895"/>
    <w:rsid w:val="00030E26"/>
    <w:rsid w:val="0003227A"/>
    <w:rsid w:val="00032657"/>
    <w:rsid w:val="0003660F"/>
    <w:rsid w:val="0004492F"/>
    <w:rsid w:val="00051472"/>
    <w:rsid w:val="00051DA8"/>
    <w:rsid w:val="00051FA9"/>
    <w:rsid w:val="0005464B"/>
    <w:rsid w:val="00057041"/>
    <w:rsid w:val="00072F9F"/>
    <w:rsid w:val="00074842"/>
    <w:rsid w:val="000751C6"/>
    <w:rsid w:val="00077921"/>
    <w:rsid w:val="0009087E"/>
    <w:rsid w:val="00093DA2"/>
    <w:rsid w:val="00094134"/>
    <w:rsid w:val="00095F80"/>
    <w:rsid w:val="00096EB4"/>
    <w:rsid w:val="000A003B"/>
    <w:rsid w:val="000A0A72"/>
    <w:rsid w:val="000A0C44"/>
    <w:rsid w:val="000A1486"/>
    <w:rsid w:val="000A3AA5"/>
    <w:rsid w:val="000B0F4A"/>
    <w:rsid w:val="000B4304"/>
    <w:rsid w:val="000B68D3"/>
    <w:rsid w:val="000B7315"/>
    <w:rsid w:val="000C111E"/>
    <w:rsid w:val="000D0EE7"/>
    <w:rsid w:val="000D12D7"/>
    <w:rsid w:val="000D5638"/>
    <w:rsid w:val="000D79F5"/>
    <w:rsid w:val="000E133A"/>
    <w:rsid w:val="000E4538"/>
    <w:rsid w:val="000E5810"/>
    <w:rsid w:val="000E5A15"/>
    <w:rsid w:val="000E65D9"/>
    <w:rsid w:val="000E75C5"/>
    <w:rsid w:val="000F14DF"/>
    <w:rsid w:val="000F53FF"/>
    <w:rsid w:val="000F665D"/>
    <w:rsid w:val="001009DC"/>
    <w:rsid w:val="00111A01"/>
    <w:rsid w:val="0011208F"/>
    <w:rsid w:val="001121D3"/>
    <w:rsid w:val="001145C6"/>
    <w:rsid w:val="00116BD1"/>
    <w:rsid w:val="0011723F"/>
    <w:rsid w:val="001172B0"/>
    <w:rsid w:val="0011798E"/>
    <w:rsid w:val="0012179E"/>
    <w:rsid w:val="001266BC"/>
    <w:rsid w:val="001358FD"/>
    <w:rsid w:val="001371D7"/>
    <w:rsid w:val="00142B86"/>
    <w:rsid w:val="00144753"/>
    <w:rsid w:val="00144E26"/>
    <w:rsid w:val="0014639F"/>
    <w:rsid w:val="0015103C"/>
    <w:rsid w:val="001512B5"/>
    <w:rsid w:val="00151977"/>
    <w:rsid w:val="00153694"/>
    <w:rsid w:val="001547E9"/>
    <w:rsid w:val="00154B46"/>
    <w:rsid w:val="00157B74"/>
    <w:rsid w:val="00162DFB"/>
    <w:rsid w:val="001634AF"/>
    <w:rsid w:val="0016456E"/>
    <w:rsid w:val="001646F3"/>
    <w:rsid w:val="0016493C"/>
    <w:rsid w:val="00166CAE"/>
    <w:rsid w:val="00174FCA"/>
    <w:rsid w:val="00174FF9"/>
    <w:rsid w:val="001757C5"/>
    <w:rsid w:val="00184586"/>
    <w:rsid w:val="00187A8F"/>
    <w:rsid w:val="00191823"/>
    <w:rsid w:val="0019260E"/>
    <w:rsid w:val="00192E10"/>
    <w:rsid w:val="001932C3"/>
    <w:rsid w:val="0019432D"/>
    <w:rsid w:val="00195348"/>
    <w:rsid w:val="001A79FA"/>
    <w:rsid w:val="001B4AB9"/>
    <w:rsid w:val="001B71C6"/>
    <w:rsid w:val="001B7360"/>
    <w:rsid w:val="001B743F"/>
    <w:rsid w:val="001C1541"/>
    <w:rsid w:val="001C40B6"/>
    <w:rsid w:val="001C7093"/>
    <w:rsid w:val="001C7662"/>
    <w:rsid w:val="001D0111"/>
    <w:rsid w:val="001D019E"/>
    <w:rsid w:val="001D045D"/>
    <w:rsid w:val="001D390C"/>
    <w:rsid w:val="001D497F"/>
    <w:rsid w:val="001D7453"/>
    <w:rsid w:val="001E1C68"/>
    <w:rsid w:val="001E1E87"/>
    <w:rsid w:val="001E2188"/>
    <w:rsid w:val="001F0E20"/>
    <w:rsid w:val="001F319A"/>
    <w:rsid w:val="001F457B"/>
    <w:rsid w:val="001F4CBE"/>
    <w:rsid w:val="001F5BE1"/>
    <w:rsid w:val="001F5C1D"/>
    <w:rsid w:val="00200C1C"/>
    <w:rsid w:val="002021F5"/>
    <w:rsid w:val="002038F6"/>
    <w:rsid w:val="00204FC6"/>
    <w:rsid w:val="00207B14"/>
    <w:rsid w:val="00207DB2"/>
    <w:rsid w:val="002138EF"/>
    <w:rsid w:val="00213EA4"/>
    <w:rsid w:val="002175DB"/>
    <w:rsid w:val="00224F8A"/>
    <w:rsid w:val="00225799"/>
    <w:rsid w:val="002320FE"/>
    <w:rsid w:val="002362FE"/>
    <w:rsid w:val="00237EA7"/>
    <w:rsid w:val="0024016D"/>
    <w:rsid w:val="00240E83"/>
    <w:rsid w:val="00241B4B"/>
    <w:rsid w:val="002444FB"/>
    <w:rsid w:val="0025067E"/>
    <w:rsid w:val="002513AF"/>
    <w:rsid w:val="002529F9"/>
    <w:rsid w:val="002542D9"/>
    <w:rsid w:val="00255EDB"/>
    <w:rsid w:val="00256487"/>
    <w:rsid w:val="00256DBD"/>
    <w:rsid w:val="00257239"/>
    <w:rsid w:val="0026190D"/>
    <w:rsid w:val="00264367"/>
    <w:rsid w:val="00265343"/>
    <w:rsid w:val="00266888"/>
    <w:rsid w:val="00272FC9"/>
    <w:rsid w:val="002749F7"/>
    <w:rsid w:val="002770D2"/>
    <w:rsid w:val="002776E4"/>
    <w:rsid w:val="00277D32"/>
    <w:rsid w:val="00280527"/>
    <w:rsid w:val="002832A8"/>
    <w:rsid w:val="00283864"/>
    <w:rsid w:val="00283A9C"/>
    <w:rsid w:val="0028454D"/>
    <w:rsid w:val="00292520"/>
    <w:rsid w:val="0029714E"/>
    <w:rsid w:val="002A2125"/>
    <w:rsid w:val="002A3BF3"/>
    <w:rsid w:val="002A3E7C"/>
    <w:rsid w:val="002A4BDC"/>
    <w:rsid w:val="002A5337"/>
    <w:rsid w:val="002A6315"/>
    <w:rsid w:val="002A6B9C"/>
    <w:rsid w:val="002B1398"/>
    <w:rsid w:val="002B26AB"/>
    <w:rsid w:val="002B3094"/>
    <w:rsid w:val="002C146A"/>
    <w:rsid w:val="002C1D15"/>
    <w:rsid w:val="002C34B4"/>
    <w:rsid w:val="002C3B76"/>
    <w:rsid w:val="002C4971"/>
    <w:rsid w:val="002C497C"/>
    <w:rsid w:val="002D625C"/>
    <w:rsid w:val="002E0598"/>
    <w:rsid w:val="002E084E"/>
    <w:rsid w:val="002E2301"/>
    <w:rsid w:val="002E496A"/>
    <w:rsid w:val="002F00A0"/>
    <w:rsid w:val="002F0DCF"/>
    <w:rsid w:val="002F1DE8"/>
    <w:rsid w:val="002F6338"/>
    <w:rsid w:val="002F6FFC"/>
    <w:rsid w:val="00307891"/>
    <w:rsid w:val="00307F73"/>
    <w:rsid w:val="00310072"/>
    <w:rsid w:val="003158E9"/>
    <w:rsid w:val="00317368"/>
    <w:rsid w:val="00317BA4"/>
    <w:rsid w:val="00317E85"/>
    <w:rsid w:val="00322BE6"/>
    <w:rsid w:val="00325142"/>
    <w:rsid w:val="00325C84"/>
    <w:rsid w:val="00326271"/>
    <w:rsid w:val="003309E9"/>
    <w:rsid w:val="00332C1B"/>
    <w:rsid w:val="00335677"/>
    <w:rsid w:val="00337A94"/>
    <w:rsid w:val="00340222"/>
    <w:rsid w:val="00345CC3"/>
    <w:rsid w:val="00347D2F"/>
    <w:rsid w:val="00355E61"/>
    <w:rsid w:val="00355F75"/>
    <w:rsid w:val="00356313"/>
    <w:rsid w:val="003577C7"/>
    <w:rsid w:val="00360446"/>
    <w:rsid w:val="003608D5"/>
    <w:rsid w:val="003621F0"/>
    <w:rsid w:val="00362FF0"/>
    <w:rsid w:val="00364A42"/>
    <w:rsid w:val="00365DE3"/>
    <w:rsid w:val="00365E17"/>
    <w:rsid w:val="003701AF"/>
    <w:rsid w:val="00371276"/>
    <w:rsid w:val="00371676"/>
    <w:rsid w:val="00373171"/>
    <w:rsid w:val="00387F25"/>
    <w:rsid w:val="00390E16"/>
    <w:rsid w:val="0039168D"/>
    <w:rsid w:val="003A0447"/>
    <w:rsid w:val="003A0B5F"/>
    <w:rsid w:val="003A27FC"/>
    <w:rsid w:val="003A2BFC"/>
    <w:rsid w:val="003A3E14"/>
    <w:rsid w:val="003A402D"/>
    <w:rsid w:val="003A43F8"/>
    <w:rsid w:val="003A4C1A"/>
    <w:rsid w:val="003A5CB1"/>
    <w:rsid w:val="003A62B0"/>
    <w:rsid w:val="003B0645"/>
    <w:rsid w:val="003B4168"/>
    <w:rsid w:val="003B61EC"/>
    <w:rsid w:val="003B6B03"/>
    <w:rsid w:val="003B7578"/>
    <w:rsid w:val="003C083E"/>
    <w:rsid w:val="003C1418"/>
    <w:rsid w:val="003C1B5C"/>
    <w:rsid w:val="003C1E24"/>
    <w:rsid w:val="003C3F72"/>
    <w:rsid w:val="003C4566"/>
    <w:rsid w:val="003C78E2"/>
    <w:rsid w:val="003D198A"/>
    <w:rsid w:val="003D3AF3"/>
    <w:rsid w:val="003D564D"/>
    <w:rsid w:val="003D6320"/>
    <w:rsid w:val="003E53C4"/>
    <w:rsid w:val="003E6989"/>
    <w:rsid w:val="003E7DBD"/>
    <w:rsid w:val="003E7FB0"/>
    <w:rsid w:val="003F0C48"/>
    <w:rsid w:val="003F7DF7"/>
    <w:rsid w:val="0040100E"/>
    <w:rsid w:val="0040205E"/>
    <w:rsid w:val="004031EE"/>
    <w:rsid w:val="004036DD"/>
    <w:rsid w:val="00406581"/>
    <w:rsid w:val="00407AAF"/>
    <w:rsid w:val="00407DB4"/>
    <w:rsid w:val="00410EE4"/>
    <w:rsid w:val="00411975"/>
    <w:rsid w:val="004243E1"/>
    <w:rsid w:val="00426DA6"/>
    <w:rsid w:val="00430597"/>
    <w:rsid w:val="00431F71"/>
    <w:rsid w:val="00432C13"/>
    <w:rsid w:val="004333CB"/>
    <w:rsid w:val="0043461E"/>
    <w:rsid w:val="004347F1"/>
    <w:rsid w:val="0043524A"/>
    <w:rsid w:val="00435737"/>
    <w:rsid w:val="004431CB"/>
    <w:rsid w:val="00443342"/>
    <w:rsid w:val="00447D64"/>
    <w:rsid w:val="00450365"/>
    <w:rsid w:val="00453D1E"/>
    <w:rsid w:val="00453F4D"/>
    <w:rsid w:val="00460BE1"/>
    <w:rsid w:val="00463015"/>
    <w:rsid w:val="00465FDB"/>
    <w:rsid w:val="00470E0A"/>
    <w:rsid w:val="004711C9"/>
    <w:rsid w:val="00472E60"/>
    <w:rsid w:val="00475F7E"/>
    <w:rsid w:val="0047643F"/>
    <w:rsid w:val="00476535"/>
    <w:rsid w:val="00481E75"/>
    <w:rsid w:val="004831C8"/>
    <w:rsid w:val="0048404C"/>
    <w:rsid w:val="00486A50"/>
    <w:rsid w:val="00487735"/>
    <w:rsid w:val="00490BC6"/>
    <w:rsid w:val="00494C5C"/>
    <w:rsid w:val="0049703F"/>
    <w:rsid w:val="004A5BD8"/>
    <w:rsid w:val="004A76BE"/>
    <w:rsid w:val="004B36C4"/>
    <w:rsid w:val="004B36F2"/>
    <w:rsid w:val="004B77C5"/>
    <w:rsid w:val="004C0C1C"/>
    <w:rsid w:val="004C3548"/>
    <w:rsid w:val="004C4774"/>
    <w:rsid w:val="004C69BF"/>
    <w:rsid w:val="004D1510"/>
    <w:rsid w:val="004D2546"/>
    <w:rsid w:val="004D3DEF"/>
    <w:rsid w:val="004D5567"/>
    <w:rsid w:val="004E08BB"/>
    <w:rsid w:val="004E1021"/>
    <w:rsid w:val="004E23CF"/>
    <w:rsid w:val="004E49B3"/>
    <w:rsid w:val="004E5F03"/>
    <w:rsid w:val="004F0C46"/>
    <w:rsid w:val="004F4BF3"/>
    <w:rsid w:val="004F5458"/>
    <w:rsid w:val="00500449"/>
    <w:rsid w:val="00502163"/>
    <w:rsid w:val="00506FA6"/>
    <w:rsid w:val="00507488"/>
    <w:rsid w:val="00510BAF"/>
    <w:rsid w:val="005115B9"/>
    <w:rsid w:val="00511834"/>
    <w:rsid w:val="00513D88"/>
    <w:rsid w:val="00520719"/>
    <w:rsid w:val="005223CF"/>
    <w:rsid w:val="0052256B"/>
    <w:rsid w:val="00526D3B"/>
    <w:rsid w:val="005309A7"/>
    <w:rsid w:val="00530E39"/>
    <w:rsid w:val="00531C08"/>
    <w:rsid w:val="00534D2D"/>
    <w:rsid w:val="00536C14"/>
    <w:rsid w:val="005424C8"/>
    <w:rsid w:val="00546C59"/>
    <w:rsid w:val="00546F97"/>
    <w:rsid w:val="00555908"/>
    <w:rsid w:val="00557C78"/>
    <w:rsid w:val="00565341"/>
    <w:rsid w:val="005657EA"/>
    <w:rsid w:val="00570EDE"/>
    <w:rsid w:val="00571110"/>
    <w:rsid w:val="00574482"/>
    <w:rsid w:val="00580146"/>
    <w:rsid w:val="0058165B"/>
    <w:rsid w:val="00581B9C"/>
    <w:rsid w:val="005842E5"/>
    <w:rsid w:val="005907B4"/>
    <w:rsid w:val="00593D59"/>
    <w:rsid w:val="00595323"/>
    <w:rsid w:val="00595DA8"/>
    <w:rsid w:val="0059780D"/>
    <w:rsid w:val="005A04EE"/>
    <w:rsid w:val="005A1187"/>
    <w:rsid w:val="005A39AD"/>
    <w:rsid w:val="005A60BF"/>
    <w:rsid w:val="005A64EC"/>
    <w:rsid w:val="005A6708"/>
    <w:rsid w:val="005B011F"/>
    <w:rsid w:val="005B03C0"/>
    <w:rsid w:val="005B13F8"/>
    <w:rsid w:val="005B5A7B"/>
    <w:rsid w:val="005B634D"/>
    <w:rsid w:val="005C7408"/>
    <w:rsid w:val="005D0299"/>
    <w:rsid w:val="005E0912"/>
    <w:rsid w:val="005E429D"/>
    <w:rsid w:val="005E513A"/>
    <w:rsid w:val="005E6DA4"/>
    <w:rsid w:val="005F03FA"/>
    <w:rsid w:val="005F376C"/>
    <w:rsid w:val="005F4C49"/>
    <w:rsid w:val="006008EA"/>
    <w:rsid w:val="00601C54"/>
    <w:rsid w:val="006030AD"/>
    <w:rsid w:val="00605E8B"/>
    <w:rsid w:val="00610241"/>
    <w:rsid w:val="00612205"/>
    <w:rsid w:val="00613800"/>
    <w:rsid w:val="00614DEF"/>
    <w:rsid w:val="00616520"/>
    <w:rsid w:val="00616ED7"/>
    <w:rsid w:val="006176D5"/>
    <w:rsid w:val="006179E9"/>
    <w:rsid w:val="00621039"/>
    <w:rsid w:val="006271F0"/>
    <w:rsid w:val="00627DCB"/>
    <w:rsid w:val="00632EEA"/>
    <w:rsid w:val="00634BD8"/>
    <w:rsid w:val="00634BDA"/>
    <w:rsid w:val="00634C30"/>
    <w:rsid w:val="00640506"/>
    <w:rsid w:val="0065038B"/>
    <w:rsid w:val="00651C72"/>
    <w:rsid w:val="00652F0A"/>
    <w:rsid w:val="00662C87"/>
    <w:rsid w:val="0066512F"/>
    <w:rsid w:val="00670034"/>
    <w:rsid w:val="00673913"/>
    <w:rsid w:val="00676BBA"/>
    <w:rsid w:val="00677895"/>
    <w:rsid w:val="00681550"/>
    <w:rsid w:val="00684AE2"/>
    <w:rsid w:val="00687901"/>
    <w:rsid w:val="00691D22"/>
    <w:rsid w:val="00692555"/>
    <w:rsid w:val="0069279D"/>
    <w:rsid w:val="00693FF2"/>
    <w:rsid w:val="0069561E"/>
    <w:rsid w:val="00695E02"/>
    <w:rsid w:val="00695EED"/>
    <w:rsid w:val="00697EE7"/>
    <w:rsid w:val="006A063D"/>
    <w:rsid w:val="006A762B"/>
    <w:rsid w:val="006B2BBD"/>
    <w:rsid w:val="006B53EE"/>
    <w:rsid w:val="006B5CCA"/>
    <w:rsid w:val="006B7126"/>
    <w:rsid w:val="006C0518"/>
    <w:rsid w:val="006C1AC5"/>
    <w:rsid w:val="006C1D5B"/>
    <w:rsid w:val="006C5507"/>
    <w:rsid w:val="006D0CF1"/>
    <w:rsid w:val="006D27D7"/>
    <w:rsid w:val="006D3CC3"/>
    <w:rsid w:val="006D55DC"/>
    <w:rsid w:val="006E2EE1"/>
    <w:rsid w:val="006E30BD"/>
    <w:rsid w:val="006E3D41"/>
    <w:rsid w:val="006E40D1"/>
    <w:rsid w:val="006E6DCA"/>
    <w:rsid w:val="006F0FF5"/>
    <w:rsid w:val="006F203E"/>
    <w:rsid w:val="006F370D"/>
    <w:rsid w:val="006F3B11"/>
    <w:rsid w:val="006F4211"/>
    <w:rsid w:val="00704385"/>
    <w:rsid w:val="00705DEC"/>
    <w:rsid w:val="00712EF0"/>
    <w:rsid w:val="007139FC"/>
    <w:rsid w:val="00716EAA"/>
    <w:rsid w:val="00720E15"/>
    <w:rsid w:val="00721A61"/>
    <w:rsid w:val="007223B0"/>
    <w:rsid w:val="007228A8"/>
    <w:rsid w:val="00725DC8"/>
    <w:rsid w:val="00726ED6"/>
    <w:rsid w:val="0072766B"/>
    <w:rsid w:val="00730A20"/>
    <w:rsid w:val="00732EBF"/>
    <w:rsid w:val="007369F4"/>
    <w:rsid w:val="00737803"/>
    <w:rsid w:val="00741E99"/>
    <w:rsid w:val="00745AE4"/>
    <w:rsid w:val="007650D9"/>
    <w:rsid w:val="007706FA"/>
    <w:rsid w:val="00770F83"/>
    <w:rsid w:val="00774D4A"/>
    <w:rsid w:val="0078316E"/>
    <w:rsid w:val="00793B8E"/>
    <w:rsid w:val="007956C5"/>
    <w:rsid w:val="007B5652"/>
    <w:rsid w:val="007B5DE4"/>
    <w:rsid w:val="007B7F7D"/>
    <w:rsid w:val="007B7F7F"/>
    <w:rsid w:val="007C0F67"/>
    <w:rsid w:val="007C2408"/>
    <w:rsid w:val="007C3A6A"/>
    <w:rsid w:val="007C67EE"/>
    <w:rsid w:val="007D351C"/>
    <w:rsid w:val="007D5753"/>
    <w:rsid w:val="007D6933"/>
    <w:rsid w:val="007E06B9"/>
    <w:rsid w:val="007E0CFC"/>
    <w:rsid w:val="007E1B3C"/>
    <w:rsid w:val="007E44B9"/>
    <w:rsid w:val="007E5CB0"/>
    <w:rsid w:val="007E63DA"/>
    <w:rsid w:val="007E7DB2"/>
    <w:rsid w:val="007F12CB"/>
    <w:rsid w:val="007F1486"/>
    <w:rsid w:val="007F4AF0"/>
    <w:rsid w:val="007F6A8C"/>
    <w:rsid w:val="007F749E"/>
    <w:rsid w:val="008036B0"/>
    <w:rsid w:val="0080491D"/>
    <w:rsid w:val="00810558"/>
    <w:rsid w:val="008107C3"/>
    <w:rsid w:val="00811ACC"/>
    <w:rsid w:val="008201FF"/>
    <w:rsid w:val="008227B1"/>
    <w:rsid w:val="0083006D"/>
    <w:rsid w:val="00830E77"/>
    <w:rsid w:val="00832045"/>
    <w:rsid w:val="008357CE"/>
    <w:rsid w:val="00843988"/>
    <w:rsid w:val="00845550"/>
    <w:rsid w:val="00850549"/>
    <w:rsid w:val="008510C6"/>
    <w:rsid w:val="008531C9"/>
    <w:rsid w:val="00853537"/>
    <w:rsid w:val="00857853"/>
    <w:rsid w:val="008604F9"/>
    <w:rsid w:val="00860B8D"/>
    <w:rsid w:val="008660E3"/>
    <w:rsid w:val="00872808"/>
    <w:rsid w:val="00872AE3"/>
    <w:rsid w:val="00873EAF"/>
    <w:rsid w:val="00874D29"/>
    <w:rsid w:val="008773ED"/>
    <w:rsid w:val="00877CD1"/>
    <w:rsid w:val="00882F49"/>
    <w:rsid w:val="00883AC5"/>
    <w:rsid w:val="008846C3"/>
    <w:rsid w:val="00884DFD"/>
    <w:rsid w:val="008875A9"/>
    <w:rsid w:val="0089062B"/>
    <w:rsid w:val="00890CC4"/>
    <w:rsid w:val="00891F6A"/>
    <w:rsid w:val="00892E20"/>
    <w:rsid w:val="008946A2"/>
    <w:rsid w:val="008A1E3B"/>
    <w:rsid w:val="008A311D"/>
    <w:rsid w:val="008A37EB"/>
    <w:rsid w:val="008A47C8"/>
    <w:rsid w:val="008B3FFB"/>
    <w:rsid w:val="008B4DCE"/>
    <w:rsid w:val="008C027E"/>
    <w:rsid w:val="008C0850"/>
    <w:rsid w:val="008C2368"/>
    <w:rsid w:val="008C774B"/>
    <w:rsid w:val="008D33C1"/>
    <w:rsid w:val="008D601E"/>
    <w:rsid w:val="008E40CF"/>
    <w:rsid w:val="008F29AC"/>
    <w:rsid w:val="008F3285"/>
    <w:rsid w:val="008F37ED"/>
    <w:rsid w:val="008F6528"/>
    <w:rsid w:val="00902323"/>
    <w:rsid w:val="009024A6"/>
    <w:rsid w:val="009057FC"/>
    <w:rsid w:val="009061E8"/>
    <w:rsid w:val="00915ABE"/>
    <w:rsid w:val="00917E14"/>
    <w:rsid w:val="00920455"/>
    <w:rsid w:val="00921037"/>
    <w:rsid w:val="00921820"/>
    <w:rsid w:val="00923420"/>
    <w:rsid w:val="009260B9"/>
    <w:rsid w:val="009279A4"/>
    <w:rsid w:val="00930E43"/>
    <w:rsid w:val="00930F0E"/>
    <w:rsid w:val="00931B6C"/>
    <w:rsid w:val="009331FE"/>
    <w:rsid w:val="00934083"/>
    <w:rsid w:val="009344C7"/>
    <w:rsid w:val="00936068"/>
    <w:rsid w:val="00936340"/>
    <w:rsid w:val="00943768"/>
    <w:rsid w:val="00945211"/>
    <w:rsid w:val="009456DC"/>
    <w:rsid w:val="009458DF"/>
    <w:rsid w:val="00947B8E"/>
    <w:rsid w:val="00961743"/>
    <w:rsid w:val="00961BAB"/>
    <w:rsid w:val="009629C7"/>
    <w:rsid w:val="00964AA1"/>
    <w:rsid w:val="009651FD"/>
    <w:rsid w:val="00970B8A"/>
    <w:rsid w:val="00971B2E"/>
    <w:rsid w:val="00972B2C"/>
    <w:rsid w:val="00973CF6"/>
    <w:rsid w:val="00973E9E"/>
    <w:rsid w:val="0097440B"/>
    <w:rsid w:val="00975874"/>
    <w:rsid w:val="00980570"/>
    <w:rsid w:val="00981521"/>
    <w:rsid w:val="0098207B"/>
    <w:rsid w:val="00982B91"/>
    <w:rsid w:val="00983B03"/>
    <w:rsid w:val="00983E95"/>
    <w:rsid w:val="009939C4"/>
    <w:rsid w:val="00993C4A"/>
    <w:rsid w:val="00995F68"/>
    <w:rsid w:val="009A0D36"/>
    <w:rsid w:val="009A3D92"/>
    <w:rsid w:val="009A5AB2"/>
    <w:rsid w:val="009A61F4"/>
    <w:rsid w:val="009A7CFD"/>
    <w:rsid w:val="009A7E91"/>
    <w:rsid w:val="009B2DC4"/>
    <w:rsid w:val="009B3490"/>
    <w:rsid w:val="009B4C66"/>
    <w:rsid w:val="009C1D95"/>
    <w:rsid w:val="009C366C"/>
    <w:rsid w:val="009C4612"/>
    <w:rsid w:val="009C6922"/>
    <w:rsid w:val="009C6E82"/>
    <w:rsid w:val="009C761F"/>
    <w:rsid w:val="009D1EE2"/>
    <w:rsid w:val="009D2DCA"/>
    <w:rsid w:val="009D61AB"/>
    <w:rsid w:val="009D6963"/>
    <w:rsid w:val="009D7B61"/>
    <w:rsid w:val="009E2563"/>
    <w:rsid w:val="009E371F"/>
    <w:rsid w:val="009E70C8"/>
    <w:rsid w:val="009F5CAD"/>
    <w:rsid w:val="009F7C9E"/>
    <w:rsid w:val="00A018EA"/>
    <w:rsid w:val="00A07B63"/>
    <w:rsid w:val="00A07E2F"/>
    <w:rsid w:val="00A11194"/>
    <w:rsid w:val="00A11277"/>
    <w:rsid w:val="00A1182B"/>
    <w:rsid w:val="00A1427E"/>
    <w:rsid w:val="00A15CAB"/>
    <w:rsid w:val="00A15ED3"/>
    <w:rsid w:val="00A16189"/>
    <w:rsid w:val="00A27055"/>
    <w:rsid w:val="00A34E08"/>
    <w:rsid w:val="00A41A69"/>
    <w:rsid w:val="00A420A3"/>
    <w:rsid w:val="00A4278B"/>
    <w:rsid w:val="00A430D3"/>
    <w:rsid w:val="00A43DCC"/>
    <w:rsid w:val="00A46E42"/>
    <w:rsid w:val="00A479ED"/>
    <w:rsid w:val="00A47D01"/>
    <w:rsid w:val="00A522EF"/>
    <w:rsid w:val="00A539EF"/>
    <w:rsid w:val="00A605B3"/>
    <w:rsid w:val="00A64A72"/>
    <w:rsid w:val="00A6550F"/>
    <w:rsid w:val="00A70262"/>
    <w:rsid w:val="00A7168D"/>
    <w:rsid w:val="00A733DA"/>
    <w:rsid w:val="00A74FCF"/>
    <w:rsid w:val="00A80B5A"/>
    <w:rsid w:val="00A81E0E"/>
    <w:rsid w:val="00A83BD6"/>
    <w:rsid w:val="00A83F99"/>
    <w:rsid w:val="00A84E8E"/>
    <w:rsid w:val="00A86325"/>
    <w:rsid w:val="00A876D6"/>
    <w:rsid w:val="00A904F2"/>
    <w:rsid w:val="00A90C0D"/>
    <w:rsid w:val="00A91989"/>
    <w:rsid w:val="00A94481"/>
    <w:rsid w:val="00A975E2"/>
    <w:rsid w:val="00AA00A8"/>
    <w:rsid w:val="00AA31D4"/>
    <w:rsid w:val="00AA40F7"/>
    <w:rsid w:val="00AA53DF"/>
    <w:rsid w:val="00AA58F9"/>
    <w:rsid w:val="00AA5EBA"/>
    <w:rsid w:val="00AA6923"/>
    <w:rsid w:val="00AA69DA"/>
    <w:rsid w:val="00AA7A12"/>
    <w:rsid w:val="00AB3712"/>
    <w:rsid w:val="00AB740B"/>
    <w:rsid w:val="00AB77E7"/>
    <w:rsid w:val="00AC143A"/>
    <w:rsid w:val="00AC3139"/>
    <w:rsid w:val="00AC59B9"/>
    <w:rsid w:val="00AC6654"/>
    <w:rsid w:val="00AC7A7C"/>
    <w:rsid w:val="00AC7F19"/>
    <w:rsid w:val="00AD057F"/>
    <w:rsid w:val="00AD0E5C"/>
    <w:rsid w:val="00AD3677"/>
    <w:rsid w:val="00AD78FE"/>
    <w:rsid w:val="00AE4A25"/>
    <w:rsid w:val="00AE59F1"/>
    <w:rsid w:val="00AE7728"/>
    <w:rsid w:val="00AF4ACA"/>
    <w:rsid w:val="00AF4F6E"/>
    <w:rsid w:val="00AF5403"/>
    <w:rsid w:val="00B0043D"/>
    <w:rsid w:val="00B0168E"/>
    <w:rsid w:val="00B02AE8"/>
    <w:rsid w:val="00B04BCA"/>
    <w:rsid w:val="00B0685F"/>
    <w:rsid w:val="00B070F1"/>
    <w:rsid w:val="00B07404"/>
    <w:rsid w:val="00B11A9D"/>
    <w:rsid w:val="00B13941"/>
    <w:rsid w:val="00B2221B"/>
    <w:rsid w:val="00B22854"/>
    <w:rsid w:val="00B2682A"/>
    <w:rsid w:val="00B32BA2"/>
    <w:rsid w:val="00B423AE"/>
    <w:rsid w:val="00B42ADE"/>
    <w:rsid w:val="00B43748"/>
    <w:rsid w:val="00B44545"/>
    <w:rsid w:val="00B44F18"/>
    <w:rsid w:val="00B45AC6"/>
    <w:rsid w:val="00B46623"/>
    <w:rsid w:val="00B47842"/>
    <w:rsid w:val="00B52FE9"/>
    <w:rsid w:val="00B57E5D"/>
    <w:rsid w:val="00B60843"/>
    <w:rsid w:val="00B60C9B"/>
    <w:rsid w:val="00B61FC5"/>
    <w:rsid w:val="00B657D4"/>
    <w:rsid w:val="00B66B11"/>
    <w:rsid w:val="00B75C17"/>
    <w:rsid w:val="00B77DA9"/>
    <w:rsid w:val="00B814CE"/>
    <w:rsid w:val="00B8392B"/>
    <w:rsid w:val="00B932B7"/>
    <w:rsid w:val="00B93768"/>
    <w:rsid w:val="00B964B2"/>
    <w:rsid w:val="00BA0458"/>
    <w:rsid w:val="00BA3610"/>
    <w:rsid w:val="00BA3657"/>
    <w:rsid w:val="00BA5665"/>
    <w:rsid w:val="00BB0E08"/>
    <w:rsid w:val="00BB48BF"/>
    <w:rsid w:val="00BB55D5"/>
    <w:rsid w:val="00BB563C"/>
    <w:rsid w:val="00BB5B4F"/>
    <w:rsid w:val="00BB7852"/>
    <w:rsid w:val="00BC18AE"/>
    <w:rsid w:val="00BD03CB"/>
    <w:rsid w:val="00BD27C4"/>
    <w:rsid w:val="00BD33F0"/>
    <w:rsid w:val="00BD4171"/>
    <w:rsid w:val="00BD60CD"/>
    <w:rsid w:val="00BD657B"/>
    <w:rsid w:val="00BD7555"/>
    <w:rsid w:val="00BD7731"/>
    <w:rsid w:val="00BE184D"/>
    <w:rsid w:val="00BE48D3"/>
    <w:rsid w:val="00BF0B6D"/>
    <w:rsid w:val="00BF2B22"/>
    <w:rsid w:val="00BF3E65"/>
    <w:rsid w:val="00BF523E"/>
    <w:rsid w:val="00BF74CD"/>
    <w:rsid w:val="00BF7EDE"/>
    <w:rsid w:val="00C01098"/>
    <w:rsid w:val="00C0561F"/>
    <w:rsid w:val="00C06E34"/>
    <w:rsid w:val="00C10D26"/>
    <w:rsid w:val="00C1171C"/>
    <w:rsid w:val="00C12AE7"/>
    <w:rsid w:val="00C12C5B"/>
    <w:rsid w:val="00C264C9"/>
    <w:rsid w:val="00C3223C"/>
    <w:rsid w:val="00C32AAA"/>
    <w:rsid w:val="00C3492C"/>
    <w:rsid w:val="00C360E3"/>
    <w:rsid w:val="00C36904"/>
    <w:rsid w:val="00C41D7F"/>
    <w:rsid w:val="00C423B7"/>
    <w:rsid w:val="00C42FEC"/>
    <w:rsid w:val="00C52A0E"/>
    <w:rsid w:val="00C5317D"/>
    <w:rsid w:val="00C54846"/>
    <w:rsid w:val="00C57ABD"/>
    <w:rsid w:val="00C61A81"/>
    <w:rsid w:val="00C64ECD"/>
    <w:rsid w:val="00C65DAB"/>
    <w:rsid w:val="00C663F4"/>
    <w:rsid w:val="00C67BCE"/>
    <w:rsid w:val="00C701E9"/>
    <w:rsid w:val="00C73030"/>
    <w:rsid w:val="00C762E1"/>
    <w:rsid w:val="00C76500"/>
    <w:rsid w:val="00C807C6"/>
    <w:rsid w:val="00C8421B"/>
    <w:rsid w:val="00C84F49"/>
    <w:rsid w:val="00C86B5D"/>
    <w:rsid w:val="00C87053"/>
    <w:rsid w:val="00C877C0"/>
    <w:rsid w:val="00C91686"/>
    <w:rsid w:val="00C92541"/>
    <w:rsid w:val="00CA2A2D"/>
    <w:rsid w:val="00CA3DA1"/>
    <w:rsid w:val="00CA66BE"/>
    <w:rsid w:val="00CA75A2"/>
    <w:rsid w:val="00CB0651"/>
    <w:rsid w:val="00CB0778"/>
    <w:rsid w:val="00CB28CD"/>
    <w:rsid w:val="00CB45FD"/>
    <w:rsid w:val="00CB4AB3"/>
    <w:rsid w:val="00CB4C78"/>
    <w:rsid w:val="00CB65F7"/>
    <w:rsid w:val="00CC2687"/>
    <w:rsid w:val="00CC7812"/>
    <w:rsid w:val="00CC7910"/>
    <w:rsid w:val="00CD12B2"/>
    <w:rsid w:val="00CD50F4"/>
    <w:rsid w:val="00CD5FD7"/>
    <w:rsid w:val="00CE1013"/>
    <w:rsid w:val="00CE2EE7"/>
    <w:rsid w:val="00CE431F"/>
    <w:rsid w:val="00CE6035"/>
    <w:rsid w:val="00CF0479"/>
    <w:rsid w:val="00CF35EB"/>
    <w:rsid w:val="00CF3806"/>
    <w:rsid w:val="00CF45CA"/>
    <w:rsid w:val="00CF49E2"/>
    <w:rsid w:val="00D01FA7"/>
    <w:rsid w:val="00D047C9"/>
    <w:rsid w:val="00D06C60"/>
    <w:rsid w:val="00D0766D"/>
    <w:rsid w:val="00D10456"/>
    <w:rsid w:val="00D10A09"/>
    <w:rsid w:val="00D1170C"/>
    <w:rsid w:val="00D1206B"/>
    <w:rsid w:val="00D1293B"/>
    <w:rsid w:val="00D137EB"/>
    <w:rsid w:val="00D15456"/>
    <w:rsid w:val="00D155EF"/>
    <w:rsid w:val="00D172F4"/>
    <w:rsid w:val="00D21480"/>
    <w:rsid w:val="00D21942"/>
    <w:rsid w:val="00D2221A"/>
    <w:rsid w:val="00D22566"/>
    <w:rsid w:val="00D23317"/>
    <w:rsid w:val="00D23D4E"/>
    <w:rsid w:val="00D25AF4"/>
    <w:rsid w:val="00D25D42"/>
    <w:rsid w:val="00D26375"/>
    <w:rsid w:val="00D30424"/>
    <w:rsid w:val="00D30934"/>
    <w:rsid w:val="00D315CD"/>
    <w:rsid w:val="00D36194"/>
    <w:rsid w:val="00D37FD2"/>
    <w:rsid w:val="00D408DF"/>
    <w:rsid w:val="00D44D07"/>
    <w:rsid w:val="00D502F9"/>
    <w:rsid w:val="00D50815"/>
    <w:rsid w:val="00D50BA7"/>
    <w:rsid w:val="00D517A3"/>
    <w:rsid w:val="00D524B3"/>
    <w:rsid w:val="00D54542"/>
    <w:rsid w:val="00D56DAA"/>
    <w:rsid w:val="00D56F55"/>
    <w:rsid w:val="00D60500"/>
    <w:rsid w:val="00D60931"/>
    <w:rsid w:val="00D60C0F"/>
    <w:rsid w:val="00D62BA2"/>
    <w:rsid w:val="00D634DB"/>
    <w:rsid w:val="00D63583"/>
    <w:rsid w:val="00D63965"/>
    <w:rsid w:val="00D642B5"/>
    <w:rsid w:val="00D658DD"/>
    <w:rsid w:val="00D66633"/>
    <w:rsid w:val="00D66AA1"/>
    <w:rsid w:val="00D6731C"/>
    <w:rsid w:val="00D70691"/>
    <w:rsid w:val="00D717E5"/>
    <w:rsid w:val="00D75115"/>
    <w:rsid w:val="00D75B1E"/>
    <w:rsid w:val="00D827CD"/>
    <w:rsid w:val="00D83C88"/>
    <w:rsid w:val="00D84FFA"/>
    <w:rsid w:val="00D853DE"/>
    <w:rsid w:val="00D8565D"/>
    <w:rsid w:val="00D85D3A"/>
    <w:rsid w:val="00D862AF"/>
    <w:rsid w:val="00D863C1"/>
    <w:rsid w:val="00D86898"/>
    <w:rsid w:val="00D86B0B"/>
    <w:rsid w:val="00D87F60"/>
    <w:rsid w:val="00D9042F"/>
    <w:rsid w:val="00D9194E"/>
    <w:rsid w:val="00D95E8F"/>
    <w:rsid w:val="00D964F3"/>
    <w:rsid w:val="00DA2156"/>
    <w:rsid w:val="00DA3C45"/>
    <w:rsid w:val="00DA4817"/>
    <w:rsid w:val="00DA495D"/>
    <w:rsid w:val="00DA4D0D"/>
    <w:rsid w:val="00DA69C7"/>
    <w:rsid w:val="00DB01B7"/>
    <w:rsid w:val="00DB2563"/>
    <w:rsid w:val="00DB346C"/>
    <w:rsid w:val="00DC5B99"/>
    <w:rsid w:val="00DC76E4"/>
    <w:rsid w:val="00DD23E2"/>
    <w:rsid w:val="00DD2AE5"/>
    <w:rsid w:val="00DD61AF"/>
    <w:rsid w:val="00DD72E1"/>
    <w:rsid w:val="00DD7357"/>
    <w:rsid w:val="00DE3CC2"/>
    <w:rsid w:val="00DE6A4E"/>
    <w:rsid w:val="00DF191B"/>
    <w:rsid w:val="00DF1F83"/>
    <w:rsid w:val="00DF2A6D"/>
    <w:rsid w:val="00DF5408"/>
    <w:rsid w:val="00DF7617"/>
    <w:rsid w:val="00E00F29"/>
    <w:rsid w:val="00E015F7"/>
    <w:rsid w:val="00E041B2"/>
    <w:rsid w:val="00E041C2"/>
    <w:rsid w:val="00E10CD8"/>
    <w:rsid w:val="00E1182C"/>
    <w:rsid w:val="00E118AD"/>
    <w:rsid w:val="00E14888"/>
    <w:rsid w:val="00E176EE"/>
    <w:rsid w:val="00E23C18"/>
    <w:rsid w:val="00E23FC8"/>
    <w:rsid w:val="00E25835"/>
    <w:rsid w:val="00E33C04"/>
    <w:rsid w:val="00E37241"/>
    <w:rsid w:val="00E37390"/>
    <w:rsid w:val="00E37E82"/>
    <w:rsid w:val="00E42302"/>
    <w:rsid w:val="00E42993"/>
    <w:rsid w:val="00E445DD"/>
    <w:rsid w:val="00E45174"/>
    <w:rsid w:val="00E460D1"/>
    <w:rsid w:val="00E47B2C"/>
    <w:rsid w:val="00E514C8"/>
    <w:rsid w:val="00E51C52"/>
    <w:rsid w:val="00E52260"/>
    <w:rsid w:val="00E528DB"/>
    <w:rsid w:val="00E53E72"/>
    <w:rsid w:val="00E5751E"/>
    <w:rsid w:val="00E577FF"/>
    <w:rsid w:val="00E64E4F"/>
    <w:rsid w:val="00E70928"/>
    <w:rsid w:val="00E72D6D"/>
    <w:rsid w:val="00E75F6A"/>
    <w:rsid w:val="00E76043"/>
    <w:rsid w:val="00E7665A"/>
    <w:rsid w:val="00E8369F"/>
    <w:rsid w:val="00E83858"/>
    <w:rsid w:val="00E84EC8"/>
    <w:rsid w:val="00E8522D"/>
    <w:rsid w:val="00E855CA"/>
    <w:rsid w:val="00E87B42"/>
    <w:rsid w:val="00E94B0A"/>
    <w:rsid w:val="00E96348"/>
    <w:rsid w:val="00E96A19"/>
    <w:rsid w:val="00EA231D"/>
    <w:rsid w:val="00EA59D2"/>
    <w:rsid w:val="00EA72CE"/>
    <w:rsid w:val="00EB0C3B"/>
    <w:rsid w:val="00EB1AD3"/>
    <w:rsid w:val="00EB2586"/>
    <w:rsid w:val="00EB2A8F"/>
    <w:rsid w:val="00EB4F75"/>
    <w:rsid w:val="00EB6304"/>
    <w:rsid w:val="00EB796C"/>
    <w:rsid w:val="00EC05F7"/>
    <w:rsid w:val="00EC3096"/>
    <w:rsid w:val="00ED1D40"/>
    <w:rsid w:val="00EE0E37"/>
    <w:rsid w:val="00EE20C0"/>
    <w:rsid w:val="00EE3598"/>
    <w:rsid w:val="00EE474A"/>
    <w:rsid w:val="00EE54F9"/>
    <w:rsid w:val="00EE6F1B"/>
    <w:rsid w:val="00EF01A7"/>
    <w:rsid w:val="00EF0AC1"/>
    <w:rsid w:val="00EF3E14"/>
    <w:rsid w:val="00EF4AA8"/>
    <w:rsid w:val="00EF5D42"/>
    <w:rsid w:val="00EF626D"/>
    <w:rsid w:val="00F006EA"/>
    <w:rsid w:val="00F0189C"/>
    <w:rsid w:val="00F0317E"/>
    <w:rsid w:val="00F03493"/>
    <w:rsid w:val="00F0501F"/>
    <w:rsid w:val="00F07E54"/>
    <w:rsid w:val="00F11502"/>
    <w:rsid w:val="00F11973"/>
    <w:rsid w:val="00F14BEE"/>
    <w:rsid w:val="00F14C00"/>
    <w:rsid w:val="00F16B87"/>
    <w:rsid w:val="00F16CA6"/>
    <w:rsid w:val="00F21E16"/>
    <w:rsid w:val="00F22444"/>
    <w:rsid w:val="00F257C0"/>
    <w:rsid w:val="00F3232F"/>
    <w:rsid w:val="00F32F43"/>
    <w:rsid w:val="00F33DFB"/>
    <w:rsid w:val="00F369FC"/>
    <w:rsid w:val="00F36D9B"/>
    <w:rsid w:val="00F36F65"/>
    <w:rsid w:val="00F37BFE"/>
    <w:rsid w:val="00F40130"/>
    <w:rsid w:val="00F41E61"/>
    <w:rsid w:val="00F4403D"/>
    <w:rsid w:val="00F44D85"/>
    <w:rsid w:val="00F44E88"/>
    <w:rsid w:val="00F47992"/>
    <w:rsid w:val="00F54AD4"/>
    <w:rsid w:val="00F56E46"/>
    <w:rsid w:val="00F6008C"/>
    <w:rsid w:val="00F614BC"/>
    <w:rsid w:val="00F67587"/>
    <w:rsid w:val="00F71090"/>
    <w:rsid w:val="00F7387D"/>
    <w:rsid w:val="00F74B94"/>
    <w:rsid w:val="00F74C23"/>
    <w:rsid w:val="00F75568"/>
    <w:rsid w:val="00F76151"/>
    <w:rsid w:val="00F7686C"/>
    <w:rsid w:val="00F815DD"/>
    <w:rsid w:val="00F81658"/>
    <w:rsid w:val="00F85215"/>
    <w:rsid w:val="00F90D7A"/>
    <w:rsid w:val="00FA2247"/>
    <w:rsid w:val="00FA5E43"/>
    <w:rsid w:val="00FA6759"/>
    <w:rsid w:val="00FB01C6"/>
    <w:rsid w:val="00FB27DD"/>
    <w:rsid w:val="00FB4109"/>
    <w:rsid w:val="00FC14E1"/>
    <w:rsid w:val="00FC270D"/>
    <w:rsid w:val="00FC3EB1"/>
    <w:rsid w:val="00FC5154"/>
    <w:rsid w:val="00FC5B3B"/>
    <w:rsid w:val="00FD02B0"/>
    <w:rsid w:val="00FD1E0C"/>
    <w:rsid w:val="00FD1E19"/>
    <w:rsid w:val="00FE2317"/>
    <w:rsid w:val="00FE2C39"/>
    <w:rsid w:val="00FE38C5"/>
    <w:rsid w:val="00FF05E1"/>
    <w:rsid w:val="00FF206C"/>
    <w:rsid w:val="00FF3CDC"/>
    <w:rsid w:val="00FF4733"/>
    <w:rsid w:val="00FF6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ocId w14:val="3DD1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27055"/>
    <w:pPr>
      <w:keepNext/>
      <w:spacing w:after="0" w:line="240" w:lineRule="auto"/>
      <w:ind w:right="-284"/>
      <w:jc w:val="center"/>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 w:type="paragraph" w:styleId="ad">
    <w:name w:val="footnote text"/>
    <w:basedOn w:val="a"/>
    <w:link w:val="ae"/>
    <w:semiHidden/>
    <w:rsid w:val="00FF4733"/>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semiHidden/>
    <w:rsid w:val="00FF4733"/>
    <w:rPr>
      <w:rFonts w:ascii="Times New Roman" w:eastAsia="Times New Roman" w:hAnsi="Times New Roman" w:cs="Times New Roman"/>
      <w:sz w:val="20"/>
      <w:szCs w:val="20"/>
    </w:rPr>
  </w:style>
  <w:style w:type="character" w:styleId="af">
    <w:name w:val="footnote reference"/>
    <w:semiHidden/>
    <w:rsid w:val="00FF4733"/>
    <w:rPr>
      <w:vertAlign w:val="superscript"/>
    </w:rPr>
  </w:style>
  <w:style w:type="paragraph" w:styleId="af0">
    <w:name w:val="Normal (Web)"/>
    <w:basedOn w:val="a"/>
    <w:uiPriority w:val="99"/>
    <w:unhideWhenUsed/>
    <w:rsid w:val="00C36904"/>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annotation reference"/>
    <w:basedOn w:val="a0"/>
    <w:uiPriority w:val="99"/>
    <w:semiHidden/>
    <w:unhideWhenUsed/>
    <w:rsid w:val="00D70691"/>
    <w:rPr>
      <w:sz w:val="16"/>
      <w:szCs w:val="16"/>
    </w:rPr>
  </w:style>
  <w:style w:type="paragraph" w:styleId="af2">
    <w:name w:val="annotation text"/>
    <w:basedOn w:val="a"/>
    <w:link w:val="af3"/>
    <w:uiPriority w:val="99"/>
    <w:unhideWhenUsed/>
    <w:rsid w:val="00D70691"/>
    <w:pPr>
      <w:spacing w:line="240" w:lineRule="auto"/>
    </w:pPr>
    <w:rPr>
      <w:sz w:val="20"/>
      <w:szCs w:val="20"/>
    </w:rPr>
  </w:style>
  <w:style w:type="character" w:customStyle="1" w:styleId="af3">
    <w:name w:val="Текст примечания Знак"/>
    <w:basedOn w:val="a0"/>
    <w:link w:val="af2"/>
    <w:uiPriority w:val="99"/>
    <w:rsid w:val="00D70691"/>
    <w:rPr>
      <w:sz w:val="20"/>
      <w:szCs w:val="20"/>
    </w:rPr>
  </w:style>
  <w:style w:type="paragraph" w:styleId="af4">
    <w:name w:val="annotation subject"/>
    <w:basedOn w:val="af2"/>
    <w:next w:val="af2"/>
    <w:link w:val="af5"/>
    <w:uiPriority w:val="99"/>
    <w:semiHidden/>
    <w:unhideWhenUsed/>
    <w:rsid w:val="00D70691"/>
    <w:rPr>
      <w:b/>
      <w:bCs/>
    </w:rPr>
  </w:style>
  <w:style w:type="character" w:customStyle="1" w:styleId="af5">
    <w:name w:val="Тема примечания Знак"/>
    <w:basedOn w:val="af3"/>
    <w:link w:val="af4"/>
    <w:uiPriority w:val="99"/>
    <w:semiHidden/>
    <w:rsid w:val="00D70691"/>
    <w:rPr>
      <w:b/>
      <w:bCs/>
      <w:sz w:val="20"/>
      <w:szCs w:val="20"/>
    </w:rPr>
  </w:style>
  <w:style w:type="paragraph" w:customStyle="1" w:styleId="Normal1">
    <w:name w:val="Normal1"/>
    <w:uiPriority w:val="99"/>
    <w:rsid w:val="00BE184D"/>
    <w:pPr>
      <w:widowControl w:val="0"/>
      <w:spacing w:after="0" w:line="300" w:lineRule="auto"/>
      <w:ind w:firstLine="720"/>
    </w:pPr>
    <w:rPr>
      <w:rFonts w:ascii="Times New Roman" w:eastAsia="Times New Roman" w:hAnsi="Times New Roman" w:cs="Times New Roman"/>
    </w:rPr>
  </w:style>
  <w:style w:type="character" w:customStyle="1" w:styleId="10">
    <w:name w:val="Заголовок 1 Знак"/>
    <w:basedOn w:val="a0"/>
    <w:link w:val="1"/>
    <w:uiPriority w:val="99"/>
    <w:rsid w:val="00A27055"/>
    <w:rPr>
      <w:rFonts w:ascii="Cambria" w:eastAsia="Times New Roman" w:hAnsi="Cambria" w:cs="Times New Roman"/>
      <w:b/>
      <w:bCs/>
      <w:kern w:val="32"/>
      <w:sz w:val="32"/>
      <w:szCs w:val="32"/>
    </w:rPr>
  </w:style>
  <w:style w:type="paragraph" w:customStyle="1" w:styleId="Default">
    <w:name w:val="Default"/>
    <w:rsid w:val="00365E1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27055"/>
    <w:pPr>
      <w:keepNext/>
      <w:spacing w:after="0" w:line="240" w:lineRule="auto"/>
      <w:ind w:right="-284"/>
      <w:jc w:val="center"/>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 w:type="paragraph" w:styleId="ad">
    <w:name w:val="footnote text"/>
    <w:basedOn w:val="a"/>
    <w:link w:val="ae"/>
    <w:semiHidden/>
    <w:rsid w:val="00FF4733"/>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semiHidden/>
    <w:rsid w:val="00FF4733"/>
    <w:rPr>
      <w:rFonts w:ascii="Times New Roman" w:eastAsia="Times New Roman" w:hAnsi="Times New Roman" w:cs="Times New Roman"/>
      <w:sz w:val="20"/>
      <w:szCs w:val="20"/>
    </w:rPr>
  </w:style>
  <w:style w:type="character" w:styleId="af">
    <w:name w:val="footnote reference"/>
    <w:semiHidden/>
    <w:rsid w:val="00FF4733"/>
    <w:rPr>
      <w:vertAlign w:val="superscript"/>
    </w:rPr>
  </w:style>
  <w:style w:type="paragraph" w:styleId="af0">
    <w:name w:val="Normal (Web)"/>
    <w:basedOn w:val="a"/>
    <w:uiPriority w:val="99"/>
    <w:unhideWhenUsed/>
    <w:rsid w:val="00C36904"/>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annotation reference"/>
    <w:basedOn w:val="a0"/>
    <w:uiPriority w:val="99"/>
    <w:semiHidden/>
    <w:unhideWhenUsed/>
    <w:rsid w:val="00D70691"/>
    <w:rPr>
      <w:sz w:val="16"/>
      <w:szCs w:val="16"/>
    </w:rPr>
  </w:style>
  <w:style w:type="paragraph" w:styleId="af2">
    <w:name w:val="annotation text"/>
    <w:basedOn w:val="a"/>
    <w:link w:val="af3"/>
    <w:uiPriority w:val="99"/>
    <w:unhideWhenUsed/>
    <w:rsid w:val="00D70691"/>
    <w:pPr>
      <w:spacing w:line="240" w:lineRule="auto"/>
    </w:pPr>
    <w:rPr>
      <w:sz w:val="20"/>
      <w:szCs w:val="20"/>
    </w:rPr>
  </w:style>
  <w:style w:type="character" w:customStyle="1" w:styleId="af3">
    <w:name w:val="Текст примечания Знак"/>
    <w:basedOn w:val="a0"/>
    <w:link w:val="af2"/>
    <w:uiPriority w:val="99"/>
    <w:rsid w:val="00D70691"/>
    <w:rPr>
      <w:sz w:val="20"/>
      <w:szCs w:val="20"/>
    </w:rPr>
  </w:style>
  <w:style w:type="paragraph" w:styleId="af4">
    <w:name w:val="annotation subject"/>
    <w:basedOn w:val="af2"/>
    <w:next w:val="af2"/>
    <w:link w:val="af5"/>
    <w:uiPriority w:val="99"/>
    <w:semiHidden/>
    <w:unhideWhenUsed/>
    <w:rsid w:val="00D70691"/>
    <w:rPr>
      <w:b/>
      <w:bCs/>
    </w:rPr>
  </w:style>
  <w:style w:type="character" w:customStyle="1" w:styleId="af5">
    <w:name w:val="Тема примечания Знак"/>
    <w:basedOn w:val="af3"/>
    <w:link w:val="af4"/>
    <w:uiPriority w:val="99"/>
    <w:semiHidden/>
    <w:rsid w:val="00D70691"/>
    <w:rPr>
      <w:b/>
      <w:bCs/>
      <w:sz w:val="20"/>
      <w:szCs w:val="20"/>
    </w:rPr>
  </w:style>
  <w:style w:type="paragraph" w:customStyle="1" w:styleId="Normal1">
    <w:name w:val="Normal1"/>
    <w:uiPriority w:val="99"/>
    <w:rsid w:val="00BE184D"/>
    <w:pPr>
      <w:widowControl w:val="0"/>
      <w:spacing w:after="0" w:line="300" w:lineRule="auto"/>
      <w:ind w:firstLine="720"/>
    </w:pPr>
    <w:rPr>
      <w:rFonts w:ascii="Times New Roman" w:eastAsia="Times New Roman" w:hAnsi="Times New Roman" w:cs="Times New Roman"/>
    </w:rPr>
  </w:style>
  <w:style w:type="character" w:customStyle="1" w:styleId="10">
    <w:name w:val="Заголовок 1 Знак"/>
    <w:basedOn w:val="a0"/>
    <w:link w:val="1"/>
    <w:uiPriority w:val="99"/>
    <w:rsid w:val="00A27055"/>
    <w:rPr>
      <w:rFonts w:ascii="Cambria" w:eastAsia="Times New Roman" w:hAnsi="Cambria" w:cs="Times New Roman"/>
      <w:b/>
      <w:bCs/>
      <w:kern w:val="32"/>
      <w:sz w:val="32"/>
      <w:szCs w:val="32"/>
    </w:rPr>
  </w:style>
  <w:style w:type="paragraph" w:customStyle="1" w:styleId="Default">
    <w:name w:val="Default"/>
    <w:rsid w:val="00365E1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297">
      <w:bodyDiv w:val="1"/>
      <w:marLeft w:val="0"/>
      <w:marRight w:val="0"/>
      <w:marTop w:val="0"/>
      <w:marBottom w:val="0"/>
      <w:divBdr>
        <w:top w:val="none" w:sz="0" w:space="0" w:color="auto"/>
        <w:left w:val="none" w:sz="0" w:space="0" w:color="auto"/>
        <w:bottom w:val="none" w:sz="0" w:space="0" w:color="auto"/>
        <w:right w:val="none" w:sz="0" w:space="0" w:color="auto"/>
      </w:divBdr>
    </w:div>
    <w:div w:id="67113564">
      <w:bodyDiv w:val="1"/>
      <w:marLeft w:val="0"/>
      <w:marRight w:val="0"/>
      <w:marTop w:val="0"/>
      <w:marBottom w:val="0"/>
      <w:divBdr>
        <w:top w:val="none" w:sz="0" w:space="0" w:color="auto"/>
        <w:left w:val="none" w:sz="0" w:space="0" w:color="auto"/>
        <w:bottom w:val="none" w:sz="0" w:space="0" w:color="auto"/>
        <w:right w:val="none" w:sz="0" w:space="0" w:color="auto"/>
      </w:divBdr>
    </w:div>
    <w:div w:id="201326902">
      <w:bodyDiv w:val="1"/>
      <w:marLeft w:val="0"/>
      <w:marRight w:val="0"/>
      <w:marTop w:val="0"/>
      <w:marBottom w:val="0"/>
      <w:divBdr>
        <w:top w:val="none" w:sz="0" w:space="0" w:color="auto"/>
        <w:left w:val="none" w:sz="0" w:space="0" w:color="auto"/>
        <w:bottom w:val="none" w:sz="0" w:space="0" w:color="auto"/>
        <w:right w:val="none" w:sz="0" w:space="0" w:color="auto"/>
      </w:divBdr>
    </w:div>
    <w:div w:id="307825519">
      <w:bodyDiv w:val="1"/>
      <w:marLeft w:val="0"/>
      <w:marRight w:val="0"/>
      <w:marTop w:val="0"/>
      <w:marBottom w:val="0"/>
      <w:divBdr>
        <w:top w:val="none" w:sz="0" w:space="0" w:color="auto"/>
        <w:left w:val="none" w:sz="0" w:space="0" w:color="auto"/>
        <w:bottom w:val="none" w:sz="0" w:space="0" w:color="auto"/>
        <w:right w:val="none" w:sz="0" w:space="0" w:color="auto"/>
      </w:divBdr>
    </w:div>
    <w:div w:id="335039493">
      <w:bodyDiv w:val="1"/>
      <w:marLeft w:val="0"/>
      <w:marRight w:val="0"/>
      <w:marTop w:val="0"/>
      <w:marBottom w:val="0"/>
      <w:divBdr>
        <w:top w:val="none" w:sz="0" w:space="0" w:color="auto"/>
        <w:left w:val="none" w:sz="0" w:space="0" w:color="auto"/>
        <w:bottom w:val="none" w:sz="0" w:space="0" w:color="auto"/>
        <w:right w:val="none" w:sz="0" w:space="0" w:color="auto"/>
      </w:divBdr>
    </w:div>
    <w:div w:id="421344010">
      <w:bodyDiv w:val="1"/>
      <w:marLeft w:val="0"/>
      <w:marRight w:val="0"/>
      <w:marTop w:val="0"/>
      <w:marBottom w:val="0"/>
      <w:divBdr>
        <w:top w:val="none" w:sz="0" w:space="0" w:color="auto"/>
        <w:left w:val="none" w:sz="0" w:space="0" w:color="auto"/>
        <w:bottom w:val="none" w:sz="0" w:space="0" w:color="auto"/>
        <w:right w:val="none" w:sz="0" w:space="0" w:color="auto"/>
      </w:divBdr>
    </w:div>
    <w:div w:id="478813586">
      <w:bodyDiv w:val="1"/>
      <w:marLeft w:val="0"/>
      <w:marRight w:val="0"/>
      <w:marTop w:val="0"/>
      <w:marBottom w:val="0"/>
      <w:divBdr>
        <w:top w:val="none" w:sz="0" w:space="0" w:color="auto"/>
        <w:left w:val="none" w:sz="0" w:space="0" w:color="auto"/>
        <w:bottom w:val="none" w:sz="0" w:space="0" w:color="auto"/>
        <w:right w:val="none" w:sz="0" w:space="0" w:color="auto"/>
      </w:divBdr>
    </w:div>
    <w:div w:id="533494549">
      <w:bodyDiv w:val="1"/>
      <w:marLeft w:val="0"/>
      <w:marRight w:val="0"/>
      <w:marTop w:val="0"/>
      <w:marBottom w:val="0"/>
      <w:divBdr>
        <w:top w:val="none" w:sz="0" w:space="0" w:color="auto"/>
        <w:left w:val="none" w:sz="0" w:space="0" w:color="auto"/>
        <w:bottom w:val="none" w:sz="0" w:space="0" w:color="auto"/>
        <w:right w:val="none" w:sz="0" w:space="0" w:color="auto"/>
      </w:divBdr>
    </w:div>
    <w:div w:id="621305495">
      <w:bodyDiv w:val="1"/>
      <w:marLeft w:val="0"/>
      <w:marRight w:val="0"/>
      <w:marTop w:val="0"/>
      <w:marBottom w:val="0"/>
      <w:divBdr>
        <w:top w:val="none" w:sz="0" w:space="0" w:color="auto"/>
        <w:left w:val="none" w:sz="0" w:space="0" w:color="auto"/>
        <w:bottom w:val="none" w:sz="0" w:space="0" w:color="auto"/>
        <w:right w:val="none" w:sz="0" w:space="0" w:color="auto"/>
      </w:divBdr>
    </w:div>
    <w:div w:id="674116748">
      <w:bodyDiv w:val="1"/>
      <w:marLeft w:val="0"/>
      <w:marRight w:val="0"/>
      <w:marTop w:val="0"/>
      <w:marBottom w:val="0"/>
      <w:divBdr>
        <w:top w:val="none" w:sz="0" w:space="0" w:color="auto"/>
        <w:left w:val="none" w:sz="0" w:space="0" w:color="auto"/>
        <w:bottom w:val="none" w:sz="0" w:space="0" w:color="auto"/>
        <w:right w:val="none" w:sz="0" w:space="0" w:color="auto"/>
      </w:divBdr>
    </w:div>
    <w:div w:id="687561451">
      <w:bodyDiv w:val="1"/>
      <w:marLeft w:val="0"/>
      <w:marRight w:val="0"/>
      <w:marTop w:val="0"/>
      <w:marBottom w:val="0"/>
      <w:divBdr>
        <w:top w:val="none" w:sz="0" w:space="0" w:color="auto"/>
        <w:left w:val="none" w:sz="0" w:space="0" w:color="auto"/>
        <w:bottom w:val="none" w:sz="0" w:space="0" w:color="auto"/>
        <w:right w:val="none" w:sz="0" w:space="0" w:color="auto"/>
      </w:divBdr>
    </w:div>
    <w:div w:id="791829982">
      <w:bodyDiv w:val="1"/>
      <w:marLeft w:val="0"/>
      <w:marRight w:val="0"/>
      <w:marTop w:val="0"/>
      <w:marBottom w:val="0"/>
      <w:divBdr>
        <w:top w:val="none" w:sz="0" w:space="0" w:color="auto"/>
        <w:left w:val="none" w:sz="0" w:space="0" w:color="auto"/>
        <w:bottom w:val="none" w:sz="0" w:space="0" w:color="auto"/>
        <w:right w:val="none" w:sz="0" w:space="0" w:color="auto"/>
      </w:divBdr>
    </w:div>
    <w:div w:id="820123118">
      <w:bodyDiv w:val="1"/>
      <w:marLeft w:val="0"/>
      <w:marRight w:val="0"/>
      <w:marTop w:val="0"/>
      <w:marBottom w:val="0"/>
      <w:divBdr>
        <w:top w:val="none" w:sz="0" w:space="0" w:color="auto"/>
        <w:left w:val="none" w:sz="0" w:space="0" w:color="auto"/>
        <w:bottom w:val="none" w:sz="0" w:space="0" w:color="auto"/>
        <w:right w:val="none" w:sz="0" w:space="0" w:color="auto"/>
      </w:divBdr>
    </w:div>
    <w:div w:id="862398160">
      <w:bodyDiv w:val="1"/>
      <w:marLeft w:val="0"/>
      <w:marRight w:val="0"/>
      <w:marTop w:val="0"/>
      <w:marBottom w:val="0"/>
      <w:divBdr>
        <w:top w:val="none" w:sz="0" w:space="0" w:color="auto"/>
        <w:left w:val="none" w:sz="0" w:space="0" w:color="auto"/>
        <w:bottom w:val="none" w:sz="0" w:space="0" w:color="auto"/>
        <w:right w:val="none" w:sz="0" w:space="0" w:color="auto"/>
      </w:divBdr>
    </w:div>
    <w:div w:id="929044227">
      <w:bodyDiv w:val="1"/>
      <w:marLeft w:val="0"/>
      <w:marRight w:val="0"/>
      <w:marTop w:val="0"/>
      <w:marBottom w:val="0"/>
      <w:divBdr>
        <w:top w:val="none" w:sz="0" w:space="0" w:color="auto"/>
        <w:left w:val="none" w:sz="0" w:space="0" w:color="auto"/>
        <w:bottom w:val="none" w:sz="0" w:space="0" w:color="auto"/>
        <w:right w:val="none" w:sz="0" w:space="0" w:color="auto"/>
      </w:divBdr>
    </w:div>
    <w:div w:id="1000891736">
      <w:bodyDiv w:val="1"/>
      <w:marLeft w:val="0"/>
      <w:marRight w:val="0"/>
      <w:marTop w:val="0"/>
      <w:marBottom w:val="0"/>
      <w:divBdr>
        <w:top w:val="none" w:sz="0" w:space="0" w:color="auto"/>
        <w:left w:val="none" w:sz="0" w:space="0" w:color="auto"/>
        <w:bottom w:val="none" w:sz="0" w:space="0" w:color="auto"/>
        <w:right w:val="none" w:sz="0" w:space="0" w:color="auto"/>
      </w:divBdr>
    </w:div>
    <w:div w:id="1167592676">
      <w:bodyDiv w:val="1"/>
      <w:marLeft w:val="0"/>
      <w:marRight w:val="0"/>
      <w:marTop w:val="0"/>
      <w:marBottom w:val="0"/>
      <w:divBdr>
        <w:top w:val="none" w:sz="0" w:space="0" w:color="auto"/>
        <w:left w:val="none" w:sz="0" w:space="0" w:color="auto"/>
        <w:bottom w:val="none" w:sz="0" w:space="0" w:color="auto"/>
        <w:right w:val="none" w:sz="0" w:space="0" w:color="auto"/>
      </w:divBdr>
    </w:div>
    <w:div w:id="1169979914">
      <w:bodyDiv w:val="1"/>
      <w:marLeft w:val="0"/>
      <w:marRight w:val="0"/>
      <w:marTop w:val="0"/>
      <w:marBottom w:val="0"/>
      <w:divBdr>
        <w:top w:val="none" w:sz="0" w:space="0" w:color="auto"/>
        <w:left w:val="none" w:sz="0" w:space="0" w:color="auto"/>
        <w:bottom w:val="none" w:sz="0" w:space="0" w:color="auto"/>
        <w:right w:val="none" w:sz="0" w:space="0" w:color="auto"/>
      </w:divBdr>
    </w:div>
    <w:div w:id="1213616353">
      <w:bodyDiv w:val="1"/>
      <w:marLeft w:val="0"/>
      <w:marRight w:val="0"/>
      <w:marTop w:val="0"/>
      <w:marBottom w:val="0"/>
      <w:divBdr>
        <w:top w:val="none" w:sz="0" w:space="0" w:color="auto"/>
        <w:left w:val="none" w:sz="0" w:space="0" w:color="auto"/>
        <w:bottom w:val="none" w:sz="0" w:space="0" w:color="auto"/>
        <w:right w:val="none" w:sz="0" w:space="0" w:color="auto"/>
      </w:divBdr>
    </w:div>
    <w:div w:id="1257127843">
      <w:bodyDiv w:val="1"/>
      <w:marLeft w:val="0"/>
      <w:marRight w:val="0"/>
      <w:marTop w:val="0"/>
      <w:marBottom w:val="0"/>
      <w:divBdr>
        <w:top w:val="none" w:sz="0" w:space="0" w:color="auto"/>
        <w:left w:val="none" w:sz="0" w:space="0" w:color="auto"/>
        <w:bottom w:val="none" w:sz="0" w:space="0" w:color="auto"/>
        <w:right w:val="none" w:sz="0" w:space="0" w:color="auto"/>
      </w:divBdr>
    </w:div>
    <w:div w:id="1360622894">
      <w:bodyDiv w:val="1"/>
      <w:marLeft w:val="0"/>
      <w:marRight w:val="0"/>
      <w:marTop w:val="0"/>
      <w:marBottom w:val="0"/>
      <w:divBdr>
        <w:top w:val="none" w:sz="0" w:space="0" w:color="auto"/>
        <w:left w:val="none" w:sz="0" w:space="0" w:color="auto"/>
        <w:bottom w:val="none" w:sz="0" w:space="0" w:color="auto"/>
        <w:right w:val="none" w:sz="0" w:space="0" w:color="auto"/>
      </w:divBdr>
    </w:div>
    <w:div w:id="1397584956">
      <w:bodyDiv w:val="1"/>
      <w:marLeft w:val="0"/>
      <w:marRight w:val="0"/>
      <w:marTop w:val="0"/>
      <w:marBottom w:val="0"/>
      <w:divBdr>
        <w:top w:val="none" w:sz="0" w:space="0" w:color="auto"/>
        <w:left w:val="none" w:sz="0" w:space="0" w:color="auto"/>
        <w:bottom w:val="none" w:sz="0" w:space="0" w:color="auto"/>
        <w:right w:val="none" w:sz="0" w:space="0" w:color="auto"/>
      </w:divBdr>
    </w:div>
    <w:div w:id="1446074636">
      <w:bodyDiv w:val="1"/>
      <w:marLeft w:val="0"/>
      <w:marRight w:val="0"/>
      <w:marTop w:val="0"/>
      <w:marBottom w:val="0"/>
      <w:divBdr>
        <w:top w:val="none" w:sz="0" w:space="0" w:color="auto"/>
        <w:left w:val="none" w:sz="0" w:space="0" w:color="auto"/>
        <w:bottom w:val="none" w:sz="0" w:space="0" w:color="auto"/>
        <w:right w:val="none" w:sz="0" w:space="0" w:color="auto"/>
      </w:divBdr>
    </w:div>
    <w:div w:id="1475834455">
      <w:bodyDiv w:val="1"/>
      <w:marLeft w:val="0"/>
      <w:marRight w:val="0"/>
      <w:marTop w:val="0"/>
      <w:marBottom w:val="0"/>
      <w:divBdr>
        <w:top w:val="none" w:sz="0" w:space="0" w:color="auto"/>
        <w:left w:val="none" w:sz="0" w:space="0" w:color="auto"/>
        <w:bottom w:val="none" w:sz="0" w:space="0" w:color="auto"/>
        <w:right w:val="none" w:sz="0" w:space="0" w:color="auto"/>
      </w:divBdr>
    </w:div>
    <w:div w:id="1486358288">
      <w:bodyDiv w:val="1"/>
      <w:marLeft w:val="0"/>
      <w:marRight w:val="0"/>
      <w:marTop w:val="0"/>
      <w:marBottom w:val="0"/>
      <w:divBdr>
        <w:top w:val="none" w:sz="0" w:space="0" w:color="auto"/>
        <w:left w:val="none" w:sz="0" w:space="0" w:color="auto"/>
        <w:bottom w:val="none" w:sz="0" w:space="0" w:color="auto"/>
        <w:right w:val="none" w:sz="0" w:space="0" w:color="auto"/>
      </w:divBdr>
    </w:div>
    <w:div w:id="1566333230">
      <w:bodyDiv w:val="1"/>
      <w:marLeft w:val="0"/>
      <w:marRight w:val="0"/>
      <w:marTop w:val="0"/>
      <w:marBottom w:val="0"/>
      <w:divBdr>
        <w:top w:val="none" w:sz="0" w:space="0" w:color="auto"/>
        <w:left w:val="none" w:sz="0" w:space="0" w:color="auto"/>
        <w:bottom w:val="none" w:sz="0" w:space="0" w:color="auto"/>
        <w:right w:val="none" w:sz="0" w:space="0" w:color="auto"/>
      </w:divBdr>
    </w:div>
    <w:div w:id="1592741827">
      <w:bodyDiv w:val="1"/>
      <w:marLeft w:val="0"/>
      <w:marRight w:val="0"/>
      <w:marTop w:val="0"/>
      <w:marBottom w:val="0"/>
      <w:divBdr>
        <w:top w:val="none" w:sz="0" w:space="0" w:color="auto"/>
        <w:left w:val="none" w:sz="0" w:space="0" w:color="auto"/>
        <w:bottom w:val="none" w:sz="0" w:space="0" w:color="auto"/>
        <w:right w:val="none" w:sz="0" w:space="0" w:color="auto"/>
      </w:divBdr>
    </w:div>
    <w:div w:id="1701394069">
      <w:bodyDiv w:val="1"/>
      <w:marLeft w:val="0"/>
      <w:marRight w:val="0"/>
      <w:marTop w:val="0"/>
      <w:marBottom w:val="0"/>
      <w:divBdr>
        <w:top w:val="none" w:sz="0" w:space="0" w:color="auto"/>
        <w:left w:val="none" w:sz="0" w:space="0" w:color="auto"/>
        <w:bottom w:val="none" w:sz="0" w:space="0" w:color="auto"/>
        <w:right w:val="none" w:sz="0" w:space="0" w:color="auto"/>
      </w:divBdr>
    </w:div>
    <w:div w:id="1710841806">
      <w:bodyDiv w:val="1"/>
      <w:marLeft w:val="0"/>
      <w:marRight w:val="0"/>
      <w:marTop w:val="0"/>
      <w:marBottom w:val="0"/>
      <w:divBdr>
        <w:top w:val="none" w:sz="0" w:space="0" w:color="auto"/>
        <w:left w:val="none" w:sz="0" w:space="0" w:color="auto"/>
        <w:bottom w:val="none" w:sz="0" w:space="0" w:color="auto"/>
        <w:right w:val="none" w:sz="0" w:space="0" w:color="auto"/>
      </w:divBdr>
    </w:div>
    <w:div w:id="1715806001">
      <w:bodyDiv w:val="1"/>
      <w:marLeft w:val="0"/>
      <w:marRight w:val="0"/>
      <w:marTop w:val="0"/>
      <w:marBottom w:val="0"/>
      <w:divBdr>
        <w:top w:val="none" w:sz="0" w:space="0" w:color="auto"/>
        <w:left w:val="none" w:sz="0" w:space="0" w:color="auto"/>
        <w:bottom w:val="none" w:sz="0" w:space="0" w:color="auto"/>
        <w:right w:val="none" w:sz="0" w:space="0" w:color="auto"/>
      </w:divBdr>
    </w:div>
    <w:div w:id="1755779416">
      <w:bodyDiv w:val="1"/>
      <w:marLeft w:val="0"/>
      <w:marRight w:val="0"/>
      <w:marTop w:val="0"/>
      <w:marBottom w:val="0"/>
      <w:divBdr>
        <w:top w:val="none" w:sz="0" w:space="0" w:color="auto"/>
        <w:left w:val="none" w:sz="0" w:space="0" w:color="auto"/>
        <w:bottom w:val="none" w:sz="0" w:space="0" w:color="auto"/>
        <w:right w:val="none" w:sz="0" w:space="0" w:color="auto"/>
      </w:divBdr>
    </w:div>
    <w:div w:id="1828355746">
      <w:bodyDiv w:val="1"/>
      <w:marLeft w:val="0"/>
      <w:marRight w:val="0"/>
      <w:marTop w:val="0"/>
      <w:marBottom w:val="0"/>
      <w:divBdr>
        <w:top w:val="none" w:sz="0" w:space="0" w:color="auto"/>
        <w:left w:val="none" w:sz="0" w:space="0" w:color="auto"/>
        <w:bottom w:val="none" w:sz="0" w:space="0" w:color="auto"/>
        <w:right w:val="none" w:sz="0" w:space="0" w:color="auto"/>
      </w:divBdr>
    </w:div>
    <w:div w:id="1836339933">
      <w:bodyDiv w:val="1"/>
      <w:marLeft w:val="0"/>
      <w:marRight w:val="0"/>
      <w:marTop w:val="0"/>
      <w:marBottom w:val="0"/>
      <w:divBdr>
        <w:top w:val="none" w:sz="0" w:space="0" w:color="auto"/>
        <w:left w:val="none" w:sz="0" w:space="0" w:color="auto"/>
        <w:bottom w:val="none" w:sz="0" w:space="0" w:color="auto"/>
        <w:right w:val="none" w:sz="0" w:space="0" w:color="auto"/>
      </w:divBdr>
    </w:div>
    <w:div w:id="1844123434">
      <w:bodyDiv w:val="1"/>
      <w:marLeft w:val="0"/>
      <w:marRight w:val="0"/>
      <w:marTop w:val="0"/>
      <w:marBottom w:val="0"/>
      <w:divBdr>
        <w:top w:val="none" w:sz="0" w:space="0" w:color="auto"/>
        <w:left w:val="none" w:sz="0" w:space="0" w:color="auto"/>
        <w:bottom w:val="none" w:sz="0" w:space="0" w:color="auto"/>
        <w:right w:val="none" w:sz="0" w:space="0" w:color="auto"/>
      </w:divBdr>
    </w:div>
    <w:div w:id="1981960084">
      <w:bodyDiv w:val="1"/>
      <w:marLeft w:val="0"/>
      <w:marRight w:val="0"/>
      <w:marTop w:val="0"/>
      <w:marBottom w:val="0"/>
      <w:divBdr>
        <w:top w:val="none" w:sz="0" w:space="0" w:color="auto"/>
        <w:left w:val="none" w:sz="0" w:space="0" w:color="auto"/>
        <w:bottom w:val="none" w:sz="0" w:space="0" w:color="auto"/>
        <w:right w:val="none" w:sz="0" w:space="0" w:color="auto"/>
      </w:divBdr>
    </w:div>
    <w:div w:id="200200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scrow_Sberbank@sberban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4A0FD39388FC2B51C33488E96CB4835C03DEEA26DE1B45BB8AB43DA50FAc0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1245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A0FD39388FC2B51C33488E96CB4835C03DEEA96AEBB45BB8AB43DA50FAc0G" TargetMode="External"/><Relationship Id="rId5" Type="http://schemas.openxmlformats.org/officeDocument/2006/relationships/settings" Target="settings.xml"/><Relationship Id="rId15" Type="http://schemas.openxmlformats.org/officeDocument/2006/relationships/hyperlink" Target="http://www.consultant.ru/document/cons_doc_LAW_12453/" TargetMode="External"/><Relationship Id="rId10" Type="http://schemas.openxmlformats.org/officeDocument/2006/relationships/hyperlink" Target="http://&#1085;&#1072;&#1096;.&#1076;&#1086;&#1084;.&#1088;&#109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64A0FD39388FC2B51C33488E96CB4835C03DEEA26DE1B45BB8AB43DA50FAc0G" TargetMode="External"/><Relationship Id="rId14" Type="http://schemas.openxmlformats.org/officeDocument/2006/relationships/hyperlink" Target="consultantplus://offline/ref=64A0FD39388FC2B51C33548E91CB4835C33FEDA164BEE359E9FE4DDF58F04AC8E8367CB5FE59FEc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FB01A-E855-4982-B2A4-C6A8FA575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11274</Words>
  <Characters>64265</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Пользователь Windows</cp:lastModifiedBy>
  <cp:revision>13</cp:revision>
  <cp:lastPrinted>2022-08-30T12:06:00Z</cp:lastPrinted>
  <dcterms:created xsi:type="dcterms:W3CDTF">2022-08-31T07:42:00Z</dcterms:created>
  <dcterms:modified xsi:type="dcterms:W3CDTF">2022-11-24T06:06:00Z</dcterms:modified>
</cp:coreProperties>
</file>