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412792" w:rsidRDefault="002A6315" w:rsidP="00C87A72">
      <w:pPr>
        <w:pStyle w:val="ConsPlusNormal"/>
        <w:widowControl/>
        <w:ind w:right="-285" w:firstLine="709"/>
        <w:contextualSpacing/>
        <w:jc w:val="center"/>
        <w:rPr>
          <w:rFonts w:ascii="Times New Roman" w:hAnsi="Times New Roman" w:cs="Times New Roman"/>
          <w:sz w:val="22"/>
          <w:szCs w:val="22"/>
        </w:rPr>
      </w:pPr>
      <w:r w:rsidRPr="00412792">
        <w:rPr>
          <w:rFonts w:ascii="Times New Roman" w:hAnsi="Times New Roman" w:cs="Times New Roman"/>
          <w:b/>
          <w:sz w:val="22"/>
          <w:szCs w:val="22"/>
        </w:rPr>
        <w:t xml:space="preserve">ДОГОВОР </w:t>
      </w:r>
      <w:r w:rsidR="001358FD" w:rsidRPr="00412792">
        <w:rPr>
          <w:rFonts w:ascii="Times New Roman" w:hAnsi="Times New Roman" w:cs="Times New Roman"/>
          <w:b/>
          <w:sz w:val="22"/>
          <w:szCs w:val="22"/>
        </w:rPr>
        <w:t>№</w:t>
      </w:r>
      <w:r w:rsidR="00684AE2" w:rsidRPr="00412792">
        <w:rPr>
          <w:rFonts w:ascii="Times New Roman" w:hAnsi="Times New Roman" w:cs="Times New Roman"/>
          <w:b/>
          <w:sz w:val="22"/>
          <w:szCs w:val="22"/>
        </w:rPr>
        <w:t xml:space="preserve"> </w:t>
      </w:r>
      <w:r w:rsidR="00E2226A" w:rsidRPr="00412792">
        <w:rPr>
          <w:rFonts w:ascii="Times New Roman" w:hAnsi="Times New Roman" w:cs="Times New Roman"/>
          <w:b/>
          <w:sz w:val="22"/>
          <w:szCs w:val="22"/>
        </w:rPr>
        <w:t>ЦБ-</w:t>
      </w:r>
      <w:r w:rsidR="00A549CB">
        <w:rPr>
          <w:rFonts w:ascii="Times New Roman" w:hAnsi="Times New Roman" w:cs="Times New Roman"/>
          <w:b/>
          <w:sz w:val="22"/>
          <w:szCs w:val="22"/>
        </w:rPr>
        <w:t>7</w:t>
      </w:r>
      <w:r w:rsidR="00E2226A" w:rsidRPr="00412792">
        <w:rPr>
          <w:rFonts w:ascii="Times New Roman" w:hAnsi="Times New Roman" w:cs="Times New Roman"/>
          <w:b/>
          <w:sz w:val="22"/>
          <w:szCs w:val="22"/>
        </w:rPr>
        <w:t>/</w:t>
      </w:r>
      <w:r w:rsidR="00A351F4">
        <w:rPr>
          <w:rFonts w:ascii="Times New Roman" w:hAnsi="Times New Roman" w:cs="Times New Roman"/>
          <w:b/>
          <w:sz w:val="22"/>
          <w:szCs w:val="22"/>
        </w:rPr>
        <w:t>___</w:t>
      </w:r>
    </w:p>
    <w:p w:rsidR="002A6315" w:rsidRPr="00412792" w:rsidRDefault="002A6315" w:rsidP="00C87A72">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 xml:space="preserve">участия в </w:t>
      </w:r>
      <w:r w:rsidR="00BA5665" w:rsidRPr="00412792">
        <w:rPr>
          <w:rFonts w:ascii="Times New Roman" w:hAnsi="Times New Roman" w:cs="Times New Roman"/>
          <w:b/>
          <w:sz w:val="22"/>
          <w:szCs w:val="22"/>
        </w:rPr>
        <w:t xml:space="preserve">долевом </w:t>
      </w:r>
      <w:r w:rsidRPr="00412792">
        <w:rPr>
          <w:rFonts w:ascii="Times New Roman" w:hAnsi="Times New Roman" w:cs="Times New Roman"/>
          <w:b/>
          <w:sz w:val="22"/>
          <w:szCs w:val="22"/>
        </w:rPr>
        <w:t xml:space="preserve">строительстве </w:t>
      </w:r>
    </w:p>
    <w:p w:rsidR="002A6315" w:rsidRPr="00412792" w:rsidRDefault="002A6315" w:rsidP="00C87A72">
      <w:pPr>
        <w:pStyle w:val="ConsPlusNormal"/>
        <w:widowControl/>
        <w:ind w:right="-285" w:firstLine="709"/>
        <w:contextualSpacing/>
        <w:jc w:val="both"/>
        <w:rPr>
          <w:rFonts w:ascii="Times New Roman" w:hAnsi="Times New Roman" w:cs="Times New Roman"/>
          <w:b/>
          <w:i/>
          <w:sz w:val="22"/>
          <w:szCs w:val="22"/>
        </w:rPr>
      </w:pPr>
    </w:p>
    <w:p w:rsidR="002A6315" w:rsidRPr="00412792" w:rsidRDefault="00BA5665" w:rsidP="00C87A72">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Город</w:t>
      </w:r>
      <w:r w:rsidR="002A6315" w:rsidRPr="00412792">
        <w:rPr>
          <w:rFonts w:ascii="Times New Roman" w:hAnsi="Times New Roman" w:cs="Times New Roman"/>
          <w:b/>
          <w:sz w:val="22"/>
          <w:szCs w:val="22"/>
        </w:rPr>
        <w:t xml:space="preserve"> </w:t>
      </w:r>
      <w:r w:rsidR="00317E85" w:rsidRPr="00412792">
        <w:rPr>
          <w:rFonts w:ascii="Times New Roman" w:hAnsi="Times New Roman" w:cs="Times New Roman"/>
          <w:b/>
          <w:sz w:val="22"/>
          <w:szCs w:val="22"/>
        </w:rPr>
        <w:t>Уфа</w:t>
      </w:r>
      <w:r w:rsidR="000E65D9" w:rsidRPr="00412792">
        <w:rPr>
          <w:rFonts w:ascii="Times New Roman" w:hAnsi="Times New Roman" w:cs="Times New Roman"/>
          <w:b/>
          <w:sz w:val="22"/>
          <w:szCs w:val="22"/>
        </w:rPr>
        <w:t xml:space="preserve"> Республика Башкортостан</w:t>
      </w:r>
      <w:r w:rsidR="000E65D9" w:rsidRPr="00412792">
        <w:rPr>
          <w:rFonts w:ascii="Times New Roman" w:hAnsi="Times New Roman" w:cs="Times New Roman"/>
          <w:b/>
          <w:sz w:val="22"/>
          <w:szCs w:val="22"/>
        </w:rPr>
        <w:tab/>
      </w:r>
      <w:r w:rsidR="000E65D9" w:rsidRPr="00412792">
        <w:rPr>
          <w:rFonts w:ascii="Times New Roman" w:hAnsi="Times New Roman" w:cs="Times New Roman"/>
          <w:b/>
          <w:sz w:val="22"/>
          <w:szCs w:val="22"/>
        </w:rPr>
        <w:tab/>
      </w:r>
      <w:r w:rsidR="00AA53DF" w:rsidRPr="00412792">
        <w:rPr>
          <w:rFonts w:ascii="Times New Roman" w:hAnsi="Times New Roman" w:cs="Times New Roman"/>
          <w:b/>
          <w:sz w:val="22"/>
          <w:szCs w:val="22"/>
        </w:rPr>
        <w:tab/>
      </w:r>
      <w:r w:rsidR="00F67587" w:rsidRPr="00412792">
        <w:rPr>
          <w:rFonts w:ascii="Times New Roman" w:hAnsi="Times New Roman" w:cs="Times New Roman"/>
          <w:b/>
          <w:sz w:val="22"/>
          <w:szCs w:val="22"/>
        </w:rPr>
        <w:t>«</w:t>
      </w:r>
      <w:r w:rsidR="00A351F4">
        <w:rPr>
          <w:rFonts w:ascii="Times New Roman" w:hAnsi="Times New Roman" w:cs="Times New Roman"/>
          <w:b/>
          <w:sz w:val="22"/>
          <w:szCs w:val="22"/>
        </w:rPr>
        <w:t>--</w:t>
      </w:r>
      <w:r w:rsidR="00884DFD" w:rsidRPr="00412792">
        <w:rPr>
          <w:rFonts w:ascii="Times New Roman" w:hAnsi="Times New Roman" w:cs="Times New Roman"/>
          <w:b/>
          <w:sz w:val="22"/>
          <w:szCs w:val="22"/>
        </w:rPr>
        <w:t>»</w:t>
      </w:r>
      <w:r w:rsidR="00F67587" w:rsidRPr="00412792">
        <w:rPr>
          <w:rFonts w:ascii="Times New Roman" w:hAnsi="Times New Roman" w:cs="Times New Roman"/>
          <w:b/>
          <w:sz w:val="22"/>
          <w:szCs w:val="22"/>
        </w:rPr>
        <w:t xml:space="preserve"> </w:t>
      </w:r>
      <w:r w:rsidR="00A351F4">
        <w:rPr>
          <w:rFonts w:ascii="Times New Roman" w:hAnsi="Times New Roman" w:cs="Times New Roman"/>
          <w:b/>
          <w:sz w:val="22"/>
          <w:szCs w:val="22"/>
        </w:rPr>
        <w:t>______</w:t>
      </w:r>
      <w:r w:rsidR="00EB6304" w:rsidRPr="00412792">
        <w:rPr>
          <w:rFonts w:ascii="Times New Roman" w:hAnsi="Times New Roman" w:cs="Times New Roman"/>
          <w:b/>
          <w:sz w:val="22"/>
          <w:szCs w:val="22"/>
        </w:rPr>
        <w:t xml:space="preserve"> </w:t>
      </w:r>
      <w:r w:rsidR="00884DFD" w:rsidRPr="00412792">
        <w:rPr>
          <w:rFonts w:ascii="Times New Roman" w:hAnsi="Times New Roman" w:cs="Times New Roman"/>
          <w:b/>
          <w:sz w:val="22"/>
          <w:szCs w:val="22"/>
        </w:rPr>
        <w:t>201</w:t>
      </w:r>
      <w:r w:rsidR="00884720" w:rsidRPr="00412792">
        <w:rPr>
          <w:rFonts w:ascii="Times New Roman" w:hAnsi="Times New Roman" w:cs="Times New Roman"/>
          <w:b/>
          <w:sz w:val="22"/>
          <w:szCs w:val="22"/>
        </w:rPr>
        <w:t>8</w:t>
      </w:r>
      <w:r w:rsidR="000A1486" w:rsidRPr="00412792">
        <w:rPr>
          <w:rFonts w:ascii="Times New Roman" w:hAnsi="Times New Roman" w:cs="Times New Roman"/>
          <w:b/>
          <w:sz w:val="22"/>
          <w:szCs w:val="22"/>
        </w:rPr>
        <w:t xml:space="preserve"> </w:t>
      </w:r>
      <w:r w:rsidR="00884DFD" w:rsidRPr="00412792">
        <w:rPr>
          <w:rFonts w:ascii="Times New Roman" w:hAnsi="Times New Roman" w:cs="Times New Roman"/>
          <w:b/>
          <w:sz w:val="22"/>
          <w:szCs w:val="22"/>
        </w:rPr>
        <w:t>года</w:t>
      </w:r>
    </w:p>
    <w:p w:rsidR="002A6315" w:rsidRPr="00412792" w:rsidRDefault="002A6315" w:rsidP="00C87A72">
      <w:pPr>
        <w:pStyle w:val="ConsPlusNormal"/>
        <w:widowControl/>
        <w:ind w:right="-285" w:firstLine="709"/>
        <w:contextualSpacing/>
        <w:jc w:val="both"/>
        <w:rPr>
          <w:rFonts w:ascii="Times New Roman" w:hAnsi="Times New Roman" w:cs="Times New Roman"/>
          <w:sz w:val="22"/>
          <w:szCs w:val="22"/>
        </w:rPr>
      </w:pPr>
    </w:p>
    <w:p w:rsidR="00E37E82" w:rsidRPr="00412792" w:rsidRDefault="00F67587" w:rsidP="00C87A72">
      <w:pPr>
        <w:pStyle w:val="ConsPlusNonformat"/>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b/>
          <w:sz w:val="22"/>
          <w:szCs w:val="22"/>
        </w:rPr>
        <w:t>Общество с ограниченной ответственностью</w:t>
      </w:r>
      <w:r w:rsidR="00E37E82" w:rsidRPr="00412792">
        <w:rPr>
          <w:rFonts w:ascii="Times New Roman" w:hAnsi="Times New Roman" w:cs="Times New Roman"/>
          <w:b/>
          <w:sz w:val="22"/>
          <w:szCs w:val="22"/>
        </w:rPr>
        <w:t xml:space="preserve"> «</w:t>
      </w:r>
      <w:r w:rsidR="00067792" w:rsidRPr="00412792">
        <w:rPr>
          <w:rFonts w:ascii="Times New Roman" w:hAnsi="Times New Roman" w:cs="Times New Roman"/>
          <w:b/>
          <w:sz w:val="22"/>
          <w:szCs w:val="22"/>
        </w:rPr>
        <w:t>Цветы Башкирии</w:t>
      </w:r>
      <w:r w:rsidR="00E37E82" w:rsidRPr="00412792">
        <w:rPr>
          <w:rFonts w:ascii="Times New Roman" w:hAnsi="Times New Roman" w:cs="Times New Roman"/>
          <w:b/>
          <w:sz w:val="22"/>
          <w:szCs w:val="22"/>
        </w:rPr>
        <w:t>» (</w:t>
      </w:r>
      <w:r w:rsidRPr="00412792">
        <w:rPr>
          <w:rFonts w:ascii="Times New Roman" w:hAnsi="Times New Roman" w:cs="Times New Roman"/>
          <w:b/>
          <w:sz w:val="22"/>
          <w:szCs w:val="22"/>
        </w:rPr>
        <w:t>ООО</w:t>
      </w:r>
      <w:r w:rsidR="00E37E82" w:rsidRPr="00412792">
        <w:rPr>
          <w:rFonts w:ascii="Times New Roman" w:hAnsi="Times New Roman" w:cs="Times New Roman"/>
          <w:b/>
          <w:sz w:val="22"/>
          <w:szCs w:val="22"/>
        </w:rPr>
        <w:t xml:space="preserve"> «</w:t>
      </w:r>
      <w:r w:rsidR="00067792" w:rsidRPr="00412792">
        <w:rPr>
          <w:rFonts w:ascii="Times New Roman" w:hAnsi="Times New Roman" w:cs="Times New Roman"/>
          <w:b/>
          <w:sz w:val="22"/>
          <w:szCs w:val="22"/>
        </w:rPr>
        <w:t>Цветы Башкирии</w:t>
      </w:r>
      <w:r w:rsidR="00E37E82" w:rsidRPr="00412792">
        <w:rPr>
          <w:rFonts w:ascii="Times New Roman" w:hAnsi="Times New Roman" w:cs="Times New Roman"/>
          <w:b/>
          <w:sz w:val="22"/>
          <w:szCs w:val="22"/>
        </w:rPr>
        <w:t>»)</w:t>
      </w:r>
      <w:r w:rsidR="00E37E82" w:rsidRPr="00412792">
        <w:rPr>
          <w:rFonts w:ascii="Times New Roman" w:hAnsi="Times New Roman" w:cs="Times New Roman"/>
          <w:sz w:val="22"/>
          <w:szCs w:val="22"/>
        </w:rPr>
        <w:t>, именуемое в дальнейшем «</w:t>
      </w:r>
      <w:r w:rsidR="00E37E82" w:rsidRPr="00412792">
        <w:rPr>
          <w:rFonts w:ascii="Times New Roman" w:hAnsi="Times New Roman" w:cs="Times New Roman"/>
          <w:b/>
          <w:sz w:val="22"/>
          <w:szCs w:val="22"/>
        </w:rPr>
        <w:t>Застройщик</w:t>
      </w:r>
      <w:r w:rsidR="00E37E82" w:rsidRPr="00412792">
        <w:rPr>
          <w:rFonts w:ascii="Times New Roman" w:hAnsi="Times New Roman" w:cs="Times New Roman"/>
          <w:sz w:val="22"/>
          <w:szCs w:val="22"/>
        </w:rPr>
        <w:t xml:space="preserve">», в лице директора </w:t>
      </w:r>
      <w:r w:rsidR="00067792" w:rsidRPr="00412792">
        <w:rPr>
          <w:rFonts w:ascii="Times New Roman" w:hAnsi="Times New Roman" w:cs="Times New Roman"/>
          <w:b/>
          <w:sz w:val="22"/>
          <w:szCs w:val="22"/>
        </w:rPr>
        <w:t>Баранова Валерия Геннадьевича</w:t>
      </w:r>
      <w:r w:rsidR="00E37E82" w:rsidRPr="00412792">
        <w:rPr>
          <w:rFonts w:ascii="Times New Roman" w:hAnsi="Times New Roman" w:cs="Times New Roman"/>
          <w:sz w:val="22"/>
          <w:szCs w:val="22"/>
        </w:rPr>
        <w:t>, действующего на основании Устава, и</w:t>
      </w:r>
    </w:p>
    <w:p w:rsidR="00681550" w:rsidRPr="00412792" w:rsidRDefault="00481810" w:rsidP="00E456DB">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412792">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w:t>
      </w:r>
      <w:r w:rsidRPr="0041279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____________</w:t>
      </w:r>
      <w:r w:rsidRPr="00412792">
        <w:rPr>
          <w:rFonts w:ascii="Times New Roman" w:eastAsia="Times New Roman" w:hAnsi="Times New Roman" w:cs="Times New Roman"/>
          <w:sz w:val="22"/>
          <w:szCs w:val="22"/>
        </w:rPr>
        <w:t xml:space="preserve"> г.р., паспорт </w:t>
      </w:r>
      <w:r>
        <w:rPr>
          <w:rFonts w:ascii="Times New Roman" w:eastAsia="Times New Roman" w:hAnsi="Times New Roman" w:cs="Times New Roman"/>
          <w:sz w:val="22"/>
          <w:szCs w:val="22"/>
        </w:rPr>
        <w:t>__________</w:t>
      </w:r>
      <w:r w:rsidRPr="00412792">
        <w:rPr>
          <w:rFonts w:ascii="Times New Roman" w:eastAsia="Times New Roman" w:hAnsi="Times New Roman" w:cs="Times New Roman"/>
          <w:sz w:val="22"/>
          <w:szCs w:val="22"/>
        </w:rPr>
        <w:t xml:space="preserve">, выдан </w:t>
      </w:r>
      <w:r>
        <w:rPr>
          <w:rFonts w:ascii="Times New Roman" w:eastAsia="Times New Roman" w:hAnsi="Times New Roman" w:cs="Times New Roman"/>
          <w:sz w:val="22"/>
          <w:szCs w:val="22"/>
        </w:rPr>
        <w:t>____________________________________________</w:t>
      </w:r>
      <w:r w:rsidRPr="00412792">
        <w:rPr>
          <w:rFonts w:ascii="Times New Roman" w:eastAsia="Times New Roman" w:hAnsi="Times New Roman" w:cs="Times New Roman"/>
          <w:sz w:val="22"/>
          <w:szCs w:val="22"/>
        </w:rPr>
        <w:t xml:space="preserve">, код подразделения </w:t>
      </w:r>
      <w:r>
        <w:rPr>
          <w:rFonts w:ascii="Times New Roman" w:eastAsia="Times New Roman" w:hAnsi="Times New Roman" w:cs="Times New Roman"/>
          <w:sz w:val="22"/>
          <w:szCs w:val="22"/>
        </w:rPr>
        <w:t>_______________</w:t>
      </w:r>
      <w:r w:rsidRPr="00412792">
        <w:rPr>
          <w:rFonts w:ascii="Times New Roman" w:eastAsia="Times New Roman" w:hAnsi="Times New Roman" w:cs="Times New Roman"/>
          <w:sz w:val="22"/>
          <w:szCs w:val="22"/>
        </w:rPr>
        <w:t xml:space="preserve">, зарегистрирован по адресу: </w:t>
      </w:r>
      <w:r>
        <w:rPr>
          <w:rFonts w:ascii="Times New Roman" w:eastAsia="Times New Roman" w:hAnsi="Times New Roman" w:cs="Times New Roman"/>
          <w:sz w:val="22"/>
          <w:szCs w:val="22"/>
        </w:rPr>
        <w:t>______________________</w:t>
      </w:r>
      <w:r w:rsidRPr="00412792">
        <w:rPr>
          <w:rFonts w:ascii="Times New Roman" w:eastAsia="Times New Roman" w:hAnsi="Times New Roman" w:cs="Times New Roman"/>
          <w:sz w:val="22"/>
          <w:szCs w:val="22"/>
        </w:rPr>
        <w:t xml:space="preserve">, </w:t>
      </w:r>
      <w:r w:rsidRPr="00412792">
        <w:rPr>
          <w:rFonts w:ascii="Times New Roman" w:hAnsi="Times New Roman" w:cs="Times New Roman"/>
          <w:sz w:val="22"/>
          <w:szCs w:val="22"/>
        </w:rPr>
        <w:t>именуем</w:t>
      </w:r>
      <w:r>
        <w:rPr>
          <w:rFonts w:ascii="Times New Roman" w:hAnsi="Times New Roman" w:cs="Times New Roman"/>
          <w:sz w:val="22"/>
          <w:szCs w:val="22"/>
        </w:rPr>
        <w:t>ый</w:t>
      </w:r>
      <w:r w:rsidRPr="00412792">
        <w:rPr>
          <w:rFonts w:ascii="Times New Roman" w:hAnsi="Times New Roman" w:cs="Times New Roman"/>
          <w:sz w:val="22"/>
          <w:szCs w:val="22"/>
        </w:rPr>
        <w:t xml:space="preserve"> в дальнейшем «</w:t>
      </w:r>
      <w:r w:rsidRPr="00412792">
        <w:rPr>
          <w:rFonts w:ascii="Times New Roman" w:hAnsi="Times New Roman" w:cs="Times New Roman"/>
          <w:b/>
          <w:sz w:val="22"/>
          <w:szCs w:val="22"/>
        </w:rPr>
        <w:t>Участник долевого строительства</w:t>
      </w:r>
      <w:r w:rsidRPr="00412792">
        <w:rPr>
          <w:rFonts w:ascii="Times New Roman" w:hAnsi="Times New Roman" w:cs="Times New Roman"/>
          <w:sz w:val="22"/>
          <w:szCs w:val="22"/>
        </w:rPr>
        <w:t>», действующ</w:t>
      </w:r>
      <w:r>
        <w:rPr>
          <w:rFonts w:ascii="Times New Roman" w:hAnsi="Times New Roman" w:cs="Times New Roman"/>
          <w:sz w:val="22"/>
          <w:szCs w:val="22"/>
        </w:rPr>
        <w:t>ий</w:t>
      </w:r>
      <w:r w:rsidRPr="00412792">
        <w:rPr>
          <w:rFonts w:ascii="Times New Roman" w:hAnsi="Times New Roman" w:cs="Times New Roman"/>
          <w:sz w:val="22"/>
          <w:szCs w:val="22"/>
        </w:rPr>
        <w:t xml:space="preserve"> от своего имени и на основании собственной инициативы, вместе именуемые «</w:t>
      </w:r>
      <w:r w:rsidRPr="00412792">
        <w:rPr>
          <w:rFonts w:ascii="Times New Roman" w:hAnsi="Times New Roman" w:cs="Times New Roman"/>
          <w:b/>
          <w:sz w:val="22"/>
          <w:szCs w:val="22"/>
        </w:rPr>
        <w:t>Стороны</w:t>
      </w:r>
      <w:r w:rsidRPr="00412792">
        <w:rPr>
          <w:rFonts w:ascii="Times New Roman" w:hAnsi="Times New Roman" w:cs="Times New Roman"/>
          <w:sz w:val="22"/>
          <w:szCs w:val="22"/>
        </w:rPr>
        <w:t>»</w:t>
      </w:r>
      <w:r w:rsidR="002A6315" w:rsidRPr="00412792">
        <w:rPr>
          <w:rFonts w:ascii="Times New Roman" w:hAnsi="Times New Roman" w:cs="Times New Roman"/>
          <w:sz w:val="22"/>
          <w:szCs w:val="22"/>
        </w:rPr>
        <w:t xml:space="preserve">, </w:t>
      </w:r>
      <w:r w:rsidR="00213EA4" w:rsidRPr="00412792">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412792">
        <w:rPr>
          <w:rFonts w:ascii="Times New Roman" w:hAnsi="Times New Roman" w:cs="Times New Roman"/>
          <w:sz w:val="22"/>
          <w:szCs w:val="22"/>
        </w:rPr>
        <w:t>заключили настоящий</w:t>
      </w:r>
      <w:proofErr w:type="gramEnd"/>
      <w:r w:rsidR="002A6315" w:rsidRPr="00412792">
        <w:rPr>
          <w:rFonts w:ascii="Times New Roman" w:hAnsi="Times New Roman" w:cs="Times New Roman"/>
          <w:sz w:val="22"/>
          <w:szCs w:val="22"/>
        </w:rPr>
        <w:t xml:space="preserve"> Договор о </w:t>
      </w:r>
      <w:r w:rsidR="00D75115" w:rsidRPr="00412792">
        <w:rPr>
          <w:rFonts w:ascii="Times New Roman" w:hAnsi="Times New Roman" w:cs="Times New Roman"/>
          <w:sz w:val="22"/>
          <w:szCs w:val="22"/>
        </w:rPr>
        <w:t>ниже</w:t>
      </w:r>
      <w:r w:rsidR="002A6315" w:rsidRPr="00412792">
        <w:rPr>
          <w:rFonts w:ascii="Times New Roman" w:hAnsi="Times New Roman" w:cs="Times New Roman"/>
          <w:sz w:val="22"/>
          <w:szCs w:val="22"/>
        </w:rPr>
        <w:t>следующем:</w:t>
      </w:r>
    </w:p>
    <w:p w:rsidR="007650D9" w:rsidRPr="00412792" w:rsidRDefault="007650D9" w:rsidP="00C87A72">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412792" w:rsidRDefault="002A6315" w:rsidP="00C87A72">
      <w:pPr>
        <w:pStyle w:val="ConsPlusNormal"/>
        <w:widowControl/>
        <w:tabs>
          <w:tab w:val="left" w:pos="567"/>
        </w:tabs>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 ОБЩИЕ ПОЛОЖЕНИЯ</w:t>
      </w:r>
    </w:p>
    <w:p w:rsidR="00A549CB" w:rsidRPr="00A549CB" w:rsidRDefault="00A549CB" w:rsidP="00A549CB">
      <w:pPr>
        <w:spacing w:after="0" w:line="240" w:lineRule="auto"/>
        <w:ind w:right="-285" w:firstLine="709"/>
        <w:contextualSpacing/>
        <w:jc w:val="both"/>
        <w:rPr>
          <w:rFonts w:ascii="Times New Roman" w:hAnsi="Times New Roman" w:cs="Times New Roman"/>
        </w:rPr>
      </w:pPr>
      <w:r w:rsidRPr="00A549CB">
        <w:rPr>
          <w:rFonts w:ascii="Times New Roman" w:hAnsi="Times New Roman" w:cs="Times New Roman"/>
        </w:rPr>
        <w:t xml:space="preserve">1.1. Застройщик – хозяйственное общество, имеющее на праве аренды земельный участок общей площадью 11 916 </w:t>
      </w:r>
      <w:proofErr w:type="spellStart"/>
      <w:r w:rsidRPr="00A549CB">
        <w:rPr>
          <w:rFonts w:ascii="Times New Roman" w:hAnsi="Times New Roman" w:cs="Times New Roman"/>
        </w:rPr>
        <w:t>кв</w:t>
      </w:r>
      <w:proofErr w:type="gramStart"/>
      <w:r w:rsidRPr="00A549CB">
        <w:rPr>
          <w:rFonts w:ascii="Times New Roman" w:hAnsi="Times New Roman" w:cs="Times New Roman"/>
        </w:rPr>
        <w:t>.м</w:t>
      </w:r>
      <w:proofErr w:type="spellEnd"/>
      <w:proofErr w:type="gramEnd"/>
      <w:r w:rsidRPr="00A549CB">
        <w:rPr>
          <w:rFonts w:ascii="Times New Roman" w:hAnsi="Times New Roman" w:cs="Times New Roman"/>
        </w:rPr>
        <w:t xml:space="preserve">, кадастровый номер 02:55:050702:100, категория земель: земли населенных пунктов, разрешенное использование: </w:t>
      </w:r>
      <w:r w:rsidRPr="00A549CB">
        <w:rPr>
          <w:rFonts w:ascii="Times New Roman" w:hAnsi="Times New Roman" w:cs="Times New Roman"/>
          <w:bCs/>
        </w:rPr>
        <w:t xml:space="preserve">для </w:t>
      </w:r>
      <w:proofErr w:type="spellStart"/>
      <w:r w:rsidRPr="00A549CB">
        <w:rPr>
          <w:rFonts w:ascii="Times New Roman" w:hAnsi="Times New Roman" w:cs="Times New Roman"/>
          <w:bCs/>
        </w:rPr>
        <w:t>среднеэтажной</w:t>
      </w:r>
      <w:proofErr w:type="spellEnd"/>
      <w:r w:rsidRPr="00A549CB">
        <w:rPr>
          <w:rFonts w:ascii="Times New Roman" w:hAnsi="Times New Roman" w:cs="Times New Roman"/>
          <w:bCs/>
        </w:rPr>
        <w:t xml:space="preserve"> застройки</w:t>
      </w:r>
      <w:r w:rsidRPr="00A549CB">
        <w:rPr>
          <w:rFonts w:ascii="Times New Roman" w:hAnsi="Times New Roman" w:cs="Times New Roman"/>
        </w:rPr>
        <w:t xml:space="preserve">, расположенный по адресу: </w:t>
      </w:r>
      <w:r w:rsidRPr="00A549CB">
        <w:rPr>
          <w:rFonts w:ascii="Times New Roman" w:hAnsi="Times New Roman" w:cs="Times New Roman"/>
          <w:bCs/>
        </w:rPr>
        <w:t>Республика Башкортостан, г. Уфа, Кировский р-н, п. Цветы Башкирии</w:t>
      </w:r>
      <w:r w:rsidRPr="00A549CB">
        <w:rPr>
          <w:rFonts w:ascii="Times New Roman" w:hAnsi="Times New Roman" w:cs="Times New Roman"/>
        </w:rPr>
        <w:t xml:space="preserve"> (Договор аренды земельного участка с правом выкупа № Кв</w:t>
      </w:r>
      <w:proofErr w:type="gramStart"/>
      <w:r w:rsidRPr="00A549CB">
        <w:rPr>
          <w:rFonts w:ascii="Times New Roman" w:hAnsi="Times New Roman" w:cs="Times New Roman"/>
        </w:rPr>
        <w:t>7</w:t>
      </w:r>
      <w:proofErr w:type="gramEnd"/>
      <w:r w:rsidRPr="00A549CB">
        <w:rPr>
          <w:rFonts w:ascii="Times New Roman" w:hAnsi="Times New Roman" w:cs="Times New Roman"/>
        </w:rPr>
        <w:t xml:space="preserve">/100 от 19.10.2017 г., зарегистрирован Управлением Федеральной службы государственной регистрации, кадастра и картографии по РБ 27.10.2017 г, номер регистрации 02:55:050702:100-02/000/2017-2)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7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Pr="00A549CB">
        <w:rPr>
          <w:rFonts w:ascii="Times New Roman" w:hAnsi="Times New Roman" w:cs="Times New Roman"/>
        </w:rPr>
        <w:t>г</w:t>
      </w:r>
      <w:proofErr w:type="gramStart"/>
      <w:r w:rsidRPr="00A549CB">
        <w:rPr>
          <w:rFonts w:ascii="Times New Roman" w:hAnsi="Times New Roman" w:cs="Times New Roman"/>
        </w:rPr>
        <w:t>.У</w:t>
      </w:r>
      <w:proofErr w:type="gramEnd"/>
      <w:r w:rsidRPr="00A549CB">
        <w:rPr>
          <w:rFonts w:ascii="Times New Roman" w:hAnsi="Times New Roman" w:cs="Times New Roman"/>
        </w:rPr>
        <w:t>фа</w:t>
      </w:r>
      <w:proofErr w:type="spellEnd"/>
      <w:r w:rsidRPr="00A549CB">
        <w:rPr>
          <w:rFonts w:ascii="Times New Roman" w:hAnsi="Times New Roman" w:cs="Times New Roman"/>
        </w:rPr>
        <w:t>.</w:t>
      </w:r>
    </w:p>
    <w:p w:rsidR="00A549CB" w:rsidRPr="00A549CB" w:rsidRDefault="00A549CB"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1.2. Право Застройщика на привлечение денежных сре</w:t>
      </w:r>
      <w:proofErr w:type="gramStart"/>
      <w:r w:rsidRPr="00A549CB">
        <w:rPr>
          <w:rFonts w:ascii="Times New Roman" w:hAnsi="Times New Roman" w:cs="Times New Roman"/>
          <w:sz w:val="22"/>
          <w:szCs w:val="22"/>
        </w:rPr>
        <w:t>дств гр</w:t>
      </w:r>
      <w:proofErr w:type="gramEnd"/>
      <w:r w:rsidRPr="00A549CB">
        <w:rPr>
          <w:rFonts w:ascii="Times New Roman" w:hAnsi="Times New Roman" w:cs="Times New Roman"/>
          <w:sz w:val="22"/>
          <w:szCs w:val="22"/>
        </w:rPr>
        <w:t xml:space="preserve">аждан для строительства (создания) дома с принятием на себя обязательств, после </w:t>
      </w:r>
      <w:proofErr w:type="gramStart"/>
      <w:r w:rsidRPr="00A549CB">
        <w:rPr>
          <w:rFonts w:ascii="Times New Roman" w:hAnsi="Times New Roman" w:cs="Times New Roman"/>
          <w:sz w:val="22"/>
          <w:szCs w:val="22"/>
        </w:rPr>
        <w:t>исполнения</w:t>
      </w:r>
      <w:proofErr w:type="gramEnd"/>
      <w:r w:rsidRPr="00A549CB">
        <w:rPr>
          <w:rFonts w:ascii="Times New Roman" w:hAnsi="Times New Roman" w:cs="Times New Roman"/>
          <w:sz w:val="22"/>
          <w:szCs w:val="22"/>
        </w:rPr>
        <w:t xml:space="preserve"> которых у Участников долевого строительства возникнет право общей совместной собственности на жилое (нежилое) помещение в строящемся (создаваемом) доме, подтверждают следующие документы:</w:t>
      </w:r>
    </w:p>
    <w:p w:rsidR="00A549CB" w:rsidRPr="00A549CB" w:rsidRDefault="00A549CB" w:rsidP="00A549C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A549CB">
        <w:rPr>
          <w:rFonts w:ascii="Times New Roman" w:hAnsi="Times New Roman" w:cs="Times New Roman"/>
        </w:rPr>
        <w:t>разрешение на строительство Объекта капитального строительства № 02 -RU03308000-940Ж-2018 от 23.01.2018 г.;</w:t>
      </w:r>
    </w:p>
    <w:p w:rsidR="00A549CB" w:rsidRPr="00A549CB" w:rsidRDefault="00A549CB" w:rsidP="00A549C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A549CB">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A549CB">
          <w:rPr>
            <w:rStyle w:val="a3"/>
            <w:rFonts w:ascii="Times New Roman" w:hAnsi="Times New Roman"/>
            <w:color w:val="auto"/>
            <w:u w:val="none"/>
          </w:rPr>
          <w:t>законом</w:t>
        </w:r>
      </w:hyperlink>
      <w:r w:rsidRPr="00A549CB">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549CB" w:rsidRPr="00A549CB" w:rsidRDefault="00A549CB" w:rsidP="00A549C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A549CB">
        <w:rPr>
          <w:rFonts w:ascii="Times New Roman" w:hAnsi="Times New Roman" w:cs="Times New Roman"/>
        </w:rPr>
        <w:t>заключение Государственного комитета</w:t>
      </w:r>
      <w:proofErr w:type="gramStart"/>
      <w:r w:rsidRPr="00A549CB">
        <w:rPr>
          <w:rFonts w:ascii="Times New Roman" w:hAnsi="Times New Roman" w:cs="Times New Roman"/>
        </w:rPr>
        <w:t xml:space="preserve"> </w:t>
      </w:r>
      <w:proofErr w:type="spellStart"/>
      <w:r w:rsidRPr="00A549CB">
        <w:rPr>
          <w:rFonts w:ascii="Times New Roman" w:hAnsi="Times New Roman" w:cs="Times New Roman"/>
        </w:rPr>
        <w:t>Р</w:t>
      </w:r>
      <w:proofErr w:type="gramEnd"/>
      <w:r w:rsidRPr="00A549CB">
        <w:rPr>
          <w:rFonts w:ascii="Times New Roman" w:hAnsi="Times New Roman" w:cs="Times New Roman"/>
        </w:rPr>
        <w:t>есп</w:t>
      </w:r>
      <w:proofErr w:type="spellEnd"/>
      <w:r w:rsidRPr="00A549CB">
        <w:rPr>
          <w:rFonts w:ascii="Times New Roman" w:hAnsi="Times New Roman" w:cs="Times New Roman"/>
        </w:rPr>
        <w:t>. Башкортостан по строительству и архитектуре № 15-12/193 от 06.03.2018 г. о соответствии застройщика и проектной декларации требованиям, установленным частью 2 статьи 3, статьями 20 и 21 Закона;</w:t>
      </w:r>
    </w:p>
    <w:p w:rsidR="00A549CB" w:rsidRPr="00A549CB" w:rsidRDefault="00A549CB" w:rsidP="00A549C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A549CB">
        <w:rPr>
          <w:rFonts w:ascii="Times New Roman" w:hAnsi="Times New Roman" w:cs="Times New Roman"/>
        </w:rPr>
        <w:t>договор аренды земельного участка с правом выкупа № Кв</w:t>
      </w:r>
      <w:proofErr w:type="gramStart"/>
      <w:r w:rsidRPr="00A549CB">
        <w:rPr>
          <w:rFonts w:ascii="Times New Roman" w:hAnsi="Times New Roman" w:cs="Times New Roman"/>
        </w:rPr>
        <w:t>7</w:t>
      </w:r>
      <w:proofErr w:type="gramEnd"/>
      <w:r w:rsidRPr="00A549CB">
        <w:rPr>
          <w:rFonts w:ascii="Times New Roman" w:hAnsi="Times New Roman" w:cs="Times New Roman"/>
        </w:rPr>
        <w:t>/100 от 19.10.2017 г., предоставленного для строительства (создания) дома.</w:t>
      </w:r>
    </w:p>
    <w:p w:rsidR="006634AA" w:rsidRPr="00A549CB" w:rsidRDefault="006634AA" w:rsidP="00A549CB">
      <w:pPr>
        <w:pStyle w:val="ConsPlusNorma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1.3. Подписывая настоящий договор, Участник долевого строительства заверя</w:t>
      </w:r>
      <w:r w:rsidR="00A473D0" w:rsidRPr="00A549CB">
        <w:rPr>
          <w:rFonts w:ascii="Times New Roman" w:hAnsi="Times New Roman" w:cs="Times New Roman"/>
          <w:sz w:val="22"/>
          <w:szCs w:val="22"/>
        </w:rPr>
        <w:t>е</w:t>
      </w:r>
      <w:r w:rsidRPr="00A549CB">
        <w:rPr>
          <w:rFonts w:ascii="Times New Roman" w:hAnsi="Times New Roman" w:cs="Times New Roman"/>
          <w:sz w:val="22"/>
          <w:szCs w:val="22"/>
        </w:rPr>
        <w:t>т Застройщика о том, что он:</w:t>
      </w:r>
    </w:p>
    <w:p w:rsidR="00C07A4A" w:rsidRDefault="006634AA" w:rsidP="00C07A4A">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bookmarkStart w:id="0" w:name="_GoBack"/>
      <w:proofErr w:type="gramStart"/>
      <w:r w:rsidRPr="00A549CB">
        <w:rPr>
          <w:rFonts w:ascii="Times New Roman" w:hAnsi="Times New Roman" w:cs="Times New Roman"/>
          <w:sz w:val="22"/>
          <w:szCs w:val="22"/>
        </w:rPr>
        <w:t xml:space="preserve">ознакомлен с вышеуказанными документами, в </w:t>
      </w:r>
      <w:proofErr w:type="spellStart"/>
      <w:r w:rsidRPr="00A549CB">
        <w:rPr>
          <w:rFonts w:ascii="Times New Roman" w:hAnsi="Times New Roman" w:cs="Times New Roman"/>
          <w:sz w:val="22"/>
          <w:szCs w:val="22"/>
        </w:rPr>
        <w:t>т.ч</w:t>
      </w:r>
      <w:proofErr w:type="spellEnd"/>
      <w:r w:rsidRPr="00A549CB">
        <w:rPr>
          <w:rFonts w:ascii="Times New Roman" w:hAnsi="Times New Roman" w:cs="Times New Roman"/>
          <w:sz w:val="22"/>
          <w:szCs w:val="22"/>
        </w:rPr>
        <w:t xml:space="preserve">. с проектной декларацией на дом; </w:t>
      </w:r>
      <w:proofErr w:type="gramEnd"/>
    </w:p>
    <w:p w:rsidR="00C07A4A" w:rsidRDefault="006634AA" w:rsidP="00C07A4A">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C07A4A">
        <w:rPr>
          <w:rFonts w:ascii="Times New Roman" w:hAnsi="Times New Roman" w:cs="Times New Roman"/>
          <w:sz w:val="22"/>
          <w:szCs w:val="22"/>
        </w:rPr>
        <w:t>облада</w:t>
      </w:r>
      <w:r w:rsidR="00E456DB" w:rsidRPr="00C07A4A">
        <w:rPr>
          <w:rFonts w:ascii="Times New Roman" w:hAnsi="Times New Roman" w:cs="Times New Roman"/>
          <w:sz w:val="22"/>
          <w:szCs w:val="22"/>
        </w:rPr>
        <w:t>ю</w:t>
      </w:r>
      <w:r w:rsidRPr="00C07A4A">
        <w:rPr>
          <w:rFonts w:ascii="Times New Roman" w:hAnsi="Times New Roman" w:cs="Times New Roman"/>
          <w:sz w:val="22"/>
          <w:szCs w:val="22"/>
        </w:rPr>
        <w:t xml:space="preserve">т полной дееспособностью и </w:t>
      </w:r>
      <w:proofErr w:type="gramStart"/>
      <w:r w:rsidRPr="00C07A4A">
        <w:rPr>
          <w:rFonts w:ascii="Times New Roman" w:hAnsi="Times New Roman" w:cs="Times New Roman"/>
          <w:sz w:val="22"/>
          <w:szCs w:val="22"/>
        </w:rPr>
        <w:t>способен</w:t>
      </w:r>
      <w:proofErr w:type="gramEnd"/>
      <w:r w:rsidRPr="00C07A4A">
        <w:rPr>
          <w:rFonts w:ascii="Times New Roman" w:hAnsi="Times New Roman" w:cs="Times New Roman"/>
          <w:sz w:val="22"/>
          <w:szCs w:val="22"/>
        </w:rPr>
        <w:t xml:space="preserve"> понимать значение своих действий и руководить ими;</w:t>
      </w:r>
    </w:p>
    <w:p w:rsidR="00C07A4A" w:rsidRDefault="006634AA" w:rsidP="00C07A4A">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C07A4A">
        <w:rPr>
          <w:rFonts w:ascii="Times New Roman" w:hAnsi="Times New Roman" w:cs="Times New Roman"/>
          <w:sz w:val="22"/>
          <w:szCs w:val="22"/>
        </w:rPr>
        <w:t>получил</w:t>
      </w:r>
      <w:r w:rsidR="00E456DB" w:rsidRPr="00C07A4A">
        <w:rPr>
          <w:rFonts w:ascii="Times New Roman" w:hAnsi="Times New Roman" w:cs="Times New Roman"/>
          <w:sz w:val="22"/>
          <w:szCs w:val="22"/>
        </w:rPr>
        <w:t>и</w:t>
      </w:r>
      <w:r w:rsidRPr="00C07A4A">
        <w:rPr>
          <w:rFonts w:ascii="Times New Roman" w:hAnsi="Times New Roman" w:cs="Times New Roman"/>
          <w:sz w:val="22"/>
          <w:szCs w:val="22"/>
        </w:rPr>
        <w:t xml:space="preserve"> все согласия (разрешения) третьих лиц, необходимые в соответствии с действующим законодательством РФ;</w:t>
      </w:r>
    </w:p>
    <w:p w:rsidR="006634AA" w:rsidRPr="00C07A4A" w:rsidRDefault="006634AA" w:rsidP="00C07A4A">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C07A4A">
        <w:rPr>
          <w:rFonts w:ascii="Times New Roman" w:hAnsi="Times New Roman" w:cs="Times New Roman"/>
          <w:sz w:val="22"/>
          <w:szCs w:val="22"/>
        </w:rPr>
        <w:t xml:space="preserve">действует в свободной воле и на основании собственной инициативы, не под влиянием существенного заблуждения, </w:t>
      </w:r>
      <w:bookmarkEnd w:id="0"/>
      <w:r w:rsidRPr="00C07A4A">
        <w:rPr>
          <w:rFonts w:ascii="Times New Roman" w:hAnsi="Times New Roman" w:cs="Times New Roman"/>
          <w:sz w:val="22"/>
          <w:szCs w:val="22"/>
        </w:rPr>
        <w:t>обмана, насилия, угрозы или неблагоприятных обстоятельств.</w:t>
      </w:r>
    </w:p>
    <w:p w:rsidR="00C07A4A" w:rsidRPr="00A549CB" w:rsidRDefault="00C07A4A" w:rsidP="00A549CB">
      <w:pPr>
        <w:pStyle w:val="ConsPlusNormal"/>
        <w:ind w:right="-285" w:firstLine="709"/>
        <w:contextualSpacing/>
        <w:jc w:val="both"/>
        <w:rPr>
          <w:rFonts w:ascii="Times New Roman" w:hAnsi="Times New Roman" w:cs="Times New Roman"/>
          <w:sz w:val="22"/>
          <w:szCs w:val="22"/>
        </w:rPr>
      </w:pPr>
      <w:r w:rsidRPr="00C07A4A">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6634AA" w:rsidRPr="00A549CB" w:rsidRDefault="006634AA" w:rsidP="00A549CB">
      <w:pPr>
        <w:pStyle w:val="ConsPlusNorma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62F5D" w:rsidRPr="00A549CB" w:rsidRDefault="00462F5D" w:rsidP="00A549CB">
      <w:pPr>
        <w:pStyle w:val="ConsPlusNormal"/>
        <w:ind w:right="-285"/>
        <w:jc w:val="both"/>
        <w:rPr>
          <w:rFonts w:ascii="Times New Roman" w:hAnsi="Times New Roman" w:cs="Times New Roman"/>
          <w:sz w:val="22"/>
          <w:szCs w:val="22"/>
        </w:rPr>
      </w:pPr>
      <w:r w:rsidRPr="00A549CB">
        <w:rPr>
          <w:rFonts w:ascii="Times New Roman" w:hAnsi="Times New Roman" w:cs="Times New Roman"/>
          <w:sz w:val="22"/>
          <w:szCs w:val="22"/>
        </w:rPr>
        <w:lastRenderedPageBreak/>
        <w:t>1.4. Объект долевого строительства – жилое (нежилое) помещение и общее имущество в доме, подлежащее передаче Участник</w:t>
      </w:r>
      <w:r w:rsidR="002F62D3"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w:t>
      </w:r>
    </w:p>
    <w:p w:rsidR="00462F5D" w:rsidRPr="00A549CB" w:rsidRDefault="00462F5D"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1.4.1. У Участник</w:t>
      </w:r>
      <w:r w:rsidR="002F62D3"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A549CB" w:rsidRDefault="00462F5D"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A549CB" w:rsidRPr="00A549CB" w:rsidRDefault="00A549CB" w:rsidP="00A549CB">
      <w:pPr>
        <w:pStyle w:val="ConsPlusNormal"/>
        <w:widowControl/>
        <w:ind w:right="-285" w:firstLine="709"/>
        <w:contextualSpacing/>
        <w:jc w:val="both"/>
        <w:rPr>
          <w:rFonts w:ascii="Times New Roman" w:hAnsi="Times New Roman" w:cs="Times New Roman"/>
          <w:b/>
          <w:sz w:val="22"/>
          <w:szCs w:val="22"/>
        </w:rPr>
      </w:pPr>
      <w:proofErr w:type="gramStart"/>
      <w:r w:rsidRPr="00A549CB">
        <w:rPr>
          <w:rFonts w:ascii="Times New Roman" w:hAnsi="Times New Roman" w:cs="Times New Roman"/>
          <w:b/>
          <w:sz w:val="22"/>
          <w:szCs w:val="22"/>
        </w:rPr>
        <w:t xml:space="preserve">Основные характеристики жилого дома: многоквартирный жилой дом в квартале 7 Кировского района городского округа г. Уфы в районе поселка Цветы Башкирии, количество этажей: 7, 8, 9, общей площадью многоквартирного жилого дома 28 214,00 (двадцать восемь тысяч двести четырнадцать) </w:t>
      </w:r>
      <w:proofErr w:type="spellStart"/>
      <w:r w:rsidRPr="00A549CB">
        <w:rPr>
          <w:rFonts w:ascii="Times New Roman" w:hAnsi="Times New Roman" w:cs="Times New Roman"/>
          <w:b/>
          <w:sz w:val="22"/>
          <w:szCs w:val="22"/>
        </w:rPr>
        <w:t>кв.м</w:t>
      </w:r>
      <w:proofErr w:type="spellEnd"/>
      <w:r w:rsidRPr="00A549CB">
        <w:rPr>
          <w:rFonts w:ascii="Times New Roman" w:hAnsi="Times New Roman" w:cs="Times New Roman"/>
          <w:b/>
          <w:sz w:val="22"/>
          <w:szCs w:val="22"/>
        </w:rPr>
        <w:t>., конструктивная схема жилого дома – бескаркасная, с несущими кирпичными стенами и сборными перекрытиями, пространственная устойчивость каркаса обеспечивается совместной работой железобетонных плит</w:t>
      </w:r>
      <w:proofErr w:type="gramEnd"/>
      <w:r w:rsidRPr="00A549CB">
        <w:rPr>
          <w:rFonts w:ascii="Times New Roman" w:hAnsi="Times New Roman" w:cs="Times New Roman"/>
          <w:b/>
          <w:sz w:val="22"/>
          <w:szCs w:val="22"/>
        </w:rPr>
        <w:t xml:space="preserve">, соединенных в местах сопряжения со стенами анкерами и ядром жесткости (стены </w:t>
      </w:r>
      <w:proofErr w:type="spellStart"/>
      <w:r w:rsidRPr="00A549CB">
        <w:rPr>
          <w:rFonts w:ascii="Times New Roman" w:hAnsi="Times New Roman" w:cs="Times New Roman"/>
          <w:b/>
          <w:sz w:val="22"/>
          <w:szCs w:val="22"/>
        </w:rPr>
        <w:t>лифтово</w:t>
      </w:r>
      <w:proofErr w:type="spellEnd"/>
      <w:r w:rsidRPr="00A549CB">
        <w:rPr>
          <w:rFonts w:ascii="Times New Roman" w:hAnsi="Times New Roman" w:cs="Times New Roman"/>
          <w:b/>
          <w:sz w:val="22"/>
          <w:szCs w:val="22"/>
        </w:rPr>
        <w:t xml:space="preserve">-лестничной клетки), материал поэтажных перекрытий – сборные железобетонные, класс </w:t>
      </w:r>
      <w:proofErr w:type="spellStart"/>
      <w:r w:rsidRPr="00A549CB">
        <w:rPr>
          <w:rFonts w:ascii="Times New Roman" w:hAnsi="Times New Roman" w:cs="Times New Roman"/>
          <w:b/>
          <w:sz w:val="22"/>
          <w:szCs w:val="22"/>
        </w:rPr>
        <w:t>энергоэффективности</w:t>
      </w:r>
      <w:proofErr w:type="spellEnd"/>
      <w:r w:rsidRPr="00A549CB">
        <w:rPr>
          <w:rFonts w:ascii="Times New Roman" w:hAnsi="Times New Roman" w:cs="Times New Roman"/>
          <w:b/>
          <w:sz w:val="22"/>
          <w:szCs w:val="22"/>
        </w:rPr>
        <w:t xml:space="preserve"> – В, район работ относится к асейсмической области, т. е. области, где землетрясения не происходят или являются редчайшими исключениями.</w:t>
      </w:r>
    </w:p>
    <w:p w:rsidR="00A549CB" w:rsidRPr="00A549CB" w:rsidRDefault="00A549CB" w:rsidP="00A549CB">
      <w:pPr>
        <w:pStyle w:val="ConsPlusNormal"/>
        <w:widowControl/>
        <w:ind w:right="-285" w:firstLine="709"/>
        <w:contextualSpacing/>
        <w:jc w:val="both"/>
        <w:rPr>
          <w:rFonts w:ascii="Times New Roman" w:hAnsi="Times New Roman" w:cs="Times New Roman"/>
          <w:b/>
          <w:sz w:val="22"/>
          <w:szCs w:val="22"/>
        </w:rPr>
      </w:pPr>
      <w:r w:rsidRPr="00A549CB">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p w:rsidR="00A549CB" w:rsidRPr="00A549CB" w:rsidRDefault="00A549CB" w:rsidP="00A549CB">
      <w:pPr>
        <w:pStyle w:val="ConsPlusNormal"/>
        <w:widowControl/>
        <w:ind w:right="-285" w:firstLine="709"/>
        <w:contextualSpacing/>
        <w:jc w:val="both"/>
        <w:rPr>
          <w:rFonts w:ascii="Times New Roman" w:hAnsi="Times New Roman" w:cs="Times New Roman"/>
          <w:b/>
          <w:sz w:val="22"/>
          <w:szCs w:val="22"/>
        </w:rPr>
      </w:pPr>
    </w:p>
    <w:tbl>
      <w:tblPr>
        <w:tblStyle w:val="ab"/>
        <w:tblW w:w="9923" w:type="dxa"/>
        <w:tblInd w:w="108" w:type="dxa"/>
        <w:tblLayout w:type="fixed"/>
        <w:tblLook w:val="04A0" w:firstRow="1" w:lastRow="0" w:firstColumn="1" w:lastColumn="0" w:noHBand="0" w:noVBand="1"/>
      </w:tblPr>
      <w:tblGrid>
        <w:gridCol w:w="1276"/>
        <w:gridCol w:w="851"/>
        <w:gridCol w:w="992"/>
        <w:gridCol w:w="992"/>
        <w:gridCol w:w="1276"/>
        <w:gridCol w:w="1417"/>
        <w:gridCol w:w="3119"/>
      </w:tblGrid>
      <w:tr w:rsidR="00A549CB" w:rsidRPr="00A549CB" w:rsidTr="00894060">
        <w:tc>
          <w:tcPr>
            <w:tcW w:w="1276" w:type="dxa"/>
            <w:vAlign w:val="center"/>
          </w:tcPr>
          <w:p w:rsidR="00A549CB" w:rsidRPr="00A549CB" w:rsidRDefault="00A549CB" w:rsidP="00A549CB">
            <w:pPr>
              <w:ind w:left="-108"/>
              <w:jc w:val="center"/>
              <w:rPr>
                <w:rFonts w:ascii="Times New Roman" w:hAnsi="Times New Roman" w:cs="Times New Roman"/>
              </w:rPr>
            </w:pPr>
            <w:r w:rsidRPr="00A549CB">
              <w:rPr>
                <w:rFonts w:ascii="Times New Roman" w:hAnsi="Times New Roman" w:cs="Times New Roman"/>
              </w:rPr>
              <w:t>№ жилого помещения (строит.)</w:t>
            </w:r>
          </w:p>
        </w:tc>
        <w:tc>
          <w:tcPr>
            <w:tcW w:w="851"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Этаж</w:t>
            </w:r>
          </w:p>
        </w:tc>
        <w:tc>
          <w:tcPr>
            <w:tcW w:w="992" w:type="dxa"/>
            <w:vAlign w:val="center"/>
          </w:tcPr>
          <w:p w:rsidR="00A549CB" w:rsidRPr="00A549CB" w:rsidRDefault="00A549CB" w:rsidP="00A549CB">
            <w:pPr>
              <w:ind w:left="-108"/>
              <w:jc w:val="center"/>
              <w:rPr>
                <w:rFonts w:ascii="Times New Roman" w:hAnsi="Times New Roman" w:cs="Times New Roman"/>
              </w:rPr>
            </w:pPr>
            <w:r w:rsidRPr="00A549CB">
              <w:rPr>
                <w:rFonts w:ascii="Times New Roman" w:hAnsi="Times New Roman" w:cs="Times New Roman"/>
              </w:rPr>
              <w:t>Секция</w:t>
            </w:r>
          </w:p>
        </w:tc>
        <w:tc>
          <w:tcPr>
            <w:tcW w:w="992"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Кол-во комнат</w:t>
            </w:r>
          </w:p>
        </w:tc>
        <w:tc>
          <w:tcPr>
            <w:tcW w:w="1276"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 xml:space="preserve">Общая проектная площадь </w:t>
            </w:r>
            <w:proofErr w:type="spellStart"/>
            <w:r w:rsidRPr="00A549CB">
              <w:rPr>
                <w:rFonts w:ascii="Times New Roman" w:hAnsi="Times New Roman" w:cs="Times New Roman"/>
              </w:rPr>
              <w:t>кв.м</w:t>
            </w:r>
            <w:proofErr w:type="spellEnd"/>
            <w:r w:rsidRPr="00A549CB">
              <w:rPr>
                <w:rFonts w:ascii="Times New Roman" w:hAnsi="Times New Roman" w:cs="Times New Roman"/>
              </w:rPr>
              <w:t>.</w:t>
            </w:r>
          </w:p>
        </w:tc>
        <w:tc>
          <w:tcPr>
            <w:tcW w:w="1417"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 xml:space="preserve">Жилая проектная площадь </w:t>
            </w:r>
            <w:proofErr w:type="spellStart"/>
            <w:r w:rsidRPr="00A549CB">
              <w:rPr>
                <w:rFonts w:ascii="Times New Roman" w:hAnsi="Times New Roman" w:cs="Times New Roman"/>
              </w:rPr>
              <w:t>кв.м</w:t>
            </w:r>
            <w:proofErr w:type="spellEnd"/>
            <w:r w:rsidRPr="00A549CB">
              <w:rPr>
                <w:rFonts w:ascii="Times New Roman" w:hAnsi="Times New Roman" w:cs="Times New Roman"/>
              </w:rPr>
              <w:t>.</w:t>
            </w:r>
          </w:p>
        </w:tc>
        <w:tc>
          <w:tcPr>
            <w:tcW w:w="3119"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Площади помещений квартиры</w:t>
            </w:r>
          </w:p>
        </w:tc>
      </w:tr>
      <w:tr w:rsidR="00A549CB" w:rsidRPr="00A549CB" w:rsidTr="00894060">
        <w:tc>
          <w:tcPr>
            <w:tcW w:w="1276" w:type="dxa"/>
            <w:vAlign w:val="center"/>
          </w:tcPr>
          <w:p w:rsidR="00A549CB" w:rsidRPr="00A549CB" w:rsidRDefault="00A549CB" w:rsidP="00A549CB">
            <w:pPr>
              <w:jc w:val="center"/>
              <w:rPr>
                <w:rFonts w:ascii="Times New Roman" w:hAnsi="Times New Roman" w:cs="Times New Roman"/>
                <w:lang w:val="en-US"/>
              </w:rPr>
            </w:pPr>
          </w:p>
        </w:tc>
        <w:tc>
          <w:tcPr>
            <w:tcW w:w="851" w:type="dxa"/>
            <w:vAlign w:val="center"/>
          </w:tcPr>
          <w:p w:rsidR="00A549CB" w:rsidRPr="00A549CB" w:rsidRDefault="00A549CB" w:rsidP="00A549CB">
            <w:pPr>
              <w:jc w:val="center"/>
              <w:rPr>
                <w:rFonts w:ascii="Times New Roman" w:hAnsi="Times New Roman" w:cs="Times New Roman"/>
              </w:rPr>
            </w:pPr>
          </w:p>
        </w:tc>
        <w:tc>
          <w:tcPr>
            <w:tcW w:w="992" w:type="dxa"/>
            <w:vAlign w:val="center"/>
          </w:tcPr>
          <w:p w:rsidR="00A549CB" w:rsidRPr="00A549CB" w:rsidRDefault="00A549CB" w:rsidP="00A549CB">
            <w:pPr>
              <w:jc w:val="center"/>
              <w:rPr>
                <w:rFonts w:ascii="Times New Roman" w:hAnsi="Times New Roman" w:cs="Times New Roman"/>
              </w:rPr>
            </w:pPr>
          </w:p>
        </w:tc>
        <w:tc>
          <w:tcPr>
            <w:tcW w:w="992" w:type="dxa"/>
            <w:vAlign w:val="center"/>
          </w:tcPr>
          <w:p w:rsidR="00A549CB" w:rsidRPr="00A549CB" w:rsidRDefault="00A549CB" w:rsidP="00A549CB">
            <w:pPr>
              <w:jc w:val="center"/>
              <w:rPr>
                <w:rFonts w:ascii="Times New Roman" w:hAnsi="Times New Roman" w:cs="Times New Roman"/>
              </w:rPr>
            </w:pPr>
          </w:p>
        </w:tc>
        <w:tc>
          <w:tcPr>
            <w:tcW w:w="1276" w:type="dxa"/>
            <w:vAlign w:val="center"/>
          </w:tcPr>
          <w:p w:rsidR="00A549CB" w:rsidRPr="00A549CB" w:rsidRDefault="00A549CB" w:rsidP="00A549CB">
            <w:pPr>
              <w:jc w:val="center"/>
              <w:rPr>
                <w:rFonts w:ascii="Times New Roman" w:hAnsi="Times New Roman" w:cs="Times New Roman"/>
              </w:rPr>
            </w:pPr>
          </w:p>
        </w:tc>
        <w:tc>
          <w:tcPr>
            <w:tcW w:w="1417" w:type="dxa"/>
            <w:vAlign w:val="center"/>
          </w:tcPr>
          <w:p w:rsidR="00A549CB" w:rsidRPr="00A549CB" w:rsidRDefault="00A549CB" w:rsidP="00A549CB">
            <w:pPr>
              <w:jc w:val="center"/>
              <w:rPr>
                <w:rFonts w:ascii="Times New Roman" w:hAnsi="Times New Roman" w:cs="Times New Roman"/>
              </w:rPr>
            </w:pPr>
          </w:p>
        </w:tc>
        <w:tc>
          <w:tcPr>
            <w:tcW w:w="3119" w:type="dxa"/>
            <w:vAlign w:val="center"/>
          </w:tcPr>
          <w:p w:rsidR="00A549CB" w:rsidRPr="00A549CB" w:rsidRDefault="00A549CB" w:rsidP="00A549CB">
            <w:pPr>
              <w:ind w:right="-108"/>
              <w:jc w:val="center"/>
              <w:rPr>
                <w:rFonts w:ascii="Times New Roman" w:hAnsi="Times New Roman" w:cs="Times New Roman"/>
              </w:rPr>
            </w:pPr>
          </w:p>
        </w:tc>
      </w:tr>
    </w:tbl>
    <w:p w:rsidR="00462F5D" w:rsidRPr="00A549CB" w:rsidRDefault="00462F5D" w:rsidP="00A549CB">
      <w:pPr>
        <w:pStyle w:val="ConsPlusNormal"/>
        <w:widowControl/>
        <w:ind w:right="-285" w:firstLine="709"/>
        <w:contextualSpacing/>
        <w:jc w:val="both"/>
        <w:rPr>
          <w:rFonts w:ascii="Times New Roman" w:hAnsi="Times New Roman" w:cs="Times New Roman"/>
          <w:b/>
          <w:sz w:val="22"/>
          <w:szCs w:val="22"/>
        </w:rPr>
      </w:pPr>
    </w:p>
    <w:p w:rsidR="00462F5D" w:rsidRPr="00A549CB" w:rsidRDefault="00462F5D" w:rsidP="00A549CB">
      <w:pPr>
        <w:pStyle w:val="ConsPlusNormal"/>
        <w:widowControl/>
        <w:ind w:right="-285" w:firstLine="709"/>
        <w:contextualSpacing/>
        <w:jc w:val="both"/>
        <w:rPr>
          <w:rFonts w:ascii="Times New Roman" w:hAnsi="Times New Roman" w:cs="Times New Roman"/>
          <w:b/>
          <w:sz w:val="22"/>
          <w:szCs w:val="22"/>
        </w:rPr>
      </w:pPr>
      <w:r w:rsidRPr="00A549CB">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A549CB" w:rsidRDefault="00462F5D" w:rsidP="00A549CB">
      <w:pPr>
        <w:spacing w:after="0" w:line="240" w:lineRule="auto"/>
        <w:ind w:right="-285" w:firstLine="709"/>
        <w:contextualSpacing/>
        <w:jc w:val="both"/>
        <w:rPr>
          <w:rFonts w:ascii="Times New Roman" w:hAnsi="Times New Roman" w:cs="Times New Roman"/>
        </w:rPr>
      </w:pPr>
      <w:r w:rsidRPr="00A549CB">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A549CB" w:rsidRDefault="00462F5D" w:rsidP="00A549CB">
      <w:pPr>
        <w:spacing w:after="0" w:line="240" w:lineRule="auto"/>
        <w:ind w:right="-285" w:firstLine="709"/>
        <w:contextualSpacing/>
        <w:jc w:val="both"/>
        <w:rPr>
          <w:rFonts w:ascii="Times New Roman" w:hAnsi="Times New Roman" w:cs="Times New Roman"/>
        </w:rPr>
      </w:pPr>
      <w:r w:rsidRPr="00A549CB">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A549CB" w:rsidRDefault="00462F5D" w:rsidP="00A549CB">
      <w:pPr>
        <w:spacing w:after="0" w:line="240" w:lineRule="auto"/>
        <w:ind w:right="-285" w:firstLine="709"/>
        <w:contextualSpacing/>
        <w:jc w:val="both"/>
        <w:rPr>
          <w:rFonts w:ascii="Times New Roman" w:hAnsi="Times New Roman" w:cs="Times New Roman"/>
        </w:rPr>
      </w:pPr>
      <w:proofErr w:type="gramStart"/>
      <w:r w:rsidRPr="00A549CB">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lastRenderedPageBreak/>
        <w:t xml:space="preserve">1.7. Проектная декларация - информация о Застройщике и </w:t>
      </w:r>
      <w:proofErr w:type="gramStart"/>
      <w:r w:rsidRPr="00A549CB">
        <w:rPr>
          <w:rFonts w:ascii="Times New Roman" w:hAnsi="Times New Roman" w:cs="Times New Roman"/>
          <w:sz w:val="22"/>
          <w:szCs w:val="22"/>
        </w:rPr>
        <w:t>информация</w:t>
      </w:r>
      <w:proofErr w:type="gramEnd"/>
      <w:r w:rsidRPr="00A549CB">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462F5D" w:rsidRPr="00A549CB" w:rsidRDefault="00462F5D" w:rsidP="00A549CB">
      <w:pPr>
        <w:pStyle w:val="ConsPlusNonformat"/>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w:t>
      </w:r>
      <w:r w:rsidR="004700AE" w:rsidRPr="00A549CB">
        <w:rPr>
          <w:rFonts w:ascii="Times New Roman" w:hAnsi="Times New Roman" w:cs="Times New Roman"/>
          <w:sz w:val="22"/>
          <w:szCs w:val="22"/>
        </w:rPr>
        <w:t>http://</w:t>
      </w:r>
      <w:proofErr w:type="spellStart"/>
      <w:r w:rsidR="004700AE" w:rsidRPr="00A549CB">
        <w:rPr>
          <w:rFonts w:ascii="Times New Roman" w:hAnsi="Times New Roman" w:cs="Times New Roman"/>
          <w:sz w:val="22"/>
          <w:szCs w:val="22"/>
          <w:lang w:val="en-US"/>
        </w:rPr>
        <w:t>gk</w:t>
      </w:r>
      <w:proofErr w:type="spellEnd"/>
      <w:r w:rsidR="004700AE" w:rsidRPr="00A549CB">
        <w:rPr>
          <w:rFonts w:ascii="Times New Roman" w:hAnsi="Times New Roman" w:cs="Times New Roman"/>
          <w:sz w:val="22"/>
          <w:szCs w:val="22"/>
        </w:rPr>
        <w:t>-</w:t>
      </w:r>
      <w:proofErr w:type="spellStart"/>
      <w:r w:rsidR="004700AE" w:rsidRPr="00A549CB">
        <w:rPr>
          <w:rFonts w:ascii="Times New Roman" w:hAnsi="Times New Roman" w:cs="Times New Roman"/>
          <w:sz w:val="22"/>
          <w:szCs w:val="22"/>
          <w:lang w:val="en-US"/>
        </w:rPr>
        <w:t>cb</w:t>
      </w:r>
      <w:proofErr w:type="spellEnd"/>
      <w:r w:rsidR="004700AE" w:rsidRPr="00A549CB">
        <w:rPr>
          <w:rFonts w:ascii="Times New Roman" w:hAnsi="Times New Roman" w:cs="Times New Roman"/>
          <w:sz w:val="22"/>
          <w:szCs w:val="22"/>
        </w:rPr>
        <w:t>.</w:t>
      </w:r>
      <w:proofErr w:type="spellStart"/>
      <w:r w:rsidR="004700AE" w:rsidRPr="00A549CB">
        <w:rPr>
          <w:rFonts w:ascii="Times New Roman" w:hAnsi="Times New Roman" w:cs="Times New Roman"/>
          <w:sz w:val="22"/>
          <w:szCs w:val="22"/>
          <w:lang w:val="en-US"/>
        </w:rPr>
        <w:t>ru</w:t>
      </w:r>
      <w:proofErr w:type="spellEnd"/>
      <w:r w:rsidR="004700AE" w:rsidRPr="00A549CB">
        <w:rPr>
          <w:rFonts w:ascii="Times New Roman" w:hAnsi="Times New Roman" w:cs="Times New Roman"/>
          <w:sz w:val="22"/>
          <w:szCs w:val="22"/>
        </w:rPr>
        <w:t>/</w:t>
      </w:r>
      <w:r w:rsidRPr="00A549CB">
        <w:rPr>
          <w:rFonts w:ascii="Times New Roman" w:hAnsi="Times New Roman" w:cs="Times New Roman"/>
          <w:sz w:val="22"/>
          <w:szCs w:val="22"/>
        </w:rPr>
        <w:t xml:space="preserve">), представлена в Управление Федеральной службы государственной регистрации, кадастра и картографии по РБ (Управление </w:t>
      </w:r>
      <w:proofErr w:type="spellStart"/>
      <w:r w:rsidRPr="00A549CB">
        <w:rPr>
          <w:rFonts w:ascii="Times New Roman" w:hAnsi="Times New Roman" w:cs="Times New Roman"/>
          <w:sz w:val="22"/>
          <w:szCs w:val="22"/>
        </w:rPr>
        <w:t>Росреестра</w:t>
      </w:r>
      <w:proofErr w:type="spellEnd"/>
      <w:r w:rsidRPr="00A549CB">
        <w:rPr>
          <w:rFonts w:ascii="Times New Roman" w:hAnsi="Times New Roman" w:cs="Times New Roman"/>
          <w:sz w:val="22"/>
          <w:szCs w:val="22"/>
        </w:rPr>
        <w:t xml:space="preserve"> по РБ) и представлена в орган, уполномоченный на осуществление надзора в области долевого строительства.</w:t>
      </w:r>
    </w:p>
    <w:p w:rsidR="001C7662"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1.8. </w:t>
      </w:r>
      <w:proofErr w:type="gramStart"/>
      <w:r w:rsidRPr="00A549CB">
        <w:rPr>
          <w:rFonts w:ascii="Times New Roman" w:hAnsi="Times New Roman" w:cs="Times New Roman"/>
          <w:sz w:val="22"/>
          <w:szCs w:val="22"/>
        </w:rPr>
        <w:t>Отношения Застройщика и Участник</w:t>
      </w:r>
      <w:r w:rsidR="00D35CA9"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A549CB">
          <w:rPr>
            <w:rFonts w:ascii="Times New Roman" w:hAnsi="Times New Roman" w:cs="Times New Roman"/>
            <w:sz w:val="22"/>
            <w:szCs w:val="22"/>
          </w:rPr>
          <w:t>кодексом</w:t>
        </w:r>
      </w:hyperlink>
      <w:r w:rsidRPr="00A549CB">
        <w:rPr>
          <w:rFonts w:ascii="Times New Roman" w:hAnsi="Times New Roman" w:cs="Times New Roman"/>
          <w:sz w:val="22"/>
          <w:szCs w:val="22"/>
        </w:rPr>
        <w:t xml:space="preserve"> Российской Федерации, Федеральным </w:t>
      </w:r>
      <w:hyperlink r:id="rId11" w:history="1">
        <w:r w:rsidRPr="00A549CB">
          <w:rPr>
            <w:rFonts w:ascii="Times New Roman" w:hAnsi="Times New Roman" w:cs="Times New Roman"/>
            <w:sz w:val="22"/>
            <w:szCs w:val="22"/>
          </w:rPr>
          <w:t>законом</w:t>
        </w:r>
      </w:hyperlink>
      <w:r w:rsidRPr="00A549CB">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A549CB">
        <w:rPr>
          <w:rFonts w:ascii="Times New Roman" w:hAnsi="Times New Roman" w:cs="Times New Roman"/>
          <w:color w:val="000000"/>
          <w:sz w:val="22"/>
          <w:szCs w:val="22"/>
          <w:shd w:val="clear" w:color="auto" w:fill="FFFFFF"/>
        </w:rPr>
        <w:t>исключительно</w:t>
      </w:r>
      <w:proofErr w:type="gramEnd"/>
      <w:r w:rsidRPr="00A549CB">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A549CB">
        <w:rPr>
          <w:rFonts w:ascii="Times New Roman" w:hAnsi="Times New Roman" w:cs="Times New Roman"/>
          <w:sz w:val="22"/>
          <w:szCs w:val="22"/>
        </w:rPr>
        <w:t>).</w:t>
      </w:r>
    </w:p>
    <w:p w:rsidR="001C7662" w:rsidRPr="00A549CB" w:rsidRDefault="001C7662" w:rsidP="00A549CB">
      <w:pPr>
        <w:pStyle w:val="ConsPlusNormal"/>
        <w:widowControl/>
        <w:ind w:right="-285" w:firstLine="709"/>
        <w:contextualSpacing/>
        <w:jc w:val="center"/>
        <w:rPr>
          <w:rFonts w:ascii="Times New Roman" w:hAnsi="Times New Roman" w:cs="Times New Roman"/>
          <w:sz w:val="22"/>
          <w:szCs w:val="22"/>
        </w:rPr>
      </w:pPr>
    </w:p>
    <w:p w:rsidR="00E37EEA" w:rsidRPr="00A549CB" w:rsidRDefault="00E37EEA" w:rsidP="00A549CB">
      <w:pPr>
        <w:pStyle w:val="ConsPlusNormal"/>
        <w:widowControl/>
        <w:ind w:right="-285" w:firstLine="709"/>
        <w:contextualSpacing/>
        <w:jc w:val="center"/>
        <w:rPr>
          <w:rFonts w:ascii="Times New Roman" w:hAnsi="Times New Roman" w:cs="Times New Roman"/>
          <w:b/>
          <w:sz w:val="22"/>
          <w:szCs w:val="22"/>
        </w:rPr>
      </w:pPr>
      <w:r w:rsidRPr="00A549CB">
        <w:rPr>
          <w:rFonts w:ascii="Times New Roman" w:hAnsi="Times New Roman" w:cs="Times New Roman"/>
          <w:b/>
          <w:sz w:val="22"/>
          <w:szCs w:val="22"/>
        </w:rPr>
        <w:t>2. ПРЕДМЕТ ДОГОВОРА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2.1. </w:t>
      </w:r>
      <w:proofErr w:type="gramStart"/>
      <w:r w:rsidRPr="00A549CB">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а Участник долевого строительства обязуются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2.2. Срок передачи Застройщиком Объекта долевого строительства Участник</w:t>
      </w:r>
      <w:r w:rsidR="00D35CA9"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 </w:t>
      </w:r>
      <w:r w:rsidRPr="00A549CB">
        <w:rPr>
          <w:rFonts w:ascii="Times New Roman" w:hAnsi="Times New Roman" w:cs="Times New Roman"/>
          <w:b/>
          <w:sz w:val="22"/>
          <w:szCs w:val="22"/>
        </w:rPr>
        <w:t>не позднее 31 марта 2020 года</w:t>
      </w:r>
      <w:r w:rsidRPr="00A549CB">
        <w:rPr>
          <w:rFonts w:ascii="Times New Roman" w:hAnsi="Times New Roman" w:cs="Times New Roman"/>
          <w:sz w:val="22"/>
          <w:szCs w:val="22"/>
        </w:rPr>
        <w:t>.</w:t>
      </w:r>
      <w:r w:rsidRPr="00A549CB">
        <w:rPr>
          <w:rFonts w:ascii="Times New Roman" w:hAnsi="Times New Roman" w:cs="Times New Roman"/>
          <w:spacing w:val="-4"/>
          <w:sz w:val="22"/>
          <w:szCs w:val="22"/>
        </w:rPr>
        <w:t xml:space="preserve"> Стороны договорились о возможности досрочной передачи </w:t>
      </w:r>
      <w:r w:rsidRPr="00A549CB">
        <w:rPr>
          <w:rFonts w:ascii="Times New Roman" w:hAnsi="Times New Roman" w:cs="Times New Roman"/>
          <w:sz w:val="22"/>
          <w:szCs w:val="22"/>
        </w:rPr>
        <w:t xml:space="preserve">Объекта долевого строительства </w:t>
      </w:r>
      <w:r w:rsidRPr="00A549CB">
        <w:rPr>
          <w:rFonts w:ascii="Times New Roman" w:hAnsi="Times New Roman" w:cs="Times New Roman"/>
          <w:spacing w:val="-4"/>
          <w:sz w:val="22"/>
          <w:szCs w:val="22"/>
        </w:rPr>
        <w:t>Участник</w:t>
      </w:r>
      <w:r w:rsidR="00D35CA9" w:rsidRPr="00A549CB">
        <w:rPr>
          <w:rFonts w:ascii="Times New Roman" w:hAnsi="Times New Roman" w:cs="Times New Roman"/>
          <w:spacing w:val="-4"/>
          <w:sz w:val="22"/>
          <w:szCs w:val="22"/>
        </w:rPr>
        <w:t>у</w:t>
      </w:r>
      <w:r w:rsidRPr="00A549CB">
        <w:rPr>
          <w:rFonts w:ascii="Times New Roman" w:hAnsi="Times New Roman" w:cs="Times New Roman"/>
          <w:spacing w:val="-4"/>
          <w:sz w:val="22"/>
          <w:szCs w:val="22"/>
        </w:rPr>
        <w:t xml:space="preserve"> долевого строительства.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A549CB">
        <w:rPr>
          <w:rFonts w:ascii="Times New Roman" w:hAnsi="Times New Roman" w:cs="Times New Roman"/>
          <w:sz w:val="22"/>
          <w:szCs w:val="22"/>
        </w:rPr>
        <w:t>ет Участник</w:t>
      </w:r>
      <w:r w:rsidRPr="00A549CB">
        <w:rPr>
          <w:rFonts w:ascii="Times New Roman" w:hAnsi="Times New Roman" w:cs="Times New Roman"/>
          <w:sz w:val="22"/>
          <w:szCs w:val="22"/>
        </w:rPr>
        <w:t xml:space="preserve"> и (или) новые участн</w:t>
      </w:r>
      <w:r w:rsidR="00D35CA9" w:rsidRPr="00A549CB">
        <w:rPr>
          <w:rFonts w:ascii="Times New Roman" w:hAnsi="Times New Roman" w:cs="Times New Roman"/>
          <w:sz w:val="22"/>
          <w:szCs w:val="22"/>
        </w:rPr>
        <w:t>ики</w:t>
      </w:r>
      <w:r w:rsidRPr="00A549CB">
        <w:rPr>
          <w:rFonts w:ascii="Times New Roman" w:hAnsi="Times New Roman" w:cs="Times New Roman"/>
          <w:sz w:val="22"/>
          <w:szCs w:val="22"/>
        </w:rPr>
        <w:t xml:space="preserve"> долевого строительства.</w:t>
      </w:r>
    </w:p>
    <w:p w:rsidR="00511834" w:rsidRPr="00A549CB" w:rsidRDefault="00511834" w:rsidP="00A549CB">
      <w:pPr>
        <w:pStyle w:val="ConsPlusNormal"/>
        <w:widowControl/>
        <w:ind w:right="-285" w:firstLine="709"/>
        <w:contextualSpacing/>
        <w:jc w:val="center"/>
        <w:rPr>
          <w:rFonts w:ascii="Times New Roman" w:hAnsi="Times New Roman" w:cs="Times New Roman"/>
          <w:sz w:val="22"/>
          <w:szCs w:val="22"/>
        </w:rPr>
      </w:pPr>
    </w:p>
    <w:p w:rsidR="0034141B" w:rsidRPr="00A549CB" w:rsidRDefault="0034141B" w:rsidP="00A549CB">
      <w:pPr>
        <w:pStyle w:val="ConsPlusNormal"/>
        <w:widowControl/>
        <w:ind w:right="-285" w:firstLine="709"/>
        <w:contextualSpacing/>
        <w:jc w:val="center"/>
        <w:rPr>
          <w:rFonts w:ascii="Times New Roman" w:hAnsi="Times New Roman" w:cs="Times New Roman"/>
          <w:b/>
          <w:sz w:val="22"/>
          <w:szCs w:val="22"/>
        </w:rPr>
      </w:pPr>
      <w:r w:rsidRPr="00A549CB">
        <w:rPr>
          <w:rFonts w:ascii="Times New Roman" w:hAnsi="Times New Roman" w:cs="Times New Roman"/>
          <w:b/>
          <w:sz w:val="22"/>
          <w:szCs w:val="22"/>
        </w:rPr>
        <w:t>3. ЦЕНА ДОГОВОРА</w:t>
      </w:r>
    </w:p>
    <w:p w:rsidR="00A549CB" w:rsidRPr="00A549CB" w:rsidRDefault="00A549CB"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3.1. Цена Договора - размер денежных средств, подлежащих уплате Участниками долевого строительства для строительства (создания) Объекта долевого строительства.</w:t>
      </w:r>
    </w:p>
    <w:p w:rsidR="00A549CB" w:rsidRPr="00A549CB" w:rsidRDefault="00A549CB"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 xml:space="preserve">3.2. </w:t>
      </w:r>
      <w:proofErr w:type="gramStart"/>
      <w:r w:rsidRPr="00A549CB">
        <w:rPr>
          <w:rFonts w:ascii="Times New Roman" w:hAnsi="Times New Roman" w:cs="Times New Roman"/>
          <w:sz w:val="22"/>
          <w:szCs w:val="22"/>
        </w:rPr>
        <w:t xml:space="preserve">Цена Договора составляет сумму в размере </w:t>
      </w:r>
      <w:r w:rsidR="00481810">
        <w:rPr>
          <w:rFonts w:ascii="Times New Roman" w:hAnsi="Times New Roman" w:cs="Times New Roman"/>
          <w:b/>
          <w:sz w:val="22"/>
          <w:szCs w:val="22"/>
        </w:rPr>
        <w:t>__________</w:t>
      </w:r>
      <w:r w:rsidRPr="00A549CB">
        <w:rPr>
          <w:rFonts w:ascii="Times New Roman" w:hAnsi="Times New Roman" w:cs="Times New Roman"/>
          <w:b/>
          <w:sz w:val="22"/>
          <w:szCs w:val="22"/>
        </w:rPr>
        <w:t xml:space="preserve"> </w:t>
      </w:r>
      <w:r w:rsidR="00481810">
        <w:rPr>
          <w:rFonts w:ascii="Times New Roman" w:hAnsi="Times New Roman" w:cs="Times New Roman"/>
          <w:b/>
          <w:sz w:val="22"/>
          <w:szCs w:val="22"/>
        </w:rPr>
        <w:t>________________________</w:t>
      </w:r>
      <w:r w:rsidRPr="00A549CB">
        <w:rPr>
          <w:rFonts w:ascii="Times New Roman" w:hAnsi="Times New Roman" w:cs="Times New Roman"/>
          <w:b/>
          <w:sz w:val="22"/>
          <w:szCs w:val="22"/>
        </w:rPr>
        <w:t>) рублей</w:t>
      </w:r>
      <w:r w:rsidRPr="00A549CB">
        <w:rPr>
          <w:rFonts w:ascii="Times New Roman" w:hAnsi="Times New Roman" w:cs="Times New Roman"/>
          <w:sz w:val="22"/>
          <w:szCs w:val="22"/>
        </w:rPr>
        <w:t xml:space="preserve">, исходя из стоимости 1 </w:t>
      </w:r>
      <w:proofErr w:type="spellStart"/>
      <w:r w:rsidRPr="00A549CB">
        <w:rPr>
          <w:rFonts w:ascii="Times New Roman" w:hAnsi="Times New Roman" w:cs="Times New Roman"/>
          <w:sz w:val="22"/>
          <w:szCs w:val="22"/>
        </w:rPr>
        <w:t>кв.м</w:t>
      </w:r>
      <w:proofErr w:type="spellEnd"/>
      <w:r w:rsidRPr="00A549CB">
        <w:rPr>
          <w:rFonts w:ascii="Times New Roman" w:hAnsi="Times New Roman" w:cs="Times New Roman"/>
          <w:sz w:val="22"/>
          <w:szCs w:val="22"/>
        </w:rPr>
        <w:t xml:space="preserve">. площади в размере </w:t>
      </w:r>
      <w:r w:rsidR="00481810">
        <w:rPr>
          <w:rFonts w:ascii="Times New Roman" w:hAnsi="Times New Roman" w:cs="Times New Roman"/>
          <w:b/>
          <w:sz w:val="22"/>
          <w:szCs w:val="22"/>
        </w:rPr>
        <w:t>___________</w:t>
      </w:r>
      <w:r w:rsidRPr="00A549CB">
        <w:rPr>
          <w:rFonts w:ascii="Times New Roman" w:hAnsi="Times New Roman" w:cs="Times New Roman"/>
          <w:b/>
          <w:sz w:val="22"/>
          <w:szCs w:val="22"/>
        </w:rPr>
        <w:t xml:space="preserve"> (</w:t>
      </w:r>
      <w:r w:rsidR="00481810">
        <w:rPr>
          <w:rFonts w:ascii="Times New Roman" w:hAnsi="Times New Roman" w:cs="Times New Roman"/>
          <w:b/>
          <w:sz w:val="22"/>
          <w:szCs w:val="22"/>
        </w:rPr>
        <w:t>____________</w:t>
      </w:r>
      <w:r w:rsidRPr="00A549CB">
        <w:rPr>
          <w:rFonts w:ascii="Times New Roman" w:hAnsi="Times New Roman" w:cs="Times New Roman"/>
          <w:b/>
          <w:sz w:val="22"/>
          <w:szCs w:val="22"/>
        </w:rPr>
        <w:t>) рублей</w:t>
      </w:r>
      <w:r w:rsidRPr="00A549CB">
        <w:rPr>
          <w:rFonts w:ascii="Times New Roman" w:hAnsi="Times New Roman" w:cs="Times New Roman"/>
          <w:sz w:val="22"/>
          <w:szCs w:val="22"/>
        </w:rPr>
        <w:t xml:space="preserve">. </w:t>
      </w:r>
      <w:proofErr w:type="gramEnd"/>
    </w:p>
    <w:p w:rsidR="00A549CB" w:rsidRPr="00A549CB" w:rsidRDefault="00A549CB"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A549CB" w:rsidRPr="00A549CB" w:rsidRDefault="00A549CB" w:rsidP="00A549CB">
      <w:pPr>
        <w:pStyle w:val="ConsPlusNormal"/>
        <w:numPr>
          <w:ilvl w:val="0"/>
          <w:numId w:val="21"/>
        </w:numPr>
        <w:jc w:val="both"/>
        <w:rPr>
          <w:rFonts w:ascii="Times New Roman" w:hAnsi="Times New Roman" w:cs="Times New Roman"/>
          <w:sz w:val="22"/>
          <w:szCs w:val="22"/>
        </w:rPr>
      </w:pPr>
      <w:r w:rsidRPr="00A549CB">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A549CB" w:rsidRPr="00A549CB" w:rsidRDefault="00A549CB" w:rsidP="00A549CB">
      <w:pPr>
        <w:pStyle w:val="ConsPlusNormal"/>
        <w:numPr>
          <w:ilvl w:val="0"/>
          <w:numId w:val="21"/>
        </w:numPr>
        <w:jc w:val="both"/>
        <w:rPr>
          <w:rFonts w:ascii="Times New Roman" w:hAnsi="Times New Roman" w:cs="Times New Roman"/>
          <w:sz w:val="22"/>
          <w:szCs w:val="22"/>
        </w:rPr>
      </w:pPr>
      <w:r w:rsidRPr="00A549CB">
        <w:rPr>
          <w:rFonts w:ascii="Times New Roman" w:hAnsi="Times New Roman" w:cs="Times New Roman"/>
          <w:sz w:val="22"/>
          <w:szCs w:val="22"/>
        </w:rPr>
        <w:t>корректировки площади Объекта долевого строительства;</w:t>
      </w:r>
    </w:p>
    <w:p w:rsidR="00A549CB" w:rsidRPr="00A549CB" w:rsidRDefault="00A549CB" w:rsidP="00A549CB">
      <w:pPr>
        <w:pStyle w:val="ConsPlusNormal"/>
        <w:numPr>
          <w:ilvl w:val="0"/>
          <w:numId w:val="21"/>
        </w:numPr>
        <w:jc w:val="both"/>
        <w:rPr>
          <w:rFonts w:ascii="Times New Roman" w:hAnsi="Times New Roman" w:cs="Times New Roman"/>
          <w:sz w:val="22"/>
          <w:szCs w:val="22"/>
        </w:rPr>
      </w:pPr>
      <w:r w:rsidRPr="00A549CB">
        <w:rPr>
          <w:rFonts w:ascii="Times New Roman" w:hAnsi="Times New Roman" w:cs="Times New Roman"/>
          <w:sz w:val="22"/>
          <w:szCs w:val="22"/>
        </w:rPr>
        <w:t>внесения изменений в состав Объекта долевого строительства по согласию Сторон.</w:t>
      </w:r>
    </w:p>
    <w:p w:rsidR="00A549CB" w:rsidRPr="00A549CB" w:rsidRDefault="00A549CB"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 xml:space="preserve">3.4. </w:t>
      </w:r>
      <w:proofErr w:type="gramStart"/>
      <w:r w:rsidRPr="00A549CB">
        <w:rPr>
          <w:rFonts w:ascii="Times New Roman" w:hAnsi="Times New Roman" w:cs="Times New Roman"/>
          <w:sz w:val="22"/>
          <w:szCs w:val="22"/>
        </w:rPr>
        <w:t xml:space="preserve">Оплата цены Договора осуществляется Участниками долевого строительства </w:t>
      </w:r>
      <w:r w:rsidRPr="00A549CB">
        <w:rPr>
          <w:rFonts w:ascii="Times New Roman" w:hAnsi="Times New Roman" w:cs="Times New Roman"/>
          <w:b/>
          <w:sz w:val="22"/>
          <w:szCs w:val="22"/>
        </w:rPr>
        <w:t xml:space="preserve">в полном объеме </w:t>
      </w:r>
      <w:r w:rsidRPr="00A549CB">
        <w:rPr>
          <w:rFonts w:ascii="Times New Roman" w:hAnsi="Times New Roman" w:cs="Times New Roman"/>
          <w:sz w:val="22"/>
          <w:szCs w:val="22"/>
        </w:rPr>
        <w:t xml:space="preserve">в безналичном порядке путем перечисления денежных средств в размере </w:t>
      </w:r>
      <w:r w:rsidR="00481810">
        <w:rPr>
          <w:rFonts w:ascii="Times New Roman" w:hAnsi="Times New Roman" w:cs="Times New Roman"/>
          <w:b/>
          <w:sz w:val="22"/>
          <w:szCs w:val="22"/>
        </w:rPr>
        <w:t>__________</w:t>
      </w:r>
      <w:r w:rsidR="00481810" w:rsidRPr="00A549CB">
        <w:rPr>
          <w:rFonts w:ascii="Times New Roman" w:hAnsi="Times New Roman" w:cs="Times New Roman"/>
          <w:b/>
          <w:sz w:val="22"/>
          <w:szCs w:val="22"/>
        </w:rPr>
        <w:t xml:space="preserve"> </w:t>
      </w:r>
      <w:r w:rsidR="00481810">
        <w:rPr>
          <w:rFonts w:ascii="Times New Roman" w:hAnsi="Times New Roman" w:cs="Times New Roman"/>
          <w:b/>
          <w:sz w:val="22"/>
          <w:szCs w:val="22"/>
        </w:rPr>
        <w:t>________________________</w:t>
      </w:r>
      <w:r w:rsidR="00481810" w:rsidRPr="00A549CB">
        <w:rPr>
          <w:rFonts w:ascii="Times New Roman" w:hAnsi="Times New Roman" w:cs="Times New Roman"/>
          <w:b/>
          <w:sz w:val="22"/>
          <w:szCs w:val="22"/>
        </w:rPr>
        <w:t>)</w:t>
      </w:r>
      <w:r w:rsidRPr="00A549CB">
        <w:rPr>
          <w:rFonts w:ascii="Times New Roman" w:hAnsi="Times New Roman" w:cs="Times New Roman"/>
          <w:b/>
          <w:sz w:val="22"/>
          <w:szCs w:val="22"/>
        </w:rPr>
        <w:t xml:space="preserve"> рублей</w:t>
      </w:r>
      <w:r w:rsidRPr="00A549CB">
        <w:rPr>
          <w:rFonts w:ascii="Times New Roman" w:hAnsi="Times New Roman" w:cs="Times New Roman"/>
          <w:sz w:val="22"/>
          <w:szCs w:val="22"/>
        </w:rPr>
        <w:t xml:space="preserve"> на расчетный счет Застройщика, указанный в настоящем Договоре, </w:t>
      </w:r>
      <w:r w:rsidRPr="00A549CB">
        <w:rPr>
          <w:rFonts w:ascii="Times New Roman" w:hAnsi="Times New Roman" w:cs="Times New Roman"/>
          <w:b/>
          <w:sz w:val="22"/>
          <w:szCs w:val="22"/>
        </w:rPr>
        <w:t xml:space="preserve">после государственной регистрации настоящего Договора </w:t>
      </w:r>
      <w:r w:rsidRPr="00A549CB">
        <w:rPr>
          <w:rFonts w:ascii="Times New Roman" w:hAnsi="Times New Roman" w:cs="Times New Roman"/>
          <w:sz w:val="22"/>
          <w:szCs w:val="22"/>
        </w:rPr>
        <w:t xml:space="preserve">в органе, осуществляющем государственную регистрацию прав на недвижимое имущество и сделок с ним, </w:t>
      </w:r>
      <w:r w:rsidRPr="00A549CB">
        <w:rPr>
          <w:rFonts w:ascii="Times New Roman" w:hAnsi="Times New Roman" w:cs="Times New Roman"/>
          <w:b/>
          <w:sz w:val="22"/>
          <w:szCs w:val="22"/>
        </w:rPr>
        <w:t xml:space="preserve">в срок до </w:t>
      </w:r>
      <w:r w:rsidR="00481810">
        <w:rPr>
          <w:rFonts w:ascii="Times New Roman" w:hAnsi="Times New Roman" w:cs="Times New Roman"/>
          <w:b/>
          <w:sz w:val="22"/>
          <w:szCs w:val="22"/>
        </w:rPr>
        <w:t>______________</w:t>
      </w:r>
      <w:r w:rsidRPr="00A549CB">
        <w:rPr>
          <w:rFonts w:ascii="Times New Roman" w:hAnsi="Times New Roman" w:cs="Times New Roman"/>
          <w:b/>
          <w:sz w:val="22"/>
          <w:szCs w:val="22"/>
        </w:rPr>
        <w:t xml:space="preserve"> г.</w:t>
      </w:r>
      <w:proofErr w:type="gramEnd"/>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A549CB">
        <w:rPr>
          <w:rFonts w:ascii="Times New Roman" w:hAnsi="Times New Roman" w:cs="Times New Roman"/>
          <w:sz w:val="22"/>
          <w:szCs w:val="22"/>
        </w:rPr>
        <w:t>проектной документации Участник</w:t>
      </w:r>
      <w:r w:rsidRPr="00A549CB">
        <w:rPr>
          <w:rFonts w:ascii="Times New Roman" w:hAnsi="Times New Roman" w:cs="Times New Roman"/>
          <w:sz w:val="22"/>
          <w:szCs w:val="22"/>
        </w:rPr>
        <w:t xml:space="preserve"> долевого строительства обязуются уплатить Застройщику разницу, рассчитанную в соответствии с </w:t>
      </w:r>
      <w:hyperlink r:id="rId12" w:history="1">
        <w:r w:rsidRPr="00A549CB">
          <w:rPr>
            <w:rStyle w:val="a3"/>
            <w:rFonts w:ascii="Times New Roman" w:hAnsi="Times New Roman"/>
            <w:color w:val="000000"/>
            <w:sz w:val="22"/>
            <w:szCs w:val="22"/>
            <w:u w:val="none"/>
          </w:rPr>
          <w:t>п. 3.2</w:t>
        </w:r>
      </w:hyperlink>
      <w:r w:rsidRPr="00A549CB">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lastRenderedPageBreak/>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A549CB">
          <w:rPr>
            <w:rStyle w:val="a3"/>
            <w:rFonts w:ascii="Times New Roman" w:hAnsi="Times New Roman"/>
            <w:color w:val="auto"/>
            <w:sz w:val="22"/>
            <w:szCs w:val="22"/>
            <w:u w:val="none"/>
          </w:rPr>
          <w:t>п. 3.2</w:t>
        </w:r>
      </w:hyperlink>
      <w:r w:rsidRPr="00A549CB">
        <w:rPr>
          <w:rFonts w:ascii="Times New Roman" w:hAnsi="Times New Roman" w:cs="Times New Roman"/>
          <w:sz w:val="22"/>
          <w:szCs w:val="22"/>
        </w:rPr>
        <w:t xml:space="preserve"> Договора.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3.7. В случаях, предусмотренных </w:t>
      </w:r>
      <w:r w:rsidRPr="00A549CB">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A549CB">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3.8. За участник</w:t>
      </w:r>
      <w:r w:rsidR="00D35CA9"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A549CB" w:rsidRDefault="0034141B" w:rsidP="00A549CB">
      <w:pPr>
        <w:pStyle w:val="ConsPlusNormal"/>
        <w:widowControl/>
        <w:ind w:right="-285" w:firstLine="709"/>
        <w:contextualSpacing/>
        <w:jc w:val="both"/>
        <w:rPr>
          <w:rFonts w:ascii="Times New Roman" w:hAnsi="Times New Roman" w:cs="Times New Roman"/>
          <w:sz w:val="22"/>
          <w:szCs w:val="22"/>
        </w:rPr>
      </w:pPr>
    </w:p>
    <w:p w:rsidR="00E37EEA" w:rsidRPr="00A549CB" w:rsidRDefault="00E37EEA" w:rsidP="00A549CB">
      <w:pPr>
        <w:pStyle w:val="ConsPlusNormal"/>
        <w:widowControl/>
        <w:ind w:right="-285" w:firstLine="709"/>
        <w:contextualSpacing/>
        <w:jc w:val="center"/>
        <w:rPr>
          <w:rFonts w:ascii="Times New Roman" w:hAnsi="Times New Roman" w:cs="Times New Roman"/>
          <w:b/>
          <w:sz w:val="22"/>
          <w:szCs w:val="22"/>
        </w:rPr>
      </w:pPr>
      <w:r w:rsidRPr="00A549CB">
        <w:rPr>
          <w:rFonts w:ascii="Times New Roman" w:hAnsi="Times New Roman" w:cs="Times New Roman"/>
          <w:b/>
          <w:sz w:val="22"/>
          <w:szCs w:val="22"/>
        </w:rPr>
        <w:t>4. ОБЯЗАТЕЛЬСТВА СТОРОН</w:t>
      </w:r>
    </w:p>
    <w:p w:rsidR="00E37EEA" w:rsidRPr="00A549CB" w:rsidRDefault="00E37EEA" w:rsidP="00A549CB">
      <w:pPr>
        <w:pStyle w:val="ConsPlusNormal"/>
        <w:widowControl/>
        <w:ind w:right="-285" w:firstLine="709"/>
        <w:contextualSpacing/>
        <w:jc w:val="both"/>
        <w:rPr>
          <w:rFonts w:ascii="Times New Roman" w:hAnsi="Times New Roman" w:cs="Times New Roman"/>
          <w:b/>
          <w:sz w:val="22"/>
          <w:szCs w:val="22"/>
        </w:rPr>
      </w:pPr>
      <w:r w:rsidRPr="00A549CB">
        <w:rPr>
          <w:rFonts w:ascii="Times New Roman" w:hAnsi="Times New Roman" w:cs="Times New Roman"/>
          <w:b/>
          <w:sz w:val="22"/>
          <w:szCs w:val="22"/>
        </w:rPr>
        <w:t>4.1. Застройщик обязуется:</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4.1.1. Добросовестно выполнить свои обязательства по Договору.</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4.1.4. Опубликовать изменения, указанные в </w:t>
      </w:r>
      <w:hyperlink r:id="rId14" w:history="1">
        <w:r w:rsidRPr="00A549CB">
          <w:rPr>
            <w:rFonts w:ascii="Times New Roman" w:hAnsi="Times New Roman" w:cs="Times New Roman"/>
            <w:sz w:val="22"/>
            <w:szCs w:val="22"/>
          </w:rPr>
          <w:t>п. 4.1.3</w:t>
        </w:r>
      </w:hyperlink>
      <w:r w:rsidRPr="00A549CB">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A549CB">
        <w:rPr>
          <w:rFonts w:ascii="Times New Roman" w:hAnsi="Times New Roman" w:cs="Times New Roman"/>
          <w:sz w:val="22"/>
          <w:szCs w:val="22"/>
          <w:lang w:val="en-US"/>
        </w:rPr>
        <w:t>gk</w:t>
      </w:r>
      <w:proofErr w:type="spellEnd"/>
      <w:r w:rsidRPr="00A549CB">
        <w:rPr>
          <w:rFonts w:ascii="Times New Roman" w:hAnsi="Times New Roman" w:cs="Times New Roman"/>
          <w:sz w:val="22"/>
          <w:szCs w:val="22"/>
        </w:rPr>
        <w:t>-</w:t>
      </w:r>
      <w:proofErr w:type="spellStart"/>
      <w:r w:rsidRPr="00A549CB">
        <w:rPr>
          <w:rFonts w:ascii="Times New Roman" w:hAnsi="Times New Roman" w:cs="Times New Roman"/>
          <w:sz w:val="22"/>
          <w:szCs w:val="22"/>
          <w:lang w:val="en-US"/>
        </w:rPr>
        <w:t>cb</w:t>
      </w:r>
      <w:proofErr w:type="spellEnd"/>
      <w:r w:rsidRPr="00A549CB">
        <w:rPr>
          <w:rFonts w:ascii="Times New Roman" w:hAnsi="Times New Roman" w:cs="Times New Roman"/>
          <w:sz w:val="22"/>
          <w:szCs w:val="22"/>
        </w:rPr>
        <w:t>.</w:t>
      </w:r>
      <w:proofErr w:type="spellStart"/>
      <w:r w:rsidRPr="00A549CB">
        <w:rPr>
          <w:rFonts w:ascii="Times New Roman" w:hAnsi="Times New Roman" w:cs="Times New Roman"/>
          <w:sz w:val="22"/>
          <w:szCs w:val="22"/>
          <w:lang w:val="en-US"/>
        </w:rPr>
        <w:t>ru</w:t>
      </w:r>
      <w:proofErr w:type="spellEnd"/>
      <w:r w:rsidRPr="00A549CB">
        <w:rPr>
          <w:rFonts w:ascii="Times New Roman" w:hAnsi="Times New Roman" w:cs="Times New Roman"/>
          <w:sz w:val="22"/>
          <w:szCs w:val="22"/>
        </w:rPr>
        <w:t>/.</w:t>
      </w:r>
    </w:p>
    <w:p w:rsidR="00E37EEA" w:rsidRPr="00412792"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4.1.5. В случае если строительство (создание) дома не может</w:t>
      </w:r>
      <w:r w:rsidRPr="00412792">
        <w:rPr>
          <w:rFonts w:ascii="Times New Roman" w:hAnsi="Times New Roman" w:cs="Times New Roman"/>
          <w:sz w:val="22"/>
          <w:szCs w:val="22"/>
        </w:rPr>
        <w:t xml:space="preserve">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412792">
        <w:rPr>
          <w:rFonts w:ascii="Times New Roman" w:hAnsi="Times New Roman" w:cs="Times New Roman"/>
          <w:sz w:val="22"/>
          <w:szCs w:val="22"/>
        </w:rPr>
        <w:t xml:space="preserve">у </w:t>
      </w:r>
      <w:r w:rsidRPr="00412792">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4.1.6. Передать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4.1.8. По письменному требованию передать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Основанием для государственной регистрации права собственности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об обращении взыскания на предмет залога.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4.1.10. Возвратить денежные средства, уплаченные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w:t>
      </w:r>
    </w:p>
    <w:p w:rsidR="00F02092" w:rsidRPr="00412792" w:rsidRDefault="00F02092" w:rsidP="00E37EEA">
      <w:pPr>
        <w:pStyle w:val="ConsPlusNormal"/>
        <w:widowControl/>
        <w:ind w:right="-285" w:firstLine="709"/>
        <w:contextualSpacing/>
        <w:jc w:val="both"/>
        <w:rPr>
          <w:rFonts w:ascii="Times New Roman" w:hAnsi="Times New Roman" w:cs="Times New Roman"/>
          <w:sz w:val="22"/>
          <w:szCs w:val="22"/>
        </w:rPr>
      </w:pPr>
    </w:p>
    <w:p w:rsidR="00E37EEA" w:rsidRPr="00412792" w:rsidRDefault="00D35CA9"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4.2. Участник</w:t>
      </w:r>
      <w:r w:rsidR="00E37EEA" w:rsidRPr="00412792">
        <w:rPr>
          <w:rFonts w:ascii="Times New Roman" w:hAnsi="Times New Roman" w:cs="Times New Roman"/>
          <w:b/>
          <w:sz w:val="22"/>
          <w:szCs w:val="22"/>
        </w:rPr>
        <w:t xml:space="preserve"> долевого строительства обязу</w:t>
      </w:r>
      <w:r w:rsidRPr="00412792">
        <w:rPr>
          <w:rFonts w:ascii="Times New Roman" w:hAnsi="Times New Roman" w:cs="Times New Roman"/>
          <w:b/>
          <w:sz w:val="22"/>
          <w:szCs w:val="22"/>
        </w:rPr>
        <w:t>е</w:t>
      </w:r>
      <w:r w:rsidR="00E37EEA" w:rsidRPr="00412792">
        <w:rPr>
          <w:rFonts w:ascii="Times New Roman" w:hAnsi="Times New Roman" w:cs="Times New Roman"/>
          <w:b/>
          <w:sz w:val="22"/>
          <w:szCs w:val="22"/>
        </w:rPr>
        <w:t>тся: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4.2.1. Своевременно, в срок, предусмотренный </w:t>
      </w:r>
      <w:hyperlink r:id="rId15" w:history="1">
        <w:r w:rsidRPr="00412792">
          <w:rPr>
            <w:rFonts w:ascii="Times New Roman" w:hAnsi="Times New Roman" w:cs="Times New Roman"/>
            <w:sz w:val="22"/>
            <w:szCs w:val="22"/>
          </w:rPr>
          <w:t>п. 3.4</w:t>
        </w:r>
      </w:hyperlink>
      <w:r w:rsidRPr="00412792">
        <w:rPr>
          <w:rFonts w:ascii="Times New Roman" w:hAnsi="Times New Roman" w:cs="Times New Roman"/>
          <w:sz w:val="22"/>
          <w:szCs w:val="22"/>
        </w:rPr>
        <w:t xml:space="preserve"> настоящего Договора, внести платеж по настоящему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4.3. При необходимости самостоятельного проведения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412792">
        <w:rPr>
          <w:rFonts w:ascii="Times New Roman" w:hAnsi="Times New Roman" w:cs="Times New Roman"/>
          <w:sz w:val="22"/>
          <w:szCs w:val="22"/>
        </w:rPr>
        <w:t xml:space="preserve"> акту приема-передачи, Участник</w:t>
      </w:r>
      <w:r w:rsidRPr="00412792">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412792">
        <w:rPr>
          <w:rFonts w:ascii="Times New Roman" w:hAnsi="Times New Roman" w:cs="Times New Roman"/>
          <w:sz w:val="22"/>
          <w:szCs w:val="22"/>
        </w:rPr>
        <w:t>подписания акта приема-передачи Объекта долевого строительства</w:t>
      </w:r>
      <w:proofErr w:type="gramEnd"/>
      <w:r w:rsidRPr="00412792">
        <w:rPr>
          <w:rFonts w:ascii="Times New Roman" w:hAnsi="Times New Roman" w:cs="Times New Roman"/>
          <w:sz w:val="22"/>
          <w:szCs w:val="22"/>
        </w:rPr>
        <w:t xml:space="preserve"> для прове</w:t>
      </w:r>
      <w:r w:rsidR="00D35CA9" w:rsidRPr="00412792">
        <w:rPr>
          <w:rFonts w:ascii="Times New Roman" w:hAnsi="Times New Roman" w:cs="Times New Roman"/>
          <w:sz w:val="22"/>
          <w:szCs w:val="22"/>
        </w:rPr>
        <w:t>дения отделочных работ Участник</w:t>
      </w:r>
      <w:r w:rsidRPr="00412792">
        <w:rPr>
          <w:rFonts w:ascii="Times New Roman" w:hAnsi="Times New Roman" w:cs="Times New Roman"/>
          <w:sz w:val="22"/>
          <w:szCs w:val="22"/>
        </w:rPr>
        <w:t xml:space="preserve"> долевого строительства нес</w:t>
      </w:r>
      <w:r w:rsidR="009A53B8" w:rsidRPr="00412792">
        <w:rPr>
          <w:rFonts w:ascii="Times New Roman" w:hAnsi="Times New Roman" w:cs="Times New Roman"/>
          <w:sz w:val="22"/>
          <w:szCs w:val="22"/>
        </w:rPr>
        <w:t>е</w:t>
      </w:r>
      <w:r w:rsidRPr="00412792">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412792">
        <w:rPr>
          <w:rFonts w:ascii="Times New Roman" w:hAnsi="Times New Roman" w:cs="Times New Roman"/>
          <w:sz w:val="22"/>
          <w:szCs w:val="22"/>
        </w:rPr>
        <w:t>е</w:t>
      </w:r>
      <w:r w:rsidRPr="00412792">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proofErr w:type="gramStart"/>
      <w:r w:rsidRPr="00412792">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412792">
        <w:rPr>
          <w:rFonts w:ascii="Times New Roman" w:hAnsi="Times New Roman" w:cs="Times New Roman"/>
          <w:sz w:val="22"/>
          <w:szCs w:val="22"/>
        </w:rPr>
        <w:t>вичной инвентаризации, Участник</w:t>
      </w:r>
      <w:r w:rsidRPr="00412792">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412792">
        <w:rPr>
          <w:rFonts w:ascii="Times New Roman" w:hAnsi="Times New Roman" w:cs="Times New Roman"/>
          <w:sz w:val="22"/>
          <w:szCs w:val="22"/>
        </w:rPr>
        <w:t>а</w:t>
      </w:r>
      <w:proofErr w:type="gramEnd"/>
      <w:r w:rsidRPr="00412792">
        <w:rPr>
          <w:rFonts w:ascii="Times New Roman" w:hAnsi="Times New Roman" w:cs="Times New Roman"/>
          <w:sz w:val="22"/>
          <w:szCs w:val="22"/>
        </w:rPr>
        <w:t xml:space="preserve"> долевого строительства.</w:t>
      </w:r>
    </w:p>
    <w:p w:rsidR="0040100E" w:rsidRPr="00412792" w:rsidRDefault="0040100E"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5. ПРАВА СТОРОН</w:t>
      </w:r>
    </w:p>
    <w:p w:rsidR="00E37EEA" w:rsidRPr="00412792" w:rsidRDefault="00E37EEA"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5.1. Застройщик вправе: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5.1.1. Оказать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5.1.2. Внести изменения и дополнения в проект Объекта долевого строительства.</w:t>
      </w:r>
    </w:p>
    <w:p w:rsidR="00E37EEA" w:rsidRPr="00412792" w:rsidRDefault="00E37EEA" w:rsidP="00E37EEA">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 xml:space="preserve">5.1.3. </w:t>
      </w:r>
      <w:proofErr w:type="gramStart"/>
      <w:r w:rsidRPr="00412792">
        <w:rPr>
          <w:rFonts w:ascii="Times New Roman" w:hAnsi="Times New Roman" w:cs="Times New Roman"/>
        </w:rPr>
        <w:t>При уклонении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412792">
        <w:rPr>
          <w:rFonts w:ascii="Times New Roman" w:hAnsi="Times New Roman" w:cs="Times New Roman"/>
        </w:rPr>
        <w:t xml:space="preserve"> </w:t>
      </w:r>
      <w:proofErr w:type="gramStart"/>
      <w:r w:rsidRPr="00412792">
        <w:rPr>
          <w:rFonts w:ascii="Times New Roman" w:hAnsi="Times New Roman" w:cs="Times New Roman"/>
        </w:rPr>
        <w:t>Договор считается расторгнутым с момента получения Участник</w:t>
      </w:r>
      <w:r w:rsidR="00D35CA9" w:rsidRPr="00412792">
        <w:rPr>
          <w:rFonts w:ascii="Times New Roman" w:hAnsi="Times New Roman" w:cs="Times New Roman"/>
        </w:rPr>
        <w:t>ом</w:t>
      </w:r>
      <w:r w:rsidRPr="00412792">
        <w:rPr>
          <w:rFonts w:ascii="Times New Roman" w:hAnsi="Times New Roman" w:cs="Times New Roman"/>
        </w:rPr>
        <w:t xml:space="preserve"> долевого строительства, или их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его получения, или в связи с отсутствием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по указанному ими в настоящем Договоре почтовым адресам, или в случае </w:t>
      </w:r>
      <w:r w:rsidR="00D35CA9" w:rsidRPr="00412792">
        <w:rPr>
          <w:rFonts w:ascii="Times New Roman" w:hAnsi="Times New Roman" w:cs="Times New Roman"/>
          <w:color w:val="000000"/>
          <w:shd w:val="clear" w:color="auto" w:fill="FFFFFF"/>
        </w:rPr>
        <w:t>если Участник</w:t>
      </w:r>
      <w:r w:rsidRPr="00412792">
        <w:rPr>
          <w:rFonts w:ascii="Times New Roman" w:hAnsi="Times New Roman" w:cs="Times New Roman"/>
          <w:color w:val="000000"/>
          <w:shd w:val="clear" w:color="auto" w:fill="FFFFFF"/>
        </w:rPr>
        <w:t xml:space="preserve"> долевого строительства уклонились от</w:t>
      </w:r>
      <w:proofErr w:type="gramEnd"/>
      <w:r w:rsidRPr="00412792">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412792">
        <w:rPr>
          <w:rFonts w:ascii="Times New Roman" w:hAnsi="Times New Roman" w:cs="Times New Roman"/>
          <w:color w:val="000000"/>
          <w:shd w:val="clear" w:color="auto" w:fill="FFFFFF"/>
        </w:rPr>
        <w:t>связи</w:t>
      </w:r>
      <w:proofErr w:type="gramEnd"/>
      <w:r w:rsidRPr="00412792">
        <w:rPr>
          <w:rFonts w:ascii="Times New Roman" w:hAnsi="Times New Roman" w:cs="Times New Roman"/>
          <w:color w:val="000000"/>
          <w:shd w:val="clear" w:color="auto" w:fill="FFFFFF"/>
        </w:rPr>
        <w:t xml:space="preserve"> с чем она была возвращена по истечении срока хранения.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proofErr w:type="gramStart"/>
      <w:r w:rsidRPr="00412792">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или их законным представителем, либо возврат оператором почтовой связи заказного письма с сообщением об отказе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по указанному ими в настоящем Договоре почтовым адресам, или в случае </w:t>
      </w:r>
      <w:r w:rsidR="00D35CA9" w:rsidRPr="00412792">
        <w:rPr>
          <w:rFonts w:ascii="Times New Roman" w:hAnsi="Times New Roman" w:cs="Times New Roman"/>
          <w:color w:val="000000"/>
          <w:sz w:val="22"/>
          <w:szCs w:val="22"/>
          <w:shd w:val="clear" w:color="auto" w:fill="FFFFFF"/>
        </w:rPr>
        <w:t>если участник</w:t>
      </w:r>
      <w:r w:rsidRPr="00412792">
        <w:rPr>
          <w:rFonts w:ascii="Times New Roman" w:hAnsi="Times New Roman" w:cs="Times New Roman"/>
          <w:color w:val="000000"/>
          <w:sz w:val="22"/>
          <w:szCs w:val="22"/>
          <w:shd w:val="clear" w:color="auto" w:fill="FFFFFF"/>
        </w:rPr>
        <w:t xml:space="preserve"> долевого</w:t>
      </w:r>
      <w:proofErr w:type="gramEnd"/>
      <w:r w:rsidRPr="00412792">
        <w:rPr>
          <w:rFonts w:ascii="Times New Roman" w:hAnsi="Times New Roman" w:cs="Times New Roman"/>
          <w:color w:val="000000"/>
          <w:sz w:val="22"/>
          <w:szCs w:val="22"/>
          <w:shd w:val="clear" w:color="auto" w:fill="FFFFFF"/>
        </w:rPr>
        <w:t xml:space="preserve"> строительства уклонились от получения корреспонденции в отделении связи, в </w:t>
      </w:r>
      <w:proofErr w:type="gramStart"/>
      <w:r w:rsidRPr="00412792">
        <w:rPr>
          <w:rFonts w:ascii="Times New Roman" w:hAnsi="Times New Roman" w:cs="Times New Roman"/>
          <w:color w:val="000000"/>
          <w:sz w:val="22"/>
          <w:szCs w:val="22"/>
          <w:shd w:val="clear" w:color="auto" w:fill="FFFFFF"/>
        </w:rPr>
        <w:t>связи</w:t>
      </w:r>
      <w:proofErr w:type="gramEnd"/>
      <w:r w:rsidRPr="00412792">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412792">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412792">
        <w:rPr>
          <w:rFonts w:ascii="Times New Roman" w:hAnsi="Times New Roman" w:cs="Times New Roman"/>
          <w:sz w:val="22"/>
          <w:szCs w:val="22"/>
        </w:rPr>
        <w:t xml:space="preserve">у </w:t>
      </w:r>
      <w:r w:rsidRPr="00412792">
        <w:rPr>
          <w:rFonts w:ascii="Times New Roman" w:hAnsi="Times New Roman" w:cs="Times New Roman"/>
          <w:sz w:val="22"/>
          <w:szCs w:val="22"/>
        </w:rPr>
        <w:t xml:space="preserve">долевого строительства со дня </w:t>
      </w:r>
      <w:proofErr w:type="gramStart"/>
      <w:r w:rsidRPr="00412792">
        <w:rPr>
          <w:rFonts w:ascii="Times New Roman" w:hAnsi="Times New Roman" w:cs="Times New Roman"/>
          <w:sz w:val="22"/>
          <w:szCs w:val="22"/>
        </w:rPr>
        <w:t>составления</w:t>
      </w:r>
      <w:proofErr w:type="gramEnd"/>
      <w:r w:rsidRPr="00412792">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412792" w:rsidRDefault="00D35CA9"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5.2. Участник</w:t>
      </w:r>
      <w:r w:rsidR="00E37EEA" w:rsidRPr="00412792">
        <w:rPr>
          <w:rFonts w:ascii="Times New Roman" w:hAnsi="Times New Roman" w:cs="Times New Roman"/>
          <w:b/>
          <w:sz w:val="22"/>
          <w:szCs w:val="22"/>
        </w:rPr>
        <w:t xml:space="preserve"> долевого строительства вправе: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6. ОТВЕТСТВЕННОСТЬ СТОРОН</w:t>
      </w:r>
    </w:p>
    <w:p w:rsidR="00E37EEA" w:rsidRPr="00412792" w:rsidRDefault="00E37EEA" w:rsidP="00E37EEA">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6.2. В случае необоснованного уклонения или отказа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w:t>
      </w:r>
      <w:r w:rsidRPr="00412792">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412792">
        <w:rPr>
          <w:rFonts w:ascii="Times New Roman" w:hAnsi="Times New Roman" w:cs="Times New Roman"/>
          <w:color w:val="000000"/>
          <w:sz w:val="22"/>
          <w:szCs w:val="22"/>
          <w:shd w:val="clear" w:color="auto" w:fill="FFFFFF"/>
        </w:rPr>
        <w:t>у</w:t>
      </w:r>
      <w:r w:rsidRPr="00412792">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412792">
        <w:rPr>
          <w:rFonts w:ascii="Times New Roman" w:hAnsi="Times New Roman" w:cs="Times New Roman"/>
          <w:color w:val="000000"/>
          <w:sz w:val="22"/>
          <w:szCs w:val="22"/>
          <w:shd w:val="clear" w:color="auto" w:fill="FFFFFF"/>
        </w:rPr>
        <w:t xml:space="preserve">а </w:t>
      </w:r>
      <w:r w:rsidRPr="00412792">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412792">
        <w:rPr>
          <w:rFonts w:ascii="Times New Roman" w:hAnsi="Times New Roman" w:cs="Times New Roman"/>
          <w:color w:val="000000"/>
          <w:sz w:val="22"/>
          <w:szCs w:val="22"/>
          <w:shd w:val="clear" w:color="auto" w:fill="FFFFFF"/>
        </w:rPr>
        <w:t>у</w:t>
      </w:r>
      <w:r w:rsidRPr="00412792">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412792">
        <w:rPr>
          <w:rFonts w:ascii="Times New Roman" w:hAnsi="Times New Roman" w:cs="Times New Roman"/>
          <w:color w:val="000000" w:themeColor="text1"/>
          <w:sz w:val="22"/>
          <w:szCs w:val="22"/>
        </w:rPr>
        <w:t xml:space="preserve">6.3. </w:t>
      </w:r>
      <w:r w:rsidRPr="00412792">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412792">
        <w:rPr>
          <w:rFonts w:ascii="Times New Roman" w:hAnsi="Times New Roman" w:cs="Times New Roman"/>
          <w:color w:val="000000" w:themeColor="text1"/>
          <w:sz w:val="22"/>
          <w:szCs w:val="22"/>
          <w:shd w:val="clear" w:color="auto" w:fill="FFFFFF"/>
        </w:rPr>
        <w:t xml:space="preserve"> внесения платежа участник</w:t>
      </w:r>
      <w:r w:rsidRPr="00412792">
        <w:rPr>
          <w:rFonts w:ascii="Times New Roman" w:hAnsi="Times New Roman" w:cs="Times New Roman"/>
          <w:color w:val="000000" w:themeColor="text1"/>
          <w:sz w:val="22"/>
          <w:szCs w:val="22"/>
          <w:shd w:val="clear" w:color="auto" w:fill="FFFFFF"/>
        </w:rPr>
        <w:t xml:space="preserve"> долевого строительства уплачивают застройщику неустойку (пени) в размере одной трехсотой </w:t>
      </w:r>
      <w:hyperlink r:id="rId16" w:history="1">
        <w:r w:rsidRPr="00412792">
          <w:rPr>
            <w:rFonts w:ascii="Times New Roman" w:hAnsi="Times New Roman" w:cs="Times New Roman"/>
            <w:color w:val="000000" w:themeColor="text1"/>
            <w:sz w:val="22"/>
            <w:szCs w:val="22"/>
            <w:shd w:val="clear" w:color="auto" w:fill="FFFFFF"/>
          </w:rPr>
          <w:t>ставки рефинансирования</w:t>
        </w:r>
      </w:hyperlink>
      <w:r w:rsidRPr="00412792">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412792" w:rsidRDefault="00E37EEA" w:rsidP="00E37EEA">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412792">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412792">
        <w:rPr>
          <w:rFonts w:ascii="Times New Roman" w:hAnsi="Times New Roman" w:cs="Times New Roman"/>
          <w:color w:val="000000" w:themeColor="text1"/>
          <w:sz w:val="22"/>
          <w:szCs w:val="22"/>
          <w:shd w:val="clear" w:color="auto" w:fill="FFFFFF"/>
        </w:rPr>
        <w:t>у</w:t>
      </w:r>
      <w:r w:rsidRPr="00412792">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412792">
        <w:rPr>
          <w:rFonts w:ascii="Times New Roman" w:hAnsi="Times New Roman" w:cs="Times New Roman"/>
          <w:color w:val="000000" w:themeColor="text1"/>
          <w:sz w:val="22"/>
          <w:szCs w:val="22"/>
          <w:shd w:val="clear" w:color="auto" w:fill="FFFFFF"/>
        </w:rPr>
        <w:t>у</w:t>
      </w:r>
      <w:r w:rsidRPr="00412792">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412792">
          <w:rPr>
            <w:rFonts w:ascii="Times New Roman" w:hAnsi="Times New Roman" w:cs="Times New Roman"/>
            <w:color w:val="000000" w:themeColor="text1"/>
            <w:sz w:val="22"/>
            <w:szCs w:val="22"/>
            <w:shd w:val="clear" w:color="auto" w:fill="FFFFFF"/>
          </w:rPr>
          <w:t>ставки рефинансирования</w:t>
        </w:r>
      </w:hyperlink>
      <w:r w:rsidRPr="00412792">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412792" w:rsidRDefault="001431A6" w:rsidP="00C87A72">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7. ГАРАНТИИ КАЧЕСТВА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Указанный гарантийный срок исчисляется со дня </w:t>
      </w:r>
      <w:proofErr w:type="gramStart"/>
      <w:r w:rsidRPr="00412792">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412792">
        <w:rPr>
          <w:rFonts w:ascii="Times New Roman" w:hAnsi="Times New Roman" w:cs="Times New Roman"/>
          <w:sz w:val="22"/>
          <w:szCs w:val="22"/>
        </w:rPr>
        <w:t>.</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412792">
        <w:rPr>
          <w:rFonts w:ascii="Times New Roman" w:hAnsi="Times New Roman" w:cs="Times New Roman"/>
          <w:sz w:val="22"/>
          <w:szCs w:val="22"/>
        </w:rPr>
        <w:t>говором использования, Участник</w:t>
      </w:r>
      <w:r w:rsidRPr="00412792">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 безвозмездного устранения недостатков в разумный срок;</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 соразмерного уменьшения цены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 возмещения своих расходов на устранение недостатков.</w:t>
      </w:r>
    </w:p>
    <w:p w:rsidR="00E37EEA" w:rsidRPr="00412792" w:rsidRDefault="00D35CA9"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7.5. Участник</w:t>
      </w:r>
      <w:r w:rsidR="00E37EEA" w:rsidRPr="00412792">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8. ПЕРЕДАЧА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412792">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412792">
        <w:rPr>
          <w:rFonts w:ascii="Times New Roman" w:hAnsi="Times New Roman" w:cs="Times New Roman"/>
          <w:color w:val="000000"/>
          <w:sz w:val="22"/>
          <w:szCs w:val="22"/>
          <w:shd w:val="clear" w:color="auto" w:fill="FFFFFF"/>
        </w:rPr>
        <w:t xml:space="preserve">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8.3. Застройщик не менее чем за месяц до </w:t>
      </w:r>
      <w:proofErr w:type="gramStart"/>
      <w:r w:rsidRPr="00412792">
        <w:rPr>
          <w:rFonts w:ascii="Times New Roman" w:hAnsi="Times New Roman" w:cs="Times New Roman"/>
          <w:sz w:val="22"/>
          <w:szCs w:val="22"/>
        </w:rPr>
        <w:t>наступления</w:t>
      </w:r>
      <w:proofErr w:type="gramEnd"/>
      <w:r w:rsidRPr="00412792">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w:t>
      </w:r>
      <w:r w:rsidRPr="00412792">
        <w:rPr>
          <w:rFonts w:ascii="Times New Roman" w:hAnsi="Times New Roman" w:cs="Times New Roman"/>
          <w:sz w:val="22"/>
          <w:szCs w:val="22"/>
        </w:rPr>
        <w:lastRenderedPageBreak/>
        <w:t>также предупредить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почтовому адресу или вручено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лично под расписку. </w:t>
      </w:r>
    </w:p>
    <w:p w:rsidR="00E37EEA" w:rsidRPr="00412792" w:rsidRDefault="00D35CA9"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8.4. Участник</w:t>
      </w:r>
      <w:r w:rsidR="00E37EEA" w:rsidRPr="00412792">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412792" w:rsidRDefault="001431A6" w:rsidP="00C87A72">
      <w:pPr>
        <w:pStyle w:val="ConsPlusNormal"/>
        <w:widowControl/>
        <w:ind w:right="-285" w:firstLine="709"/>
        <w:contextualSpacing/>
        <w:jc w:val="center"/>
        <w:rPr>
          <w:rFonts w:ascii="Times New Roman" w:hAnsi="Times New Roman" w:cs="Times New Roman"/>
          <w:b/>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9. ИЗМЕНЕНИЕ И РАСТОРЖЕНИЕ ДОГОВОРА</w:t>
      </w:r>
    </w:p>
    <w:p w:rsidR="00E37EEA" w:rsidRPr="00412792" w:rsidRDefault="00E37EEA" w:rsidP="00E37EE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412792">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412792">
        <w:rPr>
          <w:rFonts w:ascii="Times New Roman" w:hAnsi="Times New Roman" w:cs="Times New Roman"/>
          <w:color w:val="000000"/>
          <w:sz w:val="22"/>
          <w:szCs w:val="22"/>
        </w:rPr>
        <w:t xml:space="preserve"> </w:t>
      </w:r>
      <w:proofErr w:type="gramStart"/>
      <w:r w:rsidRPr="00412792">
        <w:rPr>
          <w:rFonts w:ascii="Times New Roman" w:hAnsi="Times New Roman" w:cs="Times New Roman"/>
          <w:color w:val="000000"/>
          <w:sz w:val="22"/>
          <w:szCs w:val="22"/>
        </w:rPr>
        <w:t xml:space="preserve">В связи с отсутствием в </w:t>
      </w:r>
      <w:r w:rsidRPr="00412792">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412792">
        <w:rPr>
          <w:rFonts w:ascii="Times New Roman" w:hAnsi="Times New Roman" w:cs="Times New Roman"/>
          <w:sz w:val="22"/>
          <w:szCs w:val="22"/>
        </w:rPr>
        <w:t xml:space="preserve"> </w:t>
      </w:r>
      <w:proofErr w:type="gramStart"/>
      <w:r w:rsidRPr="00412792">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412792">
        <w:rPr>
          <w:rFonts w:ascii="Times New Roman" w:hAnsi="Times New Roman" w:cs="Times New Roman"/>
          <w:color w:val="000000"/>
          <w:sz w:val="22"/>
          <w:szCs w:val="22"/>
        </w:rPr>
        <w:t xml:space="preserve"> </w:t>
      </w:r>
      <w:proofErr w:type="gramEnd"/>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9.3. Изменение договора в одностороннем порядке не допускается.</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10. УСТУПКА ПРАВ ТРЕБОВАНИЙ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10.1.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10.2. В случае неуплаты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412792">
        <w:rPr>
          <w:rFonts w:ascii="Times New Roman" w:hAnsi="Times New Roman" w:cs="Times New Roman"/>
          <w:sz w:val="22"/>
          <w:szCs w:val="22"/>
        </w:rPr>
        <w:t>ы по регистрации несут Участник</w:t>
      </w:r>
      <w:r w:rsidRPr="00412792">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10.3.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11. ОБЕСПЕЧЕНИЕ ИСПОЛНЕНИЯ ОБЯЗАТЕЛЬСТВ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11.1. </w:t>
      </w:r>
      <w:proofErr w:type="gramStart"/>
      <w:r w:rsidRPr="00412792">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11.3. </w:t>
      </w:r>
      <w:proofErr w:type="gramStart"/>
      <w:r w:rsidRPr="00412792">
        <w:rPr>
          <w:rFonts w:ascii="Times New Roman" w:hAnsi="Times New Roman" w:cs="Times New Roman"/>
          <w:sz w:val="22"/>
          <w:szCs w:val="22"/>
        </w:rPr>
        <w:t>С даты получения</w:t>
      </w:r>
      <w:proofErr w:type="gramEnd"/>
      <w:r w:rsidRPr="00412792">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412792">
        <w:rPr>
          <w:rFonts w:ascii="Times New Roman" w:hAnsi="Times New Roman" w:cs="Times New Roman"/>
          <w:sz w:val="22"/>
          <w:szCs w:val="22"/>
        </w:rPr>
        <w:t>а</w:t>
      </w:r>
      <w:r w:rsidR="001663AB">
        <w:rPr>
          <w:rFonts w:ascii="Times New Roman" w:hAnsi="Times New Roman" w:cs="Times New Roman"/>
          <w:sz w:val="22"/>
          <w:szCs w:val="22"/>
        </w:rPr>
        <w:t xml:space="preserve"> </w:t>
      </w:r>
      <w:r w:rsidRPr="00412792">
        <w:rPr>
          <w:rFonts w:ascii="Times New Roman" w:hAnsi="Times New Roman" w:cs="Times New Roman"/>
          <w:sz w:val="22"/>
          <w:szCs w:val="22"/>
        </w:rPr>
        <w:t xml:space="preserve">долевого строительства.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 xml:space="preserve">11.4. </w:t>
      </w:r>
      <w:proofErr w:type="gramStart"/>
      <w:r w:rsidRPr="00412792">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412792">
          <w:rPr>
            <w:rFonts w:ascii="Times New Roman" w:hAnsi="Times New Roman" w:cs="Times New Roman"/>
            <w:sz w:val="22"/>
            <w:szCs w:val="22"/>
          </w:rPr>
          <w:t>п. п. 11.1</w:t>
        </w:r>
      </w:hyperlink>
      <w:r w:rsidRPr="00412792">
        <w:rPr>
          <w:rFonts w:ascii="Times New Roman" w:hAnsi="Times New Roman" w:cs="Times New Roman"/>
          <w:sz w:val="22"/>
          <w:szCs w:val="22"/>
        </w:rPr>
        <w:t xml:space="preserve"> - </w:t>
      </w:r>
      <w:hyperlink r:id="rId19" w:history="1">
        <w:r w:rsidRPr="00412792">
          <w:rPr>
            <w:rFonts w:ascii="Times New Roman" w:hAnsi="Times New Roman" w:cs="Times New Roman"/>
            <w:sz w:val="22"/>
            <w:szCs w:val="22"/>
          </w:rPr>
          <w:t>11.3</w:t>
        </w:r>
      </w:hyperlink>
      <w:r w:rsidRPr="00412792">
        <w:rPr>
          <w:rFonts w:ascii="Times New Roman" w:hAnsi="Times New Roman" w:cs="Times New Roman"/>
          <w:sz w:val="22"/>
          <w:szCs w:val="22"/>
        </w:rPr>
        <w:t>, не может передаваться в залог без согласия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412792">
        <w:rPr>
          <w:rFonts w:ascii="Times New Roman" w:hAnsi="Times New Roman" w:cs="Times New Roman"/>
          <w:sz w:val="22"/>
          <w:szCs w:val="22"/>
        </w:rPr>
        <w:t xml:space="preserve"> имущества в соответствии с </w:t>
      </w:r>
      <w:hyperlink r:id="rId20" w:history="1">
        <w:r w:rsidRPr="00412792">
          <w:rPr>
            <w:rFonts w:ascii="Times New Roman" w:hAnsi="Times New Roman" w:cs="Times New Roman"/>
            <w:sz w:val="22"/>
            <w:szCs w:val="22"/>
          </w:rPr>
          <w:t>ч. 2 ст. 15</w:t>
        </w:r>
      </w:hyperlink>
      <w:r w:rsidRPr="00412792">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412792" w:rsidRDefault="001431A6" w:rsidP="00C87A72">
      <w:pPr>
        <w:pStyle w:val="ConsPlusNormal"/>
        <w:widowControl/>
        <w:ind w:right="-285" w:firstLine="0"/>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12. ОСВОБОЖДЕНИЕ ОТ ОТВЕТСТВЕННОСТИ (ФОРС-МАЖОР)</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412792">
        <w:rPr>
          <w:rFonts w:ascii="Times New Roman" w:hAnsi="Times New Roman" w:cs="Times New Roman"/>
          <w:sz w:val="22"/>
          <w:szCs w:val="22"/>
        </w:rPr>
        <w:t>ств пр</w:t>
      </w:r>
      <w:proofErr w:type="gramEnd"/>
      <w:r w:rsidRPr="00412792">
        <w:rPr>
          <w:rFonts w:ascii="Times New Roman" w:hAnsi="Times New Roman" w:cs="Times New Roman"/>
          <w:sz w:val="22"/>
          <w:szCs w:val="22"/>
        </w:rPr>
        <w:t>и конкретных условиях конкретного периода времени.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13. СРОК ДЕЙСТВИЯ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w:t>
      </w:r>
      <w:proofErr w:type="spellStart"/>
      <w:r w:rsidRPr="00412792">
        <w:rPr>
          <w:rFonts w:ascii="Times New Roman" w:hAnsi="Times New Roman" w:cs="Times New Roman"/>
          <w:sz w:val="22"/>
          <w:szCs w:val="22"/>
        </w:rPr>
        <w:t>Росреестра</w:t>
      </w:r>
      <w:proofErr w:type="spellEnd"/>
      <w:r w:rsidRPr="00412792">
        <w:rPr>
          <w:rFonts w:ascii="Times New Roman" w:hAnsi="Times New Roman" w:cs="Times New Roman"/>
          <w:sz w:val="22"/>
          <w:szCs w:val="22"/>
        </w:rPr>
        <w:t xml:space="preserve">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13.3. Обязательства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412792">
        <w:rPr>
          <w:rFonts w:ascii="Times New Roman" w:hAnsi="Times New Roman" w:cs="Times New Roman"/>
          <w:sz w:val="22"/>
          <w:szCs w:val="22"/>
        </w:rPr>
        <w:t>дств в с</w:t>
      </w:r>
      <w:proofErr w:type="gramEnd"/>
      <w:r w:rsidRPr="00412792">
        <w:rPr>
          <w:rFonts w:ascii="Times New Roman" w:hAnsi="Times New Roman" w:cs="Times New Roman"/>
          <w:sz w:val="22"/>
          <w:szCs w:val="22"/>
        </w:rPr>
        <w:t>оответствии с Договором и подписания Сторонами акта приема-передачи.</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14. ЗАКЛЮЧИТЕЛЬНЫЕ ПОЛОЖЕНИЯ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14.3. </w:t>
      </w:r>
      <w:proofErr w:type="gramStart"/>
      <w:r w:rsidRPr="00412792">
        <w:rPr>
          <w:rFonts w:ascii="Times New Roman" w:hAnsi="Times New Roman" w:cs="Times New Roman"/>
          <w:sz w:val="22"/>
          <w:szCs w:val="22"/>
        </w:rPr>
        <w:t xml:space="preserve">В случае </w:t>
      </w:r>
      <w:proofErr w:type="spellStart"/>
      <w:r w:rsidRPr="00412792">
        <w:rPr>
          <w:rFonts w:ascii="Times New Roman" w:hAnsi="Times New Roman" w:cs="Times New Roman"/>
          <w:sz w:val="22"/>
          <w:szCs w:val="22"/>
        </w:rPr>
        <w:t>недостижения</w:t>
      </w:r>
      <w:proofErr w:type="spellEnd"/>
      <w:r w:rsidRPr="00412792">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w:t>
      </w:r>
      <w:r w:rsidRPr="00412792">
        <w:rPr>
          <w:rFonts w:ascii="Times New Roman" w:hAnsi="Times New Roman" w:cs="Times New Roman"/>
          <w:sz w:val="22"/>
          <w:szCs w:val="22"/>
        </w:rPr>
        <w:lastRenderedPageBreak/>
        <w:t xml:space="preserve">(адресату),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412792">
        <w:rPr>
          <w:rFonts w:ascii="Times New Roman" w:hAnsi="Times New Roman" w:cs="Times New Roman"/>
          <w:sz w:val="22"/>
          <w:szCs w:val="22"/>
        </w:rPr>
        <w:t>связи</w:t>
      </w:r>
      <w:proofErr w:type="gramEnd"/>
      <w:r w:rsidRPr="00412792">
        <w:rPr>
          <w:rFonts w:ascii="Times New Roman" w:hAnsi="Times New Roman" w:cs="Times New Roman"/>
          <w:sz w:val="22"/>
          <w:szCs w:val="22"/>
        </w:rPr>
        <w:t xml:space="preserve"> с чем она была возвращена по истечении срока хранения.</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412792">
        <w:rPr>
          <w:rFonts w:ascii="Times New Roman" w:hAnsi="Times New Roman" w:cs="Times New Roman"/>
          <w:sz w:val="22"/>
          <w:szCs w:val="22"/>
        </w:rPr>
        <w:t>5 настоящего договора, Участник</w:t>
      </w:r>
      <w:r w:rsidRPr="00412792">
        <w:rPr>
          <w:rFonts w:ascii="Times New Roman" w:hAnsi="Times New Roman" w:cs="Times New Roman"/>
          <w:sz w:val="22"/>
          <w:szCs w:val="22"/>
        </w:rPr>
        <w:t xml:space="preserve"> долевого строительства обязуются уведомить Застройщика в письменной форме в течение 3 (трех) рабочих дней с момента изменен</w:t>
      </w:r>
      <w:r w:rsidR="00D35CA9" w:rsidRPr="00412792">
        <w:rPr>
          <w:rFonts w:ascii="Times New Roman" w:hAnsi="Times New Roman" w:cs="Times New Roman"/>
          <w:sz w:val="22"/>
          <w:szCs w:val="22"/>
        </w:rPr>
        <w:t>ия указанных сведений. Участник</w:t>
      </w:r>
      <w:r w:rsidRPr="00412792">
        <w:rPr>
          <w:rFonts w:ascii="Times New Roman" w:hAnsi="Times New Roman" w:cs="Times New Roman"/>
          <w:sz w:val="22"/>
          <w:szCs w:val="22"/>
        </w:rPr>
        <w:t xml:space="preserve"> долевого строительства несут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412792" w:rsidRDefault="00620893" w:rsidP="00C87A72">
      <w:pPr>
        <w:pStyle w:val="ConsPlusNormal"/>
        <w:widowControl/>
        <w:ind w:right="-285" w:firstLine="709"/>
        <w:contextualSpacing/>
        <w:jc w:val="both"/>
        <w:rPr>
          <w:rFonts w:ascii="Times New Roman" w:hAnsi="Times New Roman" w:cs="Times New Roman"/>
          <w:sz w:val="22"/>
          <w:szCs w:val="22"/>
        </w:rPr>
      </w:pPr>
    </w:p>
    <w:p w:rsidR="00F006EA" w:rsidRPr="00412792" w:rsidRDefault="002A6315" w:rsidP="00C87A72">
      <w:pPr>
        <w:pStyle w:val="ConsPlusNonformat"/>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w:t>
      </w:r>
      <w:r w:rsidR="00FC5154" w:rsidRPr="00412792">
        <w:rPr>
          <w:rFonts w:ascii="Times New Roman" w:hAnsi="Times New Roman" w:cs="Times New Roman"/>
          <w:b/>
          <w:sz w:val="22"/>
          <w:szCs w:val="22"/>
        </w:rPr>
        <w:t>5</w:t>
      </w:r>
      <w:r w:rsidRPr="00412792">
        <w:rPr>
          <w:rFonts w:ascii="Times New Roman" w:hAnsi="Times New Roman" w:cs="Times New Roman"/>
          <w:b/>
          <w:sz w:val="22"/>
          <w:szCs w:val="22"/>
        </w:rPr>
        <w:t>. АДРЕСА И РЕКВИЗИТЫ СТОРОН</w:t>
      </w:r>
    </w:p>
    <w:p w:rsidR="002A6315" w:rsidRPr="00412792" w:rsidRDefault="002A6315" w:rsidP="00C87A72">
      <w:pPr>
        <w:pStyle w:val="ConsPlusNonformat"/>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 xml:space="preserve">Застройщик: </w:t>
      </w:r>
      <w:r w:rsidR="00A91989" w:rsidRPr="00412792">
        <w:rPr>
          <w:rFonts w:ascii="Times New Roman" w:hAnsi="Times New Roman" w:cs="Times New Roman"/>
          <w:b/>
          <w:sz w:val="22"/>
          <w:szCs w:val="22"/>
        </w:rPr>
        <w:t>Общество с ограниченной ответственностью</w:t>
      </w:r>
      <w:r w:rsidR="00317E85" w:rsidRPr="00412792">
        <w:rPr>
          <w:rFonts w:ascii="Times New Roman" w:hAnsi="Times New Roman" w:cs="Times New Roman"/>
          <w:b/>
          <w:sz w:val="22"/>
          <w:szCs w:val="22"/>
        </w:rPr>
        <w:t xml:space="preserve"> «</w:t>
      </w:r>
      <w:r w:rsidR="001431A6" w:rsidRPr="00412792">
        <w:rPr>
          <w:rFonts w:ascii="Times New Roman" w:hAnsi="Times New Roman" w:cs="Times New Roman"/>
          <w:b/>
          <w:sz w:val="22"/>
          <w:szCs w:val="22"/>
        </w:rPr>
        <w:t>Цветы Башкирии</w:t>
      </w:r>
      <w:r w:rsidR="00845550" w:rsidRPr="00412792">
        <w:rPr>
          <w:rFonts w:ascii="Times New Roman" w:hAnsi="Times New Roman" w:cs="Times New Roman"/>
          <w:b/>
          <w:sz w:val="22"/>
          <w:szCs w:val="22"/>
        </w:rPr>
        <w:t>» (</w:t>
      </w:r>
      <w:r w:rsidR="00A91989" w:rsidRPr="00412792">
        <w:rPr>
          <w:rFonts w:ascii="Times New Roman" w:hAnsi="Times New Roman" w:cs="Times New Roman"/>
          <w:b/>
          <w:sz w:val="22"/>
          <w:szCs w:val="22"/>
        </w:rPr>
        <w:t>ООО</w:t>
      </w:r>
      <w:r w:rsidR="00845550" w:rsidRPr="00412792">
        <w:rPr>
          <w:rFonts w:ascii="Times New Roman" w:hAnsi="Times New Roman" w:cs="Times New Roman"/>
          <w:b/>
          <w:sz w:val="22"/>
          <w:szCs w:val="22"/>
        </w:rPr>
        <w:t xml:space="preserve"> «</w:t>
      </w:r>
      <w:r w:rsidR="001431A6" w:rsidRPr="00412792">
        <w:rPr>
          <w:rFonts w:ascii="Times New Roman" w:hAnsi="Times New Roman" w:cs="Times New Roman"/>
          <w:b/>
          <w:sz w:val="22"/>
          <w:szCs w:val="22"/>
        </w:rPr>
        <w:t>Цветы Башкирии</w:t>
      </w:r>
      <w:r w:rsidR="00317E85" w:rsidRPr="00412792">
        <w:rPr>
          <w:rFonts w:ascii="Times New Roman" w:hAnsi="Times New Roman" w:cs="Times New Roman"/>
          <w:b/>
          <w:sz w:val="22"/>
          <w:szCs w:val="22"/>
        </w:rPr>
        <w:t>»)</w:t>
      </w:r>
    </w:p>
    <w:p w:rsidR="00A91989" w:rsidRPr="00412792" w:rsidRDefault="00465FDB"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ИНН </w:t>
      </w:r>
      <w:r w:rsidR="00620893" w:rsidRPr="00412792">
        <w:rPr>
          <w:rFonts w:ascii="Times New Roman" w:hAnsi="Times New Roman" w:cs="Times New Roman"/>
          <w:sz w:val="22"/>
          <w:szCs w:val="22"/>
        </w:rPr>
        <w:t>0274926682</w:t>
      </w:r>
      <w:r w:rsidRPr="00412792">
        <w:rPr>
          <w:rFonts w:ascii="Times New Roman" w:hAnsi="Times New Roman" w:cs="Times New Roman"/>
          <w:sz w:val="22"/>
          <w:szCs w:val="22"/>
        </w:rPr>
        <w:t xml:space="preserve"> КПП </w:t>
      </w:r>
      <w:r w:rsidR="00620893" w:rsidRPr="00412792">
        <w:rPr>
          <w:rFonts w:ascii="Times New Roman" w:hAnsi="Times New Roman" w:cs="Times New Roman"/>
          <w:sz w:val="22"/>
          <w:szCs w:val="22"/>
        </w:rPr>
        <w:t>027401001</w:t>
      </w:r>
      <w:r w:rsidR="00A91989" w:rsidRPr="00412792">
        <w:rPr>
          <w:rFonts w:ascii="Times New Roman" w:hAnsi="Times New Roman" w:cs="Times New Roman"/>
          <w:sz w:val="22"/>
          <w:szCs w:val="22"/>
        </w:rPr>
        <w:t xml:space="preserve"> </w:t>
      </w:r>
      <w:r w:rsidRPr="00412792">
        <w:rPr>
          <w:rFonts w:ascii="Times New Roman" w:hAnsi="Times New Roman" w:cs="Times New Roman"/>
          <w:sz w:val="22"/>
          <w:szCs w:val="22"/>
        </w:rPr>
        <w:t xml:space="preserve"> </w:t>
      </w:r>
      <w:r w:rsidR="001646F3" w:rsidRPr="00412792">
        <w:rPr>
          <w:rFonts w:ascii="Times New Roman" w:hAnsi="Times New Roman" w:cs="Times New Roman"/>
          <w:sz w:val="22"/>
          <w:szCs w:val="22"/>
        </w:rPr>
        <w:t xml:space="preserve">ОГРН </w:t>
      </w:r>
      <w:r w:rsidR="00620893" w:rsidRPr="00412792">
        <w:rPr>
          <w:rFonts w:ascii="Times New Roman" w:hAnsi="Times New Roman" w:cs="Times New Roman"/>
          <w:sz w:val="22"/>
          <w:szCs w:val="22"/>
        </w:rPr>
        <w:t>1170280030623</w:t>
      </w:r>
    </w:p>
    <w:p w:rsidR="00A91989" w:rsidRPr="00412792" w:rsidRDefault="00465FDB"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Юр.</w:t>
      </w:r>
      <w:r w:rsidR="001646F3" w:rsidRPr="00412792">
        <w:rPr>
          <w:rFonts w:ascii="Times New Roman" w:hAnsi="Times New Roman" w:cs="Times New Roman"/>
          <w:sz w:val="22"/>
          <w:szCs w:val="22"/>
        </w:rPr>
        <w:t xml:space="preserve"> </w:t>
      </w:r>
      <w:r w:rsidRPr="00412792">
        <w:rPr>
          <w:rFonts w:ascii="Times New Roman" w:hAnsi="Times New Roman" w:cs="Times New Roman"/>
          <w:sz w:val="22"/>
          <w:szCs w:val="22"/>
        </w:rPr>
        <w:t xml:space="preserve">адрес: </w:t>
      </w:r>
      <w:r w:rsidR="00A91989" w:rsidRPr="00412792">
        <w:rPr>
          <w:rFonts w:ascii="Times New Roman" w:hAnsi="Times New Roman" w:cs="Times New Roman"/>
          <w:sz w:val="22"/>
          <w:szCs w:val="22"/>
        </w:rPr>
        <w:t>450077, РБ, г. Уфа, ул. Октябрьской революции, д.34, оф.2</w:t>
      </w:r>
    </w:p>
    <w:p w:rsidR="001646F3" w:rsidRPr="00412792" w:rsidRDefault="001646F3"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Факт</w:t>
      </w:r>
      <w:proofErr w:type="gramStart"/>
      <w:r w:rsidRPr="00412792">
        <w:rPr>
          <w:rFonts w:ascii="Times New Roman" w:hAnsi="Times New Roman" w:cs="Times New Roman"/>
          <w:sz w:val="22"/>
          <w:szCs w:val="22"/>
        </w:rPr>
        <w:t>.</w:t>
      </w:r>
      <w:proofErr w:type="gramEnd"/>
      <w:r w:rsidRPr="00412792">
        <w:rPr>
          <w:rFonts w:ascii="Times New Roman" w:hAnsi="Times New Roman" w:cs="Times New Roman"/>
          <w:sz w:val="22"/>
          <w:szCs w:val="22"/>
        </w:rPr>
        <w:t xml:space="preserve"> </w:t>
      </w:r>
      <w:proofErr w:type="gramStart"/>
      <w:r w:rsidRPr="00412792">
        <w:rPr>
          <w:rFonts w:ascii="Times New Roman" w:hAnsi="Times New Roman" w:cs="Times New Roman"/>
          <w:sz w:val="22"/>
          <w:szCs w:val="22"/>
        </w:rPr>
        <w:t>а</w:t>
      </w:r>
      <w:proofErr w:type="gramEnd"/>
      <w:r w:rsidRPr="00412792">
        <w:rPr>
          <w:rFonts w:ascii="Times New Roman" w:hAnsi="Times New Roman" w:cs="Times New Roman"/>
          <w:sz w:val="22"/>
          <w:szCs w:val="22"/>
        </w:rPr>
        <w:t>дрес: 450077, РБ, г. Уфа, ул. Октябрьской революции, д.34, оф.2</w:t>
      </w:r>
    </w:p>
    <w:p w:rsidR="00E61F79" w:rsidRPr="00412792" w:rsidRDefault="00465FDB" w:rsidP="00C87A72">
      <w:pPr>
        <w:spacing w:line="240" w:lineRule="auto"/>
        <w:ind w:right="-284"/>
        <w:contextualSpacing/>
        <w:rPr>
          <w:rFonts w:ascii="Times New Roman" w:hAnsi="Times New Roman" w:cs="Times New Roman"/>
        </w:rPr>
      </w:pPr>
      <w:proofErr w:type="gramStart"/>
      <w:r w:rsidRPr="00412792">
        <w:rPr>
          <w:rFonts w:ascii="Times New Roman" w:hAnsi="Times New Roman" w:cs="Times New Roman"/>
        </w:rPr>
        <w:t>Р</w:t>
      </w:r>
      <w:proofErr w:type="gramEnd"/>
      <w:r w:rsidRPr="00412792">
        <w:rPr>
          <w:rFonts w:ascii="Times New Roman" w:hAnsi="Times New Roman" w:cs="Times New Roman"/>
        </w:rPr>
        <w:t xml:space="preserve">/с № </w:t>
      </w:r>
      <w:r w:rsidR="00A351F4">
        <w:rPr>
          <w:rFonts w:ascii="Times New Roman" w:hAnsi="Times New Roman" w:cs="Times New Roman"/>
        </w:rPr>
        <w:t>_____________</w:t>
      </w:r>
      <w:r w:rsidR="00A91989" w:rsidRPr="00412792">
        <w:rPr>
          <w:rFonts w:ascii="Times New Roman" w:hAnsi="Times New Roman" w:cs="Times New Roman"/>
        </w:rPr>
        <w:t xml:space="preserve">                 </w:t>
      </w:r>
    </w:p>
    <w:p w:rsidR="00E61F79" w:rsidRPr="00412792" w:rsidRDefault="00465FDB" w:rsidP="00C87A72">
      <w:pPr>
        <w:spacing w:line="240" w:lineRule="auto"/>
        <w:ind w:right="-284"/>
        <w:contextualSpacing/>
        <w:rPr>
          <w:rFonts w:ascii="Times New Roman" w:hAnsi="Times New Roman" w:cs="Times New Roman"/>
        </w:rPr>
      </w:pPr>
      <w:r w:rsidRPr="00412792">
        <w:rPr>
          <w:rFonts w:ascii="Times New Roman" w:hAnsi="Times New Roman" w:cs="Times New Roman"/>
        </w:rPr>
        <w:t>К/</w:t>
      </w:r>
      <w:proofErr w:type="spellStart"/>
      <w:r w:rsidRPr="00412792">
        <w:rPr>
          <w:rFonts w:ascii="Times New Roman" w:hAnsi="Times New Roman" w:cs="Times New Roman"/>
        </w:rPr>
        <w:t>сч</w:t>
      </w:r>
      <w:proofErr w:type="spellEnd"/>
      <w:r w:rsidRPr="00412792">
        <w:rPr>
          <w:rFonts w:ascii="Times New Roman" w:hAnsi="Times New Roman" w:cs="Times New Roman"/>
        </w:rPr>
        <w:t xml:space="preserve"> № </w:t>
      </w:r>
      <w:r w:rsidR="00A351F4">
        <w:rPr>
          <w:rFonts w:ascii="Times New Roman" w:hAnsi="Times New Roman" w:cs="Times New Roman"/>
        </w:rPr>
        <w:t>____________</w:t>
      </w:r>
      <w:r w:rsidR="00A91989" w:rsidRPr="00412792">
        <w:rPr>
          <w:rFonts w:ascii="Times New Roman" w:hAnsi="Times New Roman" w:cs="Times New Roman"/>
        </w:rPr>
        <w:t xml:space="preserve">                                                            </w:t>
      </w:r>
    </w:p>
    <w:p w:rsidR="00057041" w:rsidRPr="00412792" w:rsidRDefault="00057041" w:rsidP="00C87A72">
      <w:pPr>
        <w:spacing w:line="240" w:lineRule="auto"/>
        <w:ind w:right="-284"/>
        <w:contextualSpacing/>
        <w:rPr>
          <w:rFonts w:ascii="Times New Roman" w:hAnsi="Times New Roman" w:cs="Times New Roman"/>
        </w:rPr>
      </w:pPr>
      <w:r w:rsidRPr="00412792">
        <w:rPr>
          <w:rFonts w:ascii="Times New Roman" w:hAnsi="Times New Roman" w:cs="Times New Roman"/>
        </w:rPr>
        <w:t xml:space="preserve">БИК </w:t>
      </w:r>
      <w:r w:rsidR="00A351F4">
        <w:rPr>
          <w:rFonts w:ascii="Times New Roman" w:hAnsi="Times New Roman" w:cs="Times New Roman"/>
        </w:rPr>
        <w:t>______________</w:t>
      </w:r>
    </w:p>
    <w:p w:rsidR="00E37EEA" w:rsidRPr="00412792" w:rsidRDefault="00481810" w:rsidP="00DF7DD3">
      <w:pPr>
        <w:pStyle w:val="ConsPlusNonformat"/>
        <w:widowControl/>
        <w:ind w:right="-285" w:firstLine="709"/>
        <w:contextualSpacing/>
        <w:jc w:val="both"/>
        <w:rPr>
          <w:rFonts w:ascii="Times New Roman" w:eastAsia="Times New Roman" w:hAnsi="Times New Roman" w:cs="Times New Roman"/>
          <w:b/>
          <w:sz w:val="22"/>
          <w:szCs w:val="22"/>
        </w:rPr>
      </w:pPr>
      <w:proofErr w:type="gramStart"/>
      <w:r w:rsidRPr="00412792">
        <w:rPr>
          <w:rFonts w:ascii="Times New Roman" w:hAnsi="Times New Roman" w:cs="Times New Roman"/>
          <w:b/>
          <w:sz w:val="22"/>
          <w:szCs w:val="22"/>
        </w:rPr>
        <w:t>Участник долевого строительства:</w:t>
      </w:r>
      <w:r w:rsidRPr="00412792">
        <w:rPr>
          <w:rFonts w:ascii="Times New Roman" w:hAnsi="Times New Roman" w:cs="Times New Roman"/>
          <w:sz w:val="22"/>
          <w:szCs w:val="22"/>
        </w:rPr>
        <w:t xml:space="preserve"> </w:t>
      </w:r>
      <w:r w:rsidRPr="00412792">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w:t>
      </w:r>
      <w:r w:rsidRPr="0041279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____________</w:t>
      </w:r>
      <w:r w:rsidRPr="00412792">
        <w:rPr>
          <w:rFonts w:ascii="Times New Roman" w:eastAsia="Times New Roman" w:hAnsi="Times New Roman" w:cs="Times New Roman"/>
          <w:sz w:val="22"/>
          <w:szCs w:val="22"/>
        </w:rPr>
        <w:t xml:space="preserve"> г.р., паспорт </w:t>
      </w:r>
      <w:r>
        <w:rPr>
          <w:rFonts w:ascii="Times New Roman" w:eastAsia="Times New Roman" w:hAnsi="Times New Roman" w:cs="Times New Roman"/>
          <w:sz w:val="22"/>
          <w:szCs w:val="22"/>
        </w:rPr>
        <w:t>__________</w:t>
      </w:r>
      <w:r w:rsidRPr="00412792">
        <w:rPr>
          <w:rFonts w:ascii="Times New Roman" w:eastAsia="Times New Roman" w:hAnsi="Times New Roman" w:cs="Times New Roman"/>
          <w:sz w:val="22"/>
          <w:szCs w:val="22"/>
        </w:rPr>
        <w:t xml:space="preserve">, выдан </w:t>
      </w:r>
      <w:r>
        <w:rPr>
          <w:rFonts w:ascii="Times New Roman" w:eastAsia="Times New Roman" w:hAnsi="Times New Roman" w:cs="Times New Roman"/>
          <w:sz w:val="22"/>
          <w:szCs w:val="22"/>
        </w:rPr>
        <w:t>____________________________________________</w:t>
      </w:r>
      <w:r w:rsidRPr="00412792">
        <w:rPr>
          <w:rFonts w:ascii="Times New Roman" w:eastAsia="Times New Roman" w:hAnsi="Times New Roman" w:cs="Times New Roman"/>
          <w:sz w:val="22"/>
          <w:szCs w:val="22"/>
        </w:rPr>
        <w:t xml:space="preserve">, код подразделения </w:t>
      </w:r>
      <w:r>
        <w:rPr>
          <w:rFonts w:ascii="Times New Roman" w:eastAsia="Times New Roman" w:hAnsi="Times New Roman" w:cs="Times New Roman"/>
          <w:sz w:val="22"/>
          <w:szCs w:val="22"/>
        </w:rPr>
        <w:t>_______________</w:t>
      </w:r>
      <w:r w:rsidRPr="00412792">
        <w:rPr>
          <w:rFonts w:ascii="Times New Roman" w:eastAsia="Times New Roman" w:hAnsi="Times New Roman" w:cs="Times New Roman"/>
          <w:sz w:val="22"/>
          <w:szCs w:val="22"/>
        </w:rPr>
        <w:t xml:space="preserve">, зарегистрирован по адресу: </w:t>
      </w:r>
      <w:r>
        <w:rPr>
          <w:rFonts w:ascii="Times New Roman" w:eastAsia="Times New Roman" w:hAnsi="Times New Roman" w:cs="Times New Roman"/>
          <w:sz w:val="22"/>
          <w:szCs w:val="22"/>
        </w:rPr>
        <w:t>______________________</w:t>
      </w:r>
      <w:proofErr w:type="gramEnd"/>
    </w:p>
    <w:p w:rsidR="00DF7DD3" w:rsidRPr="00412792" w:rsidRDefault="00DF7DD3" w:rsidP="00DF7DD3">
      <w:pPr>
        <w:pStyle w:val="ConsPlusNonformat"/>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nformat"/>
        <w:widowControl/>
        <w:ind w:right="-285" w:firstLine="709"/>
        <w:contextualSpacing/>
        <w:jc w:val="center"/>
        <w:rPr>
          <w:rFonts w:ascii="Times New Roman" w:hAnsi="Times New Roman" w:cs="Times New Roman"/>
          <w:sz w:val="22"/>
          <w:szCs w:val="22"/>
        </w:rPr>
      </w:pPr>
      <w:r w:rsidRPr="00412792">
        <w:rPr>
          <w:rFonts w:ascii="Times New Roman" w:hAnsi="Times New Roman" w:cs="Times New Roman"/>
          <w:b/>
          <w:sz w:val="22"/>
          <w:szCs w:val="22"/>
        </w:rPr>
        <w:t>ПОДПИСИ СТОРОН</w:t>
      </w:r>
      <w:r w:rsidRPr="00412792">
        <w:rPr>
          <w:rFonts w:ascii="Times New Roman" w:hAnsi="Times New Roman" w:cs="Times New Roman"/>
          <w:sz w:val="22"/>
          <w:szCs w:val="22"/>
        </w:rPr>
        <w:t>:</w:t>
      </w:r>
    </w:p>
    <w:p w:rsidR="00E37EEA" w:rsidRPr="00412792" w:rsidRDefault="00E37EEA" w:rsidP="00E37EEA">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412792" w:rsidTr="007E68F7">
        <w:trPr>
          <w:trHeight w:val="1191"/>
        </w:trPr>
        <w:tc>
          <w:tcPr>
            <w:tcW w:w="4503" w:type="dxa"/>
          </w:tcPr>
          <w:p w:rsidR="00E37EEA" w:rsidRPr="00412792" w:rsidRDefault="00E37EEA" w:rsidP="007E68F7">
            <w:pPr>
              <w:pStyle w:val="ConsPlusNonformat"/>
              <w:widowControl/>
              <w:ind w:right="-285"/>
              <w:contextualSpacing/>
              <w:jc w:val="both"/>
              <w:rPr>
                <w:rFonts w:ascii="Times New Roman" w:hAnsi="Times New Roman" w:cs="Times New Roman"/>
                <w:b/>
                <w:sz w:val="22"/>
                <w:szCs w:val="22"/>
              </w:rPr>
            </w:pPr>
            <w:r w:rsidRPr="00412792">
              <w:rPr>
                <w:rFonts w:ascii="Times New Roman" w:hAnsi="Times New Roman" w:cs="Times New Roman"/>
                <w:b/>
                <w:sz w:val="22"/>
                <w:szCs w:val="22"/>
              </w:rPr>
              <w:t>Застройщик:</w:t>
            </w:r>
            <w:r w:rsidRPr="00412792">
              <w:rPr>
                <w:rFonts w:ascii="Times New Roman" w:hAnsi="Times New Roman" w:cs="Times New Roman"/>
                <w:b/>
                <w:sz w:val="22"/>
                <w:szCs w:val="22"/>
              </w:rPr>
              <w:tab/>
            </w:r>
          </w:p>
          <w:p w:rsidR="00E37EEA" w:rsidRPr="00412792" w:rsidRDefault="00E37EEA" w:rsidP="007E68F7">
            <w:pPr>
              <w:pStyle w:val="ConsPlusNonformat"/>
              <w:widowControl/>
              <w:ind w:right="-285"/>
              <w:contextualSpacing/>
              <w:jc w:val="both"/>
              <w:rPr>
                <w:rFonts w:ascii="Times New Roman" w:hAnsi="Times New Roman" w:cs="Times New Roman"/>
                <w:b/>
                <w:sz w:val="22"/>
                <w:szCs w:val="22"/>
              </w:rPr>
            </w:pPr>
            <w:r w:rsidRPr="00412792">
              <w:rPr>
                <w:rFonts w:ascii="Times New Roman" w:hAnsi="Times New Roman" w:cs="Times New Roman"/>
                <w:b/>
                <w:sz w:val="22"/>
                <w:szCs w:val="22"/>
              </w:rPr>
              <w:t>ООО «Цветы Башкирии»</w:t>
            </w:r>
          </w:p>
          <w:p w:rsidR="00E37EEA" w:rsidRPr="00412792" w:rsidRDefault="00E37EEA" w:rsidP="007E68F7">
            <w:pPr>
              <w:pStyle w:val="ConsPlusNonformat"/>
              <w:widowControl/>
              <w:ind w:left="-108" w:right="-285"/>
              <w:contextualSpacing/>
              <w:jc w:val="both"/>
              <w:rPr>
                <w:rFonts w:ascii="Times New Roman" w:hAnsi="Times New Roman" w:cs="Times New Roman"/>
                <w:sz w:val="22"/>
                <w:szCs w:val="22"/>
              </w:rPr>
            </w:pPr>
            <w:r w:rsidRPr="00412792">
              <w:rPr>
                <w:rFonts w:ascii="Times New Roman" w:hAnsi="Times New Roman" w:cs="Times New Roman"/>
                <w:b/>
                <w:sz w:val="22"/>
                <w:szCs w:val="22"/>
              </w:rPr>
              <w:t xml:space="preserve"> Директор </w:t>
            </w:r>
            <w:r w:rsidRPr="00412792">
              <w:rPr>
                <w:rFonts w:ascii="Times New Roman" w:hAnsi="Times New Roman" w:cs="Times New Roman"/>
                <w:sz w:val="22"/>
                <w:szCs w:val="22"/>
              </w:rPr>
              <w:t>_______________/</w:t>
            </w:r>
            <w:r w:rsidRPr="00412792">
              <w:rPr>
                <w:rFonts w:ascii="Times New Roman" w:hAnsi="Times New Roman" w:cs="Times New Roman"/>
                <w:b/>
                <w:sz w:val="22"/>
                <w:szCs w:val="22"/>
              </w:rPr>
              <w:t>Баранов В.Г.</w:t>
            </w:r>
            <w:r w:rsidRPr="00412792">
              <w:rPr>
                <w:rFonts w:ascii="Times New Roman" w:hAnsi="Times New Roman" w:cs="Times New Roman"/>
                <w:sz w:val="22"/>
                <w:szCs w:val="22"/>
              </w:rPr>
              <w:t>/</w:t>
            </w:r>
          </w:p>
          <w:p w:rsidR="00E37EEA" w:rsidRPr="00412792" w:rsidRDefault="00E37EEA" w:rsidP="007E68F7">
            <w:pPr>
              <w:pStyle w:val="ConsPlusNonformat"/>
              <w:widowControl/>
              <w:ind w:left="-108" w:right="-285"/>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               </w:t>
            </w:r>
          </w:p>
          <w:p w:rsidR="00E37EEA" w:rsidRPr="00412792" w:rsidRDefault="00E37EEA" w:rsidP="007E68F7">
            <w:pPr>
              <w:pStyle w:val="ConsPlusNonformat"/>
              <w:widowControl/>
              <w:ind w:right="-285"/>
              <w:contextualSpacing/>
              <w:rPr>
                <w:rFonts w:ascii="Times New Roman" w:hAnsi="Times New Roman" w:cs="Times New Roman"/>
                <w:b/>
                <w:sz w:val="22"/>
                <w:szCs w:val="22"/>
              </w:rPr>
            </w:pPr>
            <w:r w:rsidRPr="00412792">
              <w:rPr>
                <w:rFonts w:ascii="Times New Roman" w:hAnsi="Times New Roman" w:cs="Times New Roman"/>
                <w:sz w:val="22"/>
                <w:szCs w:val="22"/>
              </w:rPr>
              <w:t xml:space="preserve"> М.П.</w:t>
            </w:r>
          </w:p>
        </w:tc>
        <w:tc>
          <w:tcPr>
            <w:tcW w:w="5704" w:type="dxa"/>
          </w:tcPr>
          <w:p w:rsidR="00E37EEA" w:rsidRPr="00412792" w:rsidRDefault="00DF7DD3" w:rsidP="007E68F7">
            <w:pPr>
              <w:pStyle w:val="ConsPlusNonformat"/>
              <w:widowControl/>
              <w:ind w:right="-108"/>
              <w:contextualSpacing/>
              <w:jc w:val="right"/>
              <w:rPr>
                <w:rFonts w:ascii="Times New Roman" w:hAnsi="Times New Roman" w:cs="Times New Roman"/>
                <w:sz w:val="22"/>
                <w:szCs w:val="22"/>
              </w:rPr>
            </w:pPr>
            <w:r w:rsidRPr="00412792">
              <w:rPr>
                <w:rFonts w:ascii="Times New Roman" w:hAnsi="Times New Roman" w:cs="Times New Roman"/>
                <w:b/>
                <w:sz w:val="22"/>
                <w:szCs w:val="22"/>
              </w:rPr>
              <w:t xml:space="preserve"> Участник</w:t>
            </w:r>
            <w:r w:rsidR="00E37EEA" w:rsidRPr="00412792">
              <w:rPr>
                <w:rFonts w:ascii="Times New Roman" w:hAnsi="Times New Roman" w:cs="Times New Roman"/>
                <w:b/>
                <w:sz w:val="22"/>
                <w:szCs w:val="22"/>
              </w:rPr>
              <w:t xml:space="preserve"> долевого строительства</w:t>
            </w:r>
            <w:r w:rsidR="00E37EEA" w:rsidRPr="00412792">
              <w:rPr>
                <w:rFonts w:ascii="Times New Roman" w:hAnsi="Times New Roman" w:cs="Times New Roman"/>
                <w:sz w:val="22"/>
                <w:szCs w:val="22"/>
              </w:rPr>
              <w:t>:</w:t>
            </w: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p w:rsidR="00E37EEA" w:rsidRPr="00412792" w:rsidRDefault="00E37EEA" w:rsidP="007E68F7">
            <w:pPr>
              <w:pStyle w:val="ConsPlusNonformat"/>
              <w:widowControl/>
              <w:ind w:right="-108"/>
              <w:contextualSpacing/>
              <w:jc w:val="right"/>
              <w:rPr>
                <w:rFonts w:ascii="Times New Roman" w:hAnsi="Times New Roman" w:cs="Times New Roman"/>
                <w:b/>
                <w:sz w:val="22"/>
                <w:szCs w:val="22"/>
              </w:rPr>
            </w:pPr>
            <w:r w:rsidRPr="00412792">
              <w:rPr>
                <w:rFonts w:ascii="Times New Roman" w:hAnsi="Times New Roman" w:cs="Times New Roman"/>
                <w:sz w:val="22"/>
                <w:szCs w:val="22"/>
              </w:rPr>
              <w:t xml:space="preserve">       __________________/</w:t>
            </w:r>
            <w:r w:rsidR="00481810">
              <w:rPr>
                <w:rFonts w:ascii="Times New Roman" w:hAnsi="Times New Roman" w:cs="Times New Roman"/>
                <w:b/>
                <w:sz w:val="22"/>
                <w:szCs w:val="22"/>
              </w:rPr>
              <w:t>___________________</w:t>
            </w:r>
            <w:r w:rsidRPr="00412792">
              <w:rPr>
                <w:rFonts w:ascii="Times New Roman" w:hAnsi="Times New Roman" w:cs="Times New Roman"/>
                <w:b/>
                <w:sz w:val="22"/>
                <w:szCs w:val="22"/>
              </w:rPr>
              <w:t>/</w:t>
            </w: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tc>
      </w:tr>
    </w:tbl>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sectPr w:rsidR="002947F5" w:rsidRPr="00412792" w:rsidSect="00884720">
      <w:footerReference w:type="default" r:id="rId21"/>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49" w:rsidRDefault="00A31749" w:rsidP="00890CC4">
      <w:pPr>
        <w:spacing w:after="0" w:line="240" w:lineRule="auto"/>
      </w:pPr>
      <w:r>
        <w:separator/>
      </w:r>
    </w:p>
  </w:endnote>
  <w:endnote w:type="continuationSeparator" w:id="0">
    <w:p w:rsidR="00A31749" w:rsidRDefault="00A31749"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C07A4A">
          <w:rPr>
            <w:rFonts w:ascii="Times New Roman" w:hAnsi="Times New Roman" w:cs="Times New Roman"/>
            <w:noProof/>
          </w:rPr>
          <w:t>2</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49" w:rsidRDefault="00A31749" w:rsidP="00890CC4">
      <w:pPr>
        <w:spacing w:after="0" w:line="240" w:lineRule="auto"/>
      </w:pPr>
      <w:r>
        <w:separator/>
      </w:r>
    </w:p>
  </w:footnote>
  <w:footnote w:type="continuationSeparator" w:id="0">
    <w:p w:rsidR="00A31749" w:rsidRDefault="00A31749"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160820"/>
    <w:multiLevelType w:val="hybridMultilevel"/>
    <w:tmpl w:val="1068E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A15"/>
    <w:rsid w:val="000E65D9"/>
    <w:rsid w:val="000F665D"/>
    <w:rsid w:val="001009DC"/>
    <w:rsid w:val="00111A01"/>
    <w:rsid w:val="001121D3"/>
    <w:rsid w:val="001145C6"/>
    <w:rsid w:val="00116BD1"/>
    <w:rsid w:val="0011723F"/>
    <w:rsid w:val="001172B0"/>
    <w:rsid w:val="00121AB1"/>
    <w:rsid w:val="001266BC"/>
    <w:rsid w:val="001358FD"/>
    <w:rsid w:val="001371D7"/>
    <w:rsid w:val="001431A6"/>
    <w:rsid w:val="00144753"/>
    <w:rsid w:val="0014639F"/>
    <w:rsid w:val="001501E4"/>
    <w:rsid w:val="00151977"/>
    <w:rsid w:val="001547E9"/>
    <w:rsid w:val="00157B74"/>
    <w:rsid w:val="00162DFB"/>
    <w:rsid w:val="001634AF"/>
    <w:rsid w:val="001646F3"/>
    <w:rsid w:val="0016493C"/>
    <w:rsid w:val="001663AB"/>
    <w:rsid w:val="00166CAE"/>
    <w:rsid w:val="00174FCA"/>
    <w:rsid w:val="00174FF9"/>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714E"/>
    <w:rsid w:val="002A2125"/>
    <w:rsid w:val="002A5D9B"/>
    <w:rsid w:val="002A6315"/>
    <w:rsid w:val="002B3094"/>
    <w:rsid w:val="002C146A"/>
    <w:rsid w:val="002C1D15"/>
    <w:rsid w:val="002C3B76"/>
    <w:rsid w:val="002C4971"/>
    <w:rsid w:val="002C497C"/>
    <w:rsid w:val="002E084E"/>
    <w:rsid w:val="002E2301"/>
    <w:rsid w:val="002E496A"/>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6AD"/>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43342"/>
    <w:rsid w:val="00447D64"/>
    <w:rsid w:val="00450365"/>
    <w:rsid w:val="00453D1E"/>
    <w:rsid w:val="00460BE1"/>
    <w:rsid w:val="00462F5D"/>
    <w:rsid w:val="00463015"/>
    <w:rsid w:val="00465FDB"/>
    <w:rsid w:val="004700AE"/>
    <w:rsid w:val="00470E0A"/>
    <w:rsid w:val="004711C9"/>
    <w:rsid w:val="00472E60"/>
    <w:rsid w:val="00475F7E"/>
    <w:rsid w:val="0047643F"/>
    <w:rsid w:val="00481810"/>
    <w:rsid w:val="004831C8"/>
    <w:rsid w:val="0048404C"/>
    <w:rsid w:val="00487A11"/>
    <w:rsid w:val="00490BC6"/>
    <w:rsid w:val="00494C5C"/>
    <w:rsid w:val="004A5BD8"/>
    <w:rsid w:val="004A76BE"/>
    <w:rsid w:val="004B36F2"/>
    <w:rsid w:val="004B77C5"/>
    <w:rsid w:val="004C0C1C"/>
    <w:rsid w:val="004C69BF"/>
    <w:rsid w:val="004D1510"/>
    <w:rsid w:val="004E08BB"/>
    <w:rsid w:val="004E1021"/>
    <w:rsid w:val="004E23CF"/>
    <w:rsid w:val="004F5458"/>
    <w:rsid w:val="004F639B"/>
    <w:rsid w:val="00500449"/>
    <w:rsid w:val="00502163"/>
    <w:rsid w:val="00507488"/>
    <w:rsid w:val="00511834"/>
    <w:rsid w:val="0051659D"/>
    <w:rsid w:val="0052256B"/>
    <w:rsid w:val="00526D3B"/>
    <w:rsid w:val="00536C14"/>
    <w:rsid w:val="00546F97"/>
    <w:rsid w:val="00555908"/>
    <w:rsid w:val="00557C78"/>
    <w:rsid w:val="00571110"/>
    <w:rsid w:val="00580146"/>
    <w:rsid w:val="0058165B"/>
    <w:rsid w:val="00581B9C"/>
    <w:rsid w:val="005842E5"/>
    <w:rsid w:val="00595323"/>
    <w:rsid w:val="00595DA8"/>
    <w:rsid w:val="0059780D"/>
    <w:rsid w:val="005A04EE"/>
    <w:rsid w:val="005A1187"/>
    <w:rsid w:val="005A39AD"/>
    <w:rsid w:val="005A64EC"/>
    <w:rsid w:val="005B13F8"/>
    <w:rsid w:val="005B5A7B"/>
    <w:rsid w:val="005B634D"/>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634AA"/>
    <w:rsid w:val="0066512F"/>
    <w:rsid w:val="00673913"/>
    <w:rsid w:val="00676BBA"/>
    <w:rsid w:val="00681550"/>
    <w:rsid w:val="00684AE2"/>
    <w:rsid w:val="00692555"/>
    <w:rsid w:val="0069279D"/>
    <w:rsid w:val="00694221"/>
    <w:rsid w:val="0069561E"/>
    <w:rsid w:val="00695E02"/>
    <w:rsid w:val="00695EED"/>
    <w:rsid w:val="00697EE7"/>
    <w:rsid w:val="006B2BBD"/>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5AE4"/>
    <w:rsid w:val="007650D9"/>
    <w:rsid w:val="007706FA"/>
    <w:rsid w:val="00770F83"/>
    <w:rsid w:val="0077524F"/>
    <w:rsid w:val="0078316E"/>
    <w:rsid w:val="00793B8E"/>
    <w:rsid w:val="007956C5"/>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F29AC"/>
    <w:rsid w:val="008F37ED"/>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31749"/>
    <w:rsid w:val="00A351F4"/>
    <w:rsid w:val="00A420A3"/>
    <w:rsid w:val="00A4278B"/>
    <w:rsid w:val="00A430D3"/>
    <w:rsid w:val="00A46E42"/>
    <w:rsid w:val="00A473D0"/>
    <w:rsid w:val="00A522EF"/>
    <w:rsid w:val="00A539EF"/>
    <w:rsid w:val="00A549CB"/>
    <w:rsid w:val="00A64A72"/>
    <w:rsid w:val="00A7168D"/>
    <w:rsid w:val="00A74FCF"/>
    <w:rsid w:val="00A80B5A"/>
    <w:rsid w:val="00A83F99"/>
    <w:rsid w:val="00A86325"/>
    <w:rsid w:val="00A90C0D"/>
    <w:rsid w:val="00A91989"/>
    <w:rsid w:val="00A94481"/>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17AF7"/>
    <w:rsid w:val="00B2221B"/>
    <w:rsid w:val="00B2682A"/>
    <w:rsid w:val="00B32BA2"/>
    <w:rsid w:val="00B42ADE"/>
    <w:rsid w:val="00B43748"/>
    <w:rsid w:val="00B44545"/>
    <w:rsid w:val="00B44F18"/>
    <w:rsid w:val="00B45AC6"/>
    <w:rsid w:val="00B47842"/>
    <w:rsid w:val="00B52FE9"/>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07A4A"/>
    <w:rsid w:val="00C10D26"/>
    <w:rsid w:val="00C1171C"/>
    <w:rsid w:val="00C12AE7"/>
    <w:rsid w:val="00C264C9"/>
    <w:rsid w:val="00C32AAA"/>
    <w:rsid w:val="00C32AF3"/>
    <w:rsid w:val="00C52A0E"/>
    <w:rsid w:val="00C5317D"/>
    <w:rsid w:val="00C54846"/>
    <w:rsid w:val="00C57ABD"/>
    <w:rsid w:val="00C61A81"/>
    <w:rsid w:val="00C65DAB"/>
    <w:rsid w:val="00C701E9"/>
    <w:rsid w:val="00C73030"/>
    <w:rsid w:val="00C74B5E"/>
    <w:rsid w:val="00C762E1"/>
    <w:rsid w:val="00C76500"/>
    <w:rsid w:val="00C82F7B"/>
    <w:rsid w:val="00C84F49"/>
    <w:rsid w:val="00C86B5D"/>
    <w:rsid w:val="00C87053"/>
    <w:rsid w:val="00C877C0"/>
    <w:rsid w:val="00C87A72"/>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D01FA7"/>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6F55"/>
    <w:rsid w:val="00D60500"/>
    <w:rsid w:val="00D607A7"/>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751E"/>
    <w:rsid w:val="00E57AA7"/>
    <w:rsid w:val="00E61F79"/>
    <w:rsid w:val="00E70928"/>
    <w:rsid w:val="00E76043"/>
    <w:rsid w:val="00E8369F"/>
    <w:rsid w:val="00E83858"/>
    <w:rsid w:val="00E84EC8"/>
    <w:rsid w:val="00E8570D"/>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2092"/>
    <w:rsid w:val="00F0317E"/>
    <w:rsid w:val="00F03493"/>
    <w:rsid w:val="00F0501F"/>
    <w:rsid w:val="00F11502"/>
    <w:rsid w:val="00F11973"/>
    <w:rsid w:val="00F16B87"/>
    <w:rsid w:val="00F17E82"/>
    <w:rsid w:val="00F21E16"/>
    <w:rsid w:val="00F22444"/>
    <w:rsid w:val="00F257C0"/>
    <w:rsid w:val="00F3232F"/>
    <w:rsid w:val="00F32F43"/>
    <w:rsid w:val="00F369FC"/>
    <w:rsid w:val="00F4403D"/>
    <w:rsid w:val="00F47992"/>
    <w:rsid w:val="00F56E46"/>
    <w:rsid w:val="00F57FF5"/>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theme" Target="theme/theme1.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0CECE-8B25-41FA-A1E7-EF3BEC3B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4468</Words>
  <Characters>34427</Characters>
  <Application>Microsoft Office Word</Application>
  <DocSecurity>0</DocSecurity>
  <Lines>286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cp:revision>
  <cp:lastPrinted>2018-03-07T05:36:00Z</cp:lastPrinted>
  <dcterms:created xsi:type="dcterms:W3CDTF">2019-01-22T07:58:00Z</dcterms:created>
  <dcterms:modified xsi:type="dcterms:W3CDTF">2019-01-22T07:58:00Z</dcterms:modified>
</cp:coreProperties>
</file>